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7E0DB8C" w14:textId="568E4DF2" w:rsidR="009C4975" w:rsidRPr="001A2840" w:rsidRDefault="002F60E9" w:rsidP="00F823FC">
      <w:pPr>
        <w:pStyle w:val="LPKop3"/>
        <w:numPr>
          <w:ilvl w:val="0"/>
          <w:numId w:val="0"/>
        </w:numPr>
        <w:ind w:left="851"/>
        <w:rPr>
          <w:rFonts w:cs="Arial"/>
        </w:rPr>
      </w:pPr>
      <w:r>
        <w:rPr>
          <w:noProof/>
          <w:lang w:val="nl-BE" w:eastAsia="nl-BE"/>
        </w:rPr>
        <mc:AlternateContent>
          <mc:Choice Requires="wps">
            <w:drawing>
              <wp:anchor distT="0" distB="0" distL="114300" distR="114300" simplePos="0" relativeHeight="251658239" behindDoc="1" locked="0" layoutInCell="1" allowOverlap="1" wp14:anchorId="44D81DB7" wp14:editId="363115CA">
                <wp:simplePos x="0" y="0"/>
                <wp:positionH relativeFrom="column">
                  <wp:posOffset>3052445</wp:posOffset>
                </wp:positionH>
                <wp:positionV relativeFrom="paragraph">
                  <wp:posOffset>-946695</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F78298" id="Rechthoek 6" o:spid="_x0000_s1026" style="position:absolute;margin-left:240.35pt;margin-top:-74.55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" fillcolor="#909" strokecolor="#909" strokeweight="2pt">
                <v:path arrowok="t"/>
              </v:rect>
            </w:pict>
          </mc:Fallback>
        </mc:AlternateContent>
      </w:r>
      <w:r w:rsidRPr="000B2595">
        <w:rPr>
          <w:i w:val="0"/>
          <w:noProof/>
          <w:color w:val="808080" w:themeColor="background1" w:themeShade="80"/>
          <w:lang w:val="nl-BE" w:eastAsia="nl-BE"/>
        </w:rPr>
        <w:drawing>
          <wp:anchor distT="0" distB="0" distL="114300" distR="114300" simplePos="0" relativeHeight="251698176" behindDoc="1" locked="0" layoutInCell="1" allowOverlap="1" wp14:anchorId="0EF6EF16" wp14:editId="570D352A">
            <wp:simplePos x="0" y="0"/>
            <wp:positionH relativeFrom="column">
              <wp:posOffset>-2559413</wp:posOffset>
            </wp:positionH>
            <wp:positionV relativeFrom="paragraph">
              <wp:posOffset>-1514384</wp:posOffset>
            </wp:positionV>
            <wp:extent cx="5617029" cy="6400480"/>
            <wp:effectExtent l="0" t="0" r="3175" b="635"/>
            <wp:wrapNone/>
            <wp:docPr id="11" name="Afbeelding 11" descr="O:\LEERPLANNEN\BEELDBANK LEERPLANNEN\foto-o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ERPLANNEN\BEELDBANK LEERPLANNEN\foto-ohd.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08"/>
                    <a:stretch/>
                  </pic:blipFill>
                  <pic:spPr bwMode="auto">
                    <a:xfrm>
                      <a:off x="0" y="0"/>
                      <a:ext cx="5617310" cy="64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08D">
        <w:rPr>
          <w:noProof/>
          <w:lang w:val="nl-BE" w:eastAsia="nl-BE"/>
        </w:rPr>
        <mc:AlternateContent>
          <mc:Choice Requires="wps">
            <w:drawing>
              <wp:anchor distT="0" distB="0" distL="114300" distR="114300" simplePos="0" relativeHeight="251671552" behindDoc="0" locked="0" layoutInCell="1" allowOverlap="1" wp14:anchorId="0801C7C9" wp14:editId="2B131945">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1B97CB41" w14:textId="77777777" w:rsidR="00C062F7" w:rsidRPr="008659D9" w:rsidRDefault="00C062F7"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01C7C9"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" fillcolor="#909" strokecolor="#909" strokeweight=".5pt">
                <v:path arrowok="t"/>
                <v:textbox>
                  <w:txbxContent>
                    <w:p w14:paraId="1B97CB41" w14:textId="77777777" w:rsidR="00C062F7" w:rsidRPr="008659D9" w:rsidRDefault="00C062F7"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6B108D">
        <w:rPr>
          <w:noProof/>
          <w:lang w:val="nl-BE" w:eastAsia="nl-BE"/>
        </w:rPr>
        <mc:AlternateContent>
          <mc:Choice Requires="wps">
            <w:drawing>
              <wp:anchor distT="0" distB="0" distL="114300" distR="114300" simplePos="0" relativeHeight="251657214" behindDoc="1" locked="0" layoutInCell="1" allowOverlap="1" wp14:anchorId="64DFFD30" wp14:editId="2C512A89">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700C1" w14:textId="4153656D" w:rsidR="00C062F7" w:rsidRPr="00636A04" w:rsidRDefault="00C062F7" w:rsidP="00636A04">
                            <w:pPr>
                              <w:jc w:val="center"/>
                              <w:rPr>
                                <w:i/>
                                <w:color w:val="808080" w:themeColor="background1" w:themeShade="80"/>
                              </w:rPr>
                            </w:pPr>
                            <w:r w:rsidRPr="00636A04">
                              <w:rPr>
                                <w:i/>
                                <w:color w:val="808080" w:themeColor="background1" w:themeShade="80"/>
                              </w:rPr>
                              <w:t>&lt; Hier komt een afbeelding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FFD30"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" filled="f" strokecolor="#7f7f7f [1612]" strokeweight="2pt">
                <v:path arrowok="t"/>
                <v:textbox>
                  <w:txbxContent>
                    <w:p w14:paraId="78B700C1" w14:textId="4153656D" w:rsidR="00C062F7" w:rsidRPr="00636A04" w:rsidRDefault="00C062F7" w:rsidP="00636A04">
                      <w:pPr>
                        <w:jc w:val="center"/>
                        <w:rPr>
                          <w:i/>
                          <w:color w:val="808080" w:themeColor="background1" w:themeShade="80"/>
                        </w:rPr>
                      </w:pPr>
                      <w:r w:rsidRPr="00636A04">
                        <w:rPr>
                          <w:i/>
                          <w:color w:val="808080" w:themeColor="background1" w:themeShade="80"/>
                        </w:rPr>
                        <w:t>&lt; Hier komt een afbeelding &gt;</w:t>
                      </w:r>
                    </w:p>
                  </w:txbxContent>
                </v:textbox>
              </v:rect>
            </w:pict>
          </mc:Fallback>
        </mc:AlternateContent>
      </w:r>
    </w:p>
    <w:p w14:paraId="58533C5C" w14:textId="4954566E" w:rsidR="009C4975" w:rsidRPr="001A2840" w:rsidRDefault="009C4975">
      <w:pPr>
        <w:rPr>
          <w:rFonts w:ascii="Arial" w:hAnsi="Arial" w:cs="Arial"/>
        </w:rPr>
      </w:pPr>
    </w:p>
    <w:p w14:paraId="0C3F7F99" w14:textId="0F077878" w:rsidR="009C4975" w:rsidRPr="001A2840" w:rsidRDefault="009C4975">
      <w:pPr>
        <w:rPr>
          <w:rFonts w:ascii="Arial" w:hAnsi="Arial" w:cs="Arial"/>
        </w:rPr>
      </w:pPr>
    </w:p>
    <w:p w14:paraId="7B0ED2D1" w14:textId="77777777" w:rsidR="009C4975" w:rsidRPr="001A2840" w:rsidRDefault="009C4975">
      <w:pPr>
        <w:rPr>
          <w:rFonts w:ascii="Arial" w:hAnsi="Arial" w:cs="Arial"/>
        </w:rPr>
      </w:pPr>
    </w:p>
    <w:p w14:paraId="02BA8BA6" w14:textId="77777777" w:rsidR="009C4975" w:rsidRPr="001A2840" w:rsidRDefault="009C4975">
      <w:pPr>
        <w:rPr>
          <w:rFonts w:ascii="Arial" w:hAnsi="Arial" w:cs="Arial"/>
        </w:rPr>
      </w:pPr>
    </w:p>
    <w:p w14:paraId="498C0C30" w14:textId="77777777" w:rsidR="009C4975" w:rsidRPr="001A2840" w:rsidRDefault="009C4975">
      <w:pPr>
        <w:rPr>
          <w:rFonts w:ascii="Arial" w:hAnsi="Arial" w:cs="Arial"/>
        </w:rPr>
      </w:pPr>
    </w:p>
    <w:p w14:paraId="1CBC5FB7" w14:textId="77777777" w:rsidR="009C4975" w:rsidRPr="001A2840" w:rsidRDefault="009C4975">
      <w:pPr>
        <w:rPr>
          <w:rFonts w:ascii="Arial" w:hAnsi="Arial" w:cs="Arial"/>
        </w:rPr>
      </w:pPr>
    </w:p>
    <w:p w14:paraId="01B0A489" w14:textId="662563E9" w:rsidR="009C4975" w:rsidRPr="001A2840" w:rsidRDefault="009C4975">
      <w:pPr>
        <w:rPr>
          <w:rFonts w:ascii="Arial" w:hAnsi="Arial" w:cs="Arial"/>
          <w:lang w:val="nl-NL"/>
        </w:rPr>
      </w:pPr>
    </w:p>
    <w:p w14:paraId="70A4BFF5" w14:textId="77777777" w:rsidR="009C4975" w:rsidRPr="001A2840" w:rsidRDefault="009C4975">
      <w:pPr>
        <w:rPr>
          <w:rFonts w:ascii="Arial" w:hAnsi="Arial" w:cs="Arial"/>
        </w:rPr>
      </w:pPr>
    </w:p>
    <w:p w14:paraId="7B650FF1" w14:textId="77777777" w:rsidR="009C4975" w:rsidRPr="001A2840" w:rsidRDefault="009C4975" w:rsidP="009C4975">
      <w:pPr>
        <w:tabs>
          <w:tab w:val="left" w:pos="5376"/>
        </w:tabs>
        <w:rPr>
          <w:rFonts w:ascii="Arial" w:hAnsi="Arial" w:cs="Arial"/>
        </w:rPr>
      </w:pPr>
      <w:r w:rsidRPr="001A2840">
        <w:rPr>
          <w:rFonts w:ascii="Arial" w:hAnsi="Arial" w:cs="Arial"/>
        </w:rPr>
        <w:tab/>
      </w:r>
    </w:p>
    <w:p w14:paraId="6F217DB8" w14:textId="77777777"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33474487" wp14:editId="501CC236">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0D26A" w14:textId="77777777" w:rsidR="00C062F7" w:rsidRPr="008659D9" w:rsidRDefault="00C062F7" w:rsidP="00B36789">
                            <w:pPr>
                              <w:spacing w:after="0"/>
                              <w:rPr>
                                <w:rFonts w:ascii="Trebuchet MS" w:hAnsi="Trebuchet MS"/>
                                <w:b/>
                                <w:color w:val="FFFFFF" w:themeColor="background1"/>
                                <w:sz w:val="48"/>
                              </w:rPr>
                            </w:pPr>
                            <w:r>
                              <w:rPr>
                                <w:rFonts w:ascii="Trebuchet MS" w:hAnsi="Trebuchet MS"/>
                                <w:b/>
                                <w:color w:val="FFFFFF" w:themeColor="background1"/>
                                <w:sz w:val="48"/>
                              </w:rPr>
                              <w:t>DUITS</w:t>
                            </w:r>
                          </w:p>
                          <w:p w14:paraId="75C4EC32" w14:textId="77777777" w:rsidR="00C062F7" w:rsidRPr="008659D9" w:rsidRDefault="00C062F7"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aso</w:t>
                            </w:r>
                          </w:p>
                          <w:p w14:paraId="1EA62324" w14:textId="77777777" w:rsidR="00C062F7" w:rsidRPr="008659D9" w:rsidRDefault="00C062F7" w:rsidP="00B36789">
                            <w:pPr>
                              <w:spacing w:after="0"/>
                              <w:rPr>
                                <w:rFonts w:ascii="Trebuchet MS" w:hAnsi="Trebuchet MS"/>
                                <w:color w:val="FFFFFF" w:themeColor="background1"/>
                                <w:sz w:val="40"/>
                              </w:rPr>
                            </w:pPr>
                            <w:r>
                              <w:rPr>
                                <w:rFonts w:ascii="Trebuchet MS" w:hAnsi="Trebuchet MS"/>
                                <w:color w:val="FFFFFF" w:themeColor="background1"/>
                                <w:sz w:val="40"/>
                              </w:rPr>
                              <w:t>met pool Moderne talen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74487"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" fillcolor="#909" strokecolor="#909" strokeweight="2pt">
                <v:path arrowok="t"/>
                <v:textbox>
                  <w:txbxContent>
                    <w:p w14:paraId="14F0D26A" w14:textId="77777777" w:rsidR="00C062F7" w:rsidRPr="008659D9" w:rsidRDefault="00C062F7" w:rsidP="00B36789">
                      <w:pPr>
                        <w:spacing w:after="0"/>
                        <w:rPr>
                          <w:rFonts w:ascii="Trebuchet MS" w:hAnsi="Trebuchet MS"/>
                          <w:b/>
                          <w:color w:val="FFFFFF" w:themeColor="background1"/>
                          <w:sz w:val="48"/>
                        </w:rPr>
                      </w:pPr>
                      <w:r>
                        <w:rPr>
                          <w:rFonts w:ascii="Trebuchet MS" w:hAnsi="Trebuchet MS"/>
                          <w:b/>
                          <w:color w:val="FFFFFF" w:themeColor="background1"/>
                          <w:sz w:val="48"/>
                        </w:rPr>
                        <w:t>DUITS</w:t>
                      </w:r>
                    </w:p>
                    <w:p w14:paraId="75C4EC32" w14:textId="77777777" w:rsidR="00C062F7" w:rsidRPr="008659D9" w:rsidRDefault="00C062F7"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aso</w:t>
                      </w:r>
                    </w:p>
                    <w:p w14:paraId="1EA62324" w14:textId="77777777" w:rsidR="00C062F7" w:rsidRPr="008659D9" w:rsidRDefault="00C062F7" w:rsidP="00B36789">
                      <w:pPr>
                        <w:spacing w:after="0"/>
                        <w:rPr>
                          <w:rFonts w:ascii="Trebuchet MS" w:hAnsi="Trebuchet MS"/>
                          <w:color w:val="FFFFFF" w:themeColor="background1"/>
                          <w:sz w:val="40"/>
                        </w:rPr>
                      </w:pPr>
                      <w:r>
                        <w:rPr>
                          <w:rFonts w:ascii="Trebuchet MS" w:hAnsi="Trebuchet MS"/>
                          <w:color w:val="FFFFFF" w:themeColor="background1"/>
                          <w:sz w:val="40"/>
                        </w:rPr>
                        <w:t>met pool Moderne talen</w:t>
                      </w:r>
                    </w:p>
                  </w:txbxContent>
                </v:textbox>
                <w10:wrap type="square" anchorx="margin" anchory="page"/>
              </v:roundrect>
            </w:pict>
          </mc:Fallback>
        </mc:AlternateContent>
      </w:r>
    </w:p>
    <w:p w14:paraId="72E0EEB5" w14:textId="77777777" w:rsidR="009C4975" w:rsidRPr="001A2840" w:rsidRDefault="009C4975">
      <w:pPr>
        <w:rPr>
          <w:rFonts w:ascii="Arial" w:hAnsi="Arial" w:cs="Arial"/>
        </w:rPr>
      </w:pPr>
    </w:p>
    <w:p w14:paraId="3A328120" w14:textId="77777777" w:rsidR="009C4975" w:rsidRPr="001A2840" w:rsidRDefault="009C4975" w:rsidP="00AC1842">
      <w:pPr>
        <w:jc w:val="center"/>
        <w:rPr>
          <w:rFonts w:ascii="Arial" w:hAnsi="Arial" w:cs="Arial"/>
        </w:rPr>
      </w:pPr>
    </w:p>
    <w:p w14:paraId="3E908DB4" w14:textId="77777777" w:rsidR="009C4975" w:rsidRPr="001A2840" w:rsidRDefault="009C4975">
      <w:pPr>
        <w:rPr>
          <w:rFonts w:ascii="Arial" w:hAnsi="Arial" w:cs="Arial"/>
        </w:rPr>
      </w:pPr>
    </w:p>
    <w:p w14:paraId="4A990D81" w14:textId="77777777" w:rsidR="009C4975" w:rsidRPr="001A2840" w:rsidRDefault="009C4975">
      <w:pPr>
        <w:rPr>
          <w:rFonts w:ascii="Arial" w:hAnsi="Arial" w:cs="Arial"/>
        </w:rPr>
      </w:pPr>
    </w:p>
    <w:p w14:paraId="6CA7E2E8" w14:textId="77777777" w:rsidR="009C4975" w:rsidRPr="001A2840" w:rsidRDefault="009C4975">
      <w:pPr>
        <w:rPr>
          <w:rFonts w:ascii="Arial" w:hAnsi="Arial" w:cs="Arial"/>
        </w:rPr>
      </w:pPr>
    </w:p>
    <w:p w14:paraId="7FB8BE56" w14:textId="77777777" w:rsidR="009C4975" w:rsidRPr="001A2840" w:rsidRDefault="009C4975">
      <w:pPr>
        <w:rPr>
          <w:rFonts w:ascii="Arial" w:hAnsi="Arial" w:cs="Arial"/>
        </w:rPr>
      </w:pPr>
    </w:p>
    <w:p w14:paraId="6D6AE459" w14:textId="77777777" w:rsidR="009C4975" w:rsidRPr="001A2840" w:rsidRDefault="009C4975">
      <w:pPr>
        <w:rPr>
          <w:rFonts w:ascii="Arial" w:hAnsi="Arial" w:cs="Arial"/>
        </w:rPr>
      </w:pPr>
    </w:p>
    <w:p w14:paraId="38C714F5" w14:textId="77777777" w:rsidR="009C4975" w:rsidRPr="001A2840" w:rsidRDefault="009C4975">
      <w:pPr>
        <w:rPr>
          <w:rFonts w:ascii="Arial" w:hAnsi="Arial" w:cs="Arial"/>
        </w:rPr>
      </w:pPr>
    </w:p>
    <w:p w14:paraId="487BC0C3" w14:textId="77777777" w:rsidR="009C4975" w:rsidRPr="001A2840" w:rsidRDefault="009C4975">
      <w:pPr>
        <w:rPr>
          <w:rFonts w:ascii="Arial" w:hAnsi="Arial" w:cs="Arial"/>
        </w:rPr>
      </w:pPr>
    </w:p>
    <w:p w14:paraId="4E9ED6CD" w14:textId="77777777" w:rsidR="009C4975" w:rsidRPr="001A2840" w:rsidRDefault="009C4975">
      <w:pPr>
        <w:rPr>
          <w:rFonts w:ascii="Arial" w:hAnsi="Arial" w:cs="Arial"/>
        </w:rPr>
      </w:pPr>
    </w:p>
    <w:p w14:paraId="3EA347C5" w14:textId="77777777" w:rsidR="009C4975" w:rsidRPr="001A2840" w:rsidRDefault="009C4975">
      <w:pPr>
        <w:rPr>
          <w:rFonts w:ascii="Arial" w:hAnsi="Arial" w:cs="Arial"/>
        </w:rPr>
      </w:pPr>
    </w:p>
    <w:p w14:paraId="19052D7B"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7A538348" wp14:editId="70E0500C">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78506C71" w14:textId="1ECC5B38" w:rsidR="00C062F7" w:rsidRPr="008659D9" w:rsidRDefault="00C062F7"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007</w:t>
                            </w:r>
                          </w:p>
                          <w:p w14:paraId="405D1A78" w14:textId="77777777" w:rsidR="00C062F7" w:rsidRPr="008659D9" w:rsidRDefault="00C062F7"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06</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30</w:t>
                            </w:r>
                            <w:r w:rsidRPr="008659D9">
                              <w:rPr>
                                <w:rFonts w:ascii="Trebuchet MS" w:hAnsi="Trebuchet MS"/>
                                <w:color w:val="FFFFFF" w:themeColor="background1"/>
                              </w:rPr>
                              <w:t>)</w:t>
                            </w:r>
                          </w:p>
                          <w:p w14:paraId="4ECD4B54" w14:textId="77777777" w:rsidR="00C062F7" w:rsidRPr="008659D9" w:rsidRDefault="00C062F7"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538348"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" fillcolor="#909" strokecolor="#909" strokeweight=".5pt">
                <v:path arrowok="t"/>
                <v:textbox>
                  <w:txbxContent>
                    <w:p w14:paraId="78506C71" w14:textId="1ECC5B38" w:rsidR="00C062F7" w:rsidRPr="008659D9" w:rsidRDefault="00C062F7"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007</w:t>
                      </w:r>
                    </w:p>
                    <w:p w14:paraId="405D1A78" w14:textId="77777777" w:rsidR="00C062F7" w:rsidRPr="008659D9" w:rsidRDefault="00C062F7"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06</w:t>
                      </w:r>
                      <w:r w:rsidRPr="008659D9">
                        <w:rPr>
                          <w:rFonts w:ascii="Trebuchet MS" w:hAnsi="Trebuchet MS"/>
                          <w:color w:val="FFFFFF" w:themeColor="background1"/>
                        </w:rPr>
                        <w:t>/</w:t>
                      </w:r>
                      <w:r>
                        <w:rPr>
                          <w:rFonts w:ascii="Trebuchet MS" w:hAnsi="Trebuchet MS"/>
                          <w:color w:val="FFFFFF" w:themeColor="background1"/>
                        </w:rPr>
                        <w:t>0279</w:t>
                      </w:r>
                      <w:r w:rsidRPr="008659D9">
                        <w:rPr>
                          <w:rFonts w:ascii="Trebuchet MS" w:hAnsi="Trebuchet MS"/>
                          <w:color w:val="FFFFFF" w:themeColor="background1"/>
                        </w:rPr>
                        <w:t>/0</w:t>
                      </w:r>
                      <w:r>
                        <w:rPr>
                          <w:rFonts w:ascii="Trebuchet MS" w:hAnsi="Trebuchet MS"/>
                          <w:color w:val="FFFFFF" w:themeColor="background1"/>
                        </w:rPr>
                        <w:t>30</w:t>
                      </w:r>
                      <w:r w:rsidRPr="008659D9">
                        <w:rPr>
                          <w:rFonts w:ascii="Trebuchet MS" w:hAnsi="Trebuchet MS"/>
                          <w:color w:val="FFFFFF" w:themeColor="background1"/>
                        </w:rPr>
                        <w:t>)</w:t>
                      </w:r>
                    </w:p>
                    <w:p w14:paraId="4ECD4B54" w14:textId="77777777" w:rsidR="00C062F7" w:rsidRPr="008659D9" w:rsidRDefault="00C062F7" w:rsidP="00B55A86">
                      <w:pPr>
                        <w:rPr>
                          <w:rFonts w:ascii="Trebuchet MS" w:hAnsi="Trebuchet MS"/>
                          <w:color w:val="FFFFFF" w:themeColor="background1"/>
                          <w:sz w:val="36"/>
                        </w:rPr>
                      </w:pPr>
                    </w:p>
                  </w:txbxContent>
                </v:textbox>
              </v:shape>
            </w:pict>
          </mc:Fallback>
        </mc:AlternateContent>
      </w:r>
    </w:p>
    <w:p w14:paraId="76AE8426"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686BD5F7" wp14:editId="0BFC5D72">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2010960D" w14:textId="77777777" w:rsidR="009C4975" w:rsidRPr="001A2840" w:rsidRDefault="009C4975">
      <w:pPr>
        <w:rPr>
          <w:rFonts w:ascii="Arial" w:hAnsi="Arial" w:cs="Arial"/>
        </w:rPr>
      </w:pPr>
    </w:p>
    <w:p w14:paraId="37592818" w14:textId="77777777" w:rsidR="00304BFB" w:rsidRPr="001A2840" w:rsidRDefault="00304BFB" w:rsidP="001B2091">
      <w:pPr>
        <w:pStyle w:val="Inhopg1"/>
      </w:pPr>
    </w:p>
    <w:p w14:paraId="72640379" w14:textId="77777777" w:rsidR="009C4975" w:rsidRPr="001A2840" w:rsidRDefault="009C4975">
      <w:pPr>
        <w:rPr>
          <w:rFonts w:ascii="Arial" w:hAnsi="Arial" w:cs="Arial"/>
        </w:rPr>
      </w:pPr>
    </w:p>
    <w:p w14:paraId="01E6223C" w14:textId="77777777" w:rsidR="001A6E2F" w:rsidRPr="0005653F" w:rsidRDefault="00AC616E" w:rsidP="001B2091">
      <w:pPr>
        <w:pStyle w:val="Inhopg1"/>
      </w:pPr>
      <w:r w:rsidRPr="0005653F">
        <w:lastRenderedPageBreak/>
        <w:t>Inhoud</w:t>
      </w:r>
    </w:p>
    <w:p w14:paraId="74BC1336" w14:textId="77777777" w:rsidR="001A6E2F" w:rsidRPr="0005653F" w:rsidRDefault="001A6E2F" w:rsidP="001B2091">
      <w:pPr>
        <w:pStyle w:val="Inhopg1"/>
      </w:pPr>
    </w:p>
    <w:p w14:paraId="467BEBF2" w14:textId="77777777" w:rsidR="003B66BC"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41659411" w:history="1">
        <w:r w:rsidR="003B66BC" w:rsidRPr="00B06D6C">
          <w:rPr>
            <w:rStyle w:val="Hyperlink"/>
          </w:rPr>
          <w:t>1</w:t>
        </w:r>
        <w:r w:rsidR="003B66BC">
          <w:rPr>
            <w:rFonts w:asciiTheme="minorHAnsi" w:eastAsiaTheme="minorEastAsia" w:hAnsiTheme="minorHAnsi" w:cstheme="minorBidi"/>
            <w:b w:val="0"/>
            <w:color w:val="auto"/>
            <w:sz w:val="22"/>
            <w:lang w:eastAsia="nl-BE"/>
          </w:rPr>
          <w:tab/>
        </w:r>
        <w:r w:rsidR="003B66BC" w:rsidRPr="00B06D6C">
          <w:rPr>
            <w:rStyle w:val="Hyperlink"/>
          </w:rPr>
          <w:t>Visie op moderne talen</w:t>
        </w:r>
        <w:r w:rsidR="003B66BC">
          <w:rPr>
            <w:webHidden/>
          </w:rPr>
          <w:tab/>
        </w:r>
        <w:r w:rsidR="003B66BC">
          <w:rPr>
            <w:webHidden/>
          </w:rPr>
          <w:fldChar w:fldCharType="begin"/>
        </w:r>
        <w:r w:rsidR="003B66BC">
          <w:rPr>
            <w:webHidden/>
          </w:rPr>
          <w:instrText xml:space="preserve"> PAGEREF _Toc441659411 \h </w:instrText>
        </w:r>
        <w:r w:rsidR="003B66BC">
          <w:rPr>
            <w:webHidden/>
          </w:rPr>
        </w:r>
        <w:r w:rsidR="003B66BC">
          <w:rPr>
            <w:webHidden/>
          </w:rPr>
          <w:fldChar w:fldCharType="separate"/>
        </w:r>
        <w:r w:rsidR="007C26BC">
          <w:rPr>
            <w:webHidden/>
          </w:rPr>
          <w:t>3</w:t>
        </w:r>
        <w:r w:rsidR="003B66BC">
          <w:rPr>
            <w:webHidden/>
          </w:rPr>
          <w:fldChar w:fldCharType="end"/>
        </w:r>
      </w:hyperlink>
    </w:p>
    <w:p w14:paraId="1B177377"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2" w:history="1">
        <w:r w:rsidR="003B66BC" w:rsidRPr="00B06D6C">
          <w:rPr>
            <w:rStyle w:val="Hyperlink"/>
          </w:rPr>
          <w:t>2</w:t>
        </w:r>
        <w:r w:rsidR="003B66BC">
          <w:rPr>
            <w:rFonts w:asciiTheme="minorHAnsi" w:eastAsiaTheme="minorEastAsia" w:hAnsiTheme="minorHAnsi" w:cstheme="minorBidi"/>
            <w:b w:val="0"/>
            <w:color w:val="auto"/>
            <w:sz w:val="22"/>
            <w:lang w:eastAsia="nl-BE"/>
          </w:rPr>
          <w:tab/>
        </w:r>
        <w:r w:rsidR="003B66BC" w:rsidRPr="00B06D6C">
          <w:rPr>
            <w:rStyle w:val="Hyperlink"/>
          </w:rPr>
          <w:t>Plaats van dit leerplan in het curriculum</w:t>
        </w:r>
        <w:r w:rsidR="003B66BC">
          <w:rPr>
            <w:webHidden/>
          </w:rPr>
          <w:tab/>
        </w:r>
        <w:r w:rsidR="003B66BC">
          <w:rPr>
            <w:webHidden/>
          </w:rPr>
          <w:fldChar w:fldCharType="begin"/>
        </w:r>
        <w:r w:rsidR="003B66BC">
          <w:rPr>
            <w:webHidden/>
          </w:rPr>
          <w:instrText xml:space="preserve"> PAGEREF _Toc441659412 \h </w:instrText>
        </w:r>
        <w:r w:rsidR="003B66BC">
          <w:rPr>
            <w:webHidden/>
          </w:rPr>
        </w:r>
        <w:r w:rsidR="003B66BC">
          <w:rPr>
            <w:webHidden/>
          </w:rPr>
          <w:fldChar w:fldCharType="separate"/>
        </w:r>
        <w:r>
          <w:rPr>
            <w:webHidden/>
          </w:rPr>
          <w:t>4</w:t>
        </w:r>
        <w:r w:rsidR="003B66BC">
          <w:rPr>
            <w:webHidden/>
          </w:rPr>
          <w:fldChar w:fldCharType="end"/>
        </w:r>
      </w:hyperlink>
    </w:p>
    <w:p w14:paraId="6DB559D2"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3" w:history="1">
        <w:r w:rsidR="003B66BC" w:rsidRPr="00B06D6C">
          <w:rPr>
            <w:rStyle w:val="Hyperlink"/>
          </w:rPr>
          <w:t>3</w:t>
        </w:r>
        <w:r w:rsidR="003B66BC">
          <w:rPr>
            <w:rFonts w:asciiTheme="minorHAnsi" w:eastAsiaTheme="minorEastAsia" w:hAnsiTheme="minorHAnsi" w:cstheme="minorBidi"/>
            <w:b w:val="0"/>
            <w:color w:val="auto"/>
            <w:sz w:val="22"/>
            <w:lang w:eastAsia="nl-BE"/>
          </w:rPr>
          <w:tab/>
        </w:r>
        <w:r w:rsidR="003B66BC" w:rsidRPr="00B06D6C">
          <w:rPr>
            <w:rStyle w:val="Hyperlink"/>
          </w:rPr>
          <w:t>Beginsituatie</w:t>
        </w:r>
        <w:r w:rsidR="003B66BC">
          <w:rPr>
            <w:webHidden/>
          </w:rPr>
          <w:tab/>
        </w:r>
        <w:r w:rsidR="003B66BC">
          <w:rPr>
            <w:webHidden/>
          </w:rPr>
          <w:fldChar w:fldCharType="begin"/>
        </w:r>
        <w:r w:rsidR="003B66BC">
          <w:rPr>
            <w:webHidden/>
          </w:rPr>
          <w:instrText xml:space="preserve"> PAGEREF _Toc441659413 \h </w:instrText>
        </w:r>
        <w:r w:rsidR="003B66BC">
          <w:rPr>
            <w:webHidden/>
          </w:rPr>
        </w:r>
        <w:r w:rsidR="003B66BC">
          <w:rPr>
            <w:webHidden/>
          </w:rPr>
          <w:fldChar w:fldCharType="separate"/>
        </w:r>
        <w:r>
          <w:rPr>
            <w:webHidden/>
          </w:rPr>
          <w:t>6</w:t>
        </w:r>
        <w:r w:rsidR="003B66BC">
          <w:rPr>
            <w:webHidden/>
          </w:rPr>
          <w:fldChar w:fldCharType="end"/>
        </w:r>
      </w:hyperlink>
    </w:p>
    <w:p w14:paraId="6143B2F7"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4" w:history="1">
        <w:r w:rsidR="003B66BC" w:rsidRPr="00B06D6C">
          <w:rPr>
            <w:rStyle w:val="Hyperlink"/>
          </w:rPr>
          <w:t>4</w:t>
        </w:r>
        <w:r w:rsidR="003B66BC">
          <w:rPr>
            <w:rFonts w:asciiTheme="minorHAnsi" w:eastAsiaTheme="minorEastAsia" w:hAnsiTheme="minorHAnsi" w:cstheme="minorBidi"/>
            <w:b w:val="0"/>
            <w:color w:val="auto"/>
            <w:sz w:val="22"/>
            <w:lang w:eastAsia="nl-BE"/>
          </w:rPr>
          <w:tab/>
        </w:r>
        <w:r w:rsidR="003B66BC" w:rsidRPr="00B06D6C">
          <w:rPr>
            <w:rStyle w:val="Hyperlink"/>
          </w:rPr>
          <w:t>De lessentabel</w:t>
        </w:r>
        <w:r w:rsidR="003B66BC">
          <w:rPr>
            <w:webHidden/>
          </w:rPr>
          <w:tab/>
        </w:r>
        <w:r w:rsidR="003B66BC">
          <w:rPr>
            <w:webHidden/>
          </w:rPr>
          <w:fldChar w:fldCharType="begin"/>
        </w:r>
        <w:r w:rsidR="003B66BC">
          <w:rPr>
            <w:webHidden/>
          </w:rPr>
          <w:instrText xml:space="preserve"> PAGEREF _Toc441659414 \h </w:instrText>
        </w:r>
        <w:r w:rsidR="003B66BC">
          <w:rPr>
            <w:webHidden/>
          </w:rPr>
        </w:r>
        <w:r w:rsidR="003B66BC">
          <w:rPr>
            <w:webHidden/>
          </w:rPr>
          <w:fldChar w:fldCharType="separate"/>
        </w:r>
        <w:r>
          <w:rPr>
            <w:webHidden/>
          </w:rPr>
          <w:t>7</w:t>
        </w:r>
        <w:r w:rsidR="003B66BC">
          <w:rPr>
            <w:webHidden/>
          </w:rPr>
          <w:fldChar w:fldCharType="end"/>
        </w:r>
      </w:hyperlink>
    </w:p>
    <w:p w14:paraId="7D359A4C"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15" w:history="1">
        <w:r w:rsidR="003B66BC" w:rsidRPr="00B06D6C">
          <w:rPr>
            <w:rStyle w:val="Hyperlink"/>
            <w14:scene3d>
              <w14:camera w14:prst="orthographicFront"/>
              <w14:lightRig w14:rig="threePt" w14:dir="t">
                <w14:rot w14:lat="0" w14:lon="0" w14:rev="0"/>
              </w14:lightRig>
            </w14:scene3d>
          </w:rPr>
          <w:t>4.1</w:t>
        </w:r>
        <w:r w:rsidR="003B66BC">
          <w:rPr>
            <w:rFonts w:asciiTheme="minorHAnsi" w:eastAsiaTheme="minorEastAsia" w:hAnsiTheme="minorHAnsi" w:cstheme="minorBidi"/>
            <w:color w:val="auto"/>
            <w:sz w:val="22"/>
            <w:szCs w:val="22"/>
            <w:lang w:eastAsia="nl-BE"/>
          </w:rPr>
          <w:tab/>
        </w:r>
        <w:r w:rsidR="003B66BC" w:rsidRPr="00B06D6C">
          <w:rPr>
            <w:rStyle w:val="Hyperlink"/>
          </w:rPr>
          <w:t>Plaats van Duits in de lessentabel</w:t>
        </w:r>
        <w:r w:rsidR="003B66BC">
          <w:rPr>
            <w:webHidden/>
          </w:rPr>
          <w:tab/>
        </w:r>
        <w:r w:rsidR="003B66BC">
          <w:rPr>
            <w:webHidden/>
          </w:rPr>
          <w:fldChar w:fldCharType="begin"/>
        </w:r>
        <w:r w:rsidR="003B66BC">
          <w:rPr>
            <w:webHidden/>
          </w:rPr>
          <w:instrText xml:space="preserve"> PAGEREF _Toc441659415 \h </w:instrText>
        </w:r>
        <w:r w:rsidR="003B66BC">
          <w:rPr>
            <w:webHidden/>
          </w:rPr>
        </w:r>
        <w:r w:rsidR="003B66BC">
          <w:rPr>
            <w:webHidden/>
          </w:rPr>
          <w:fldChar w:fldCharType="separate"/>
        </w:r>
        <w:r>
          <w:rPr>
            <w:webHidden/>
          </w:rPr>
          <w:t>7</w:t>
        </w:r>
        <w:r w:rsidR="003B66BC">
          <w:rPr>
            <w:webHidden/>
          </w:rPr>
          <w:fldChar w:fldCharType="end"/>
        </w:r>
      </w:hyperlink>
    </w:p>
    <w:p w14:paraId="0C6D5D62"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16" w:history="1">
        <w:r w:rsidR="003B66BC" w:rsidRPr="00B06D6C">
          <w:rPr>
            <w:rStyle w:val="Hyperlink"/>
            <w14:scene3d>
              <w14:camera w14:prst="orthographicFront"/>
              <w14:lightRig w14:rig="threePt" w14:dir="t">
                <w14:rot w14:lat="0" w14:lon="0" w14:rev="0"/>
              </w14:lightRig>
            </w14:scene3d>
          </w:rPr>
          <w:t>4.2</w:t>
        </w:r>
        <w:r w:rsidR="003B66BC">
          <w:rPr>
            <w:rFonts w:asciiTheme="minorHAnsi" w:eastAsiaTheme="minorEastAsia" w:hAnsiTheme="minorHAnsi" w:cstheme="minorBidi"/>
            <w:color w:val="auto"/>
            <w:sz w:val="22"/>
            <w:szCs w:val="22"/>
            <w:lang w:eastAsia="nl-BE"/>
          </w:rPr>
          <w:tab/>
        </w:r>
        <w:r w:rsidR="003B66BC" w:rsidRPr="00B06D6C">
          <w:rPr>
            <w:rStyle w:val="Hyperlink"/>
          </w:rPr>
          <w:t>Invulling van de lessentabel</w:t>
        </w:r>
        <w:r w:rsidR="003B66BC">
          <w:rPr>
            <w:webHidden/>
          </w:rPr>
          <w:tab/>
        </w:r>
        <w:r w:rsidR="003B66BC">
          <w:rPr>
            <w:webHidden/>
          </w:rPr>
          <w:fldChar w:fldCharType="begin"/>
        </w:r>
        <w:r w:rsidR="003B66BC">
          <w:rPr>
            <w:webHidden/>
          </w:rPr>
          <w:instrText xml:space="preserve"> PAGEREF _Toc441659416 \h </w:instrText>
        </w:r>
        <w:r w:rsidR="003B66BC">
          <w:rPr>
            <w:webHidden/>
          </w:rPr>
        </w:r>
        <w:r w:rsidR="003B66BC">
          <w:rPr>
            <w:webHidden/>
          </w:rPr>
          <w:fldChar w:fldCharType="separate"/>
        </w:r>
        <w:r>
          <w:rPr>
            <w:webHidden/>
          </w:rPr>
          <w:t>7</w:t>
        </w:r>
        <w:r w:rsidR="003B66BC">
          <w:rPr>
            <w:webHidden/>
          </w:rPr>
          <w:fldChar w:fldCharType="end"/>
        </w:r>
      </w:hyperlink>
    </w:p>
    <w:p w14:paraId="5AA4312C"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7" w:history="1">
        <w:r w:rsidR="003B66BC" w:rsidRPr="00B06D6C">
          <w:rPr>
            <w:rStyle w:val="Hyperlink"/>
          </w:rPr>
          <w:t>5</w:t>
        </w:r>
        <w:r w:rsidR="003B66BC">
          <w:rPr>
            <w:rFonts w:asciiTheme="minorHAnsi" w:eastAsiaTheme="minorEastAsia" w:hAnsiTheme="minorHAnsi" w:cstheme="minorBidi"/>
            <w:b w:val="0"/>
            <w:color w:val="auto"/>
            <w:sz w:val="22"/>
            <w:lang w:eastAsia="nl-BE"/>
          </w:rPr>
          <w:tab/>
        </w:r>
        <w:r w:rsidR="003B66BC" w:rsidRPr="00B06D6C">
          <w:rPr>
            <w:rStyle w:val="Hyperlink"/>
          </w:rPr>
          <w:t>Logisch studietraject</w:t>
        </w:r>
        <w:r w:rsidR="003B66BC">
          <w:rPr>
            <w:webHidden/>
          </w:rPr>
          <w:tab/>
        </w:r>
        <w:r w:rsidR="003B66BC">
          <w:rPr>
            <w:webHidden/>
          </w:rPr>
          <w:fldChar w:fldCharType="begin"/>
        </w:r>
        <w:r w:rsidR="003B66BC">
          <w:rPr>
            <w:webHidden/>
          </w:rPr>
          <w:instrText xml:space="preserve"> PAGEREF _Toc441659417 \h </w:instrText>
        </w:r>
        <w:r w:rsidR="003B66BC">
          <w:rPr>
            <w:webHidden/>
          </w:rPr>
        </w:r>
        <w:r w:rsidR="003B66BC">
          <w:rPr>
            <w:webHidden/>
          </w:rPr>
          <w:fldChar w:fldCharType="separate"/>
        </w:r>
        <w:r>
          <w:rPr>
            <w:webHidden/>
          </w:rPr>
          <w:t>8</w:t>
        </w:r>
        <w:r w:rsidR="003B66BC">
          <w:rPr>
            <w:webHidden/>
          </w:rPr>
          <w:fldChar w:fldCharType="end"/>
        </w:r>
      </w:hyperlink>
    </w:p>
    <w:p w14:paraId="67FF4424"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8" w:history="1">
        <w:r w:rsidR="003B66BC" w:rsidRPr="00B06D6C">
          <w:rPr>
            <w:rStyle w:val="Hyperlink"/>
          </w:rPr>
          <w:t>6</w:t>
        </w:r>
        <w:r w:rsidR="003B66BC">
          <w:rPr>
            <w:rFonts w:asciiTheme="minorHAnsi" w:eastAsiaTheme="minorEastAsia" w:hAnsiTheme="minorHAnsi" w:cstheme="minorBidi"/>
            <w:b w:val="0"/>
            <w:color w:val="auto"/>
            <w:sz w:val="22"/>
            <w:lang w:eastAsia="nl-BE"/>
          </w:rPr>
          <w:tab/>
        </w:r>
        <w:r w:rsidR="003B66BC" w:rsidRPr="00B06D6C">
          <w:rPr>
            <w:rStyle w:val="Hyperlink"/>
          </w:rPr>
          <w:t>Christelijk mensbeeld</w:t>
        </w:r>
        <w:r w:rsidR="003B66BC">
          <w:rPr>
            <w:webHidden/>
          </w:rPr>
          <w:tab/>
        </w:r>
        <w:r w:rsidR="003B66BC">
          <w:rPr>
            <w:webHidden/>
          </w:rPr>
          <w:fldChar w:fldCharType="begin"/>
        </w:r>
        <w:r w:rsidR="003B66BC">
          <w:rPr>
            <w:webHidden/>
          </w:rPr>
          <w:instrText xml:space="preserve"> PAGEREF _Toc441659418 \h </w:instrText>
        </w:r>
        <w:r w:rsidR="003B66BC">
          <w:rPr>
            <w:webHidden/>
          </w:rPr>
        </w:r>
        <w:r w:rsidR="003B66BC">
          <w:rPr>
            <w:webHidden/>
          </w:rPr>
          <w:fldChar w:fldCharType="separate"/>
        </w:r>
        <w:r>
          <w:rPr>
            <w:webHidden/>
          </w:rPr>
          <w:t>9</w:t>
        </w:r>
        <w:r w:rsidR="003B66BC">
          <w:rPr>
            <w:webHidden/>
          </w:rPr>
          <w:fldChar w:fldCharType="end"/>
        </w:r>
      </w:hyperlink>
    </w:p>
    <w:p w14:paraId="46E60D24" w14:textId="77777777" w:rsidR="003B66BC" w:rsidRDefault="007C26BC">
      <w:pPr>
        <w:pStyle w:val="Inhopg1"/>
        <w:rPr>
          <w:rFonts w:asciiTheme="minorHAnsi" w:eastAsiaTheme="minorEastAsia" w:hAnsiTheme="minorHAnsi" w:cstheme="minorBidi"/>
          <w:b w:val="0"/>
          <w:color w:val="auto"/>
          <w:sz w:val="22"/>
          <w:lang w:eastAsia="nl-BE"/>
        </w:rPr>
      </w:pPr>
      <w:hyperlink w:anchor="_Toc441659419" w:history="1">
        <w:r w:rsidR="003B66BC" w:rsidRPr="00B06D6C">
          <w:rPr>
            <w:rStyle w:val="Hyperlink"/>
          </w:rPr>
          <w:t>7</w:t>
        </w:r>
        <w:r w:rsidR="003B66BC">
          <w:rPr>
            <w:rFonts w:asciiTheme="minorHAnsi" w:eastAsiaTheme="minorEastAsia" w:hAnsiTheme="minorHAnsi" w:cstheme="minorBidi"/>
            <w:b w:val="0"/>
            <w:color w:val="auto"/>
            <w:sz w:val="22"/>
            <w:lang w:eastAsia="nl-BE"/>
          </w:rPr>
          <w:tab/>
        </w:r>
        <w:r w:rsidR="003B66BC" w:rsidRPr="00B06D6C">
          <w:rPr>
            <w:rStyle w:val="Hyperlink"/>
          </w:rPr>
          <w:t>Opbouw en samenhang</w:t>
        </w:r>
        <w:r w:rsidR="003B66BC">
          <w:rPr>
            <w:webHidden/>
          </w:rPr>
          <w:tab/>
        </w:r>
        <w:r w:rsidR="003B66BC">
          <w:rPr>
            <w:webHidden/>
          </w:rPr>
          <w:fldChar w:fldCharType="begin"/>
        </w:r>
        <w:r w:rsidR="003B66BC">
          <w:rPr>
            <w:webHidden/>
          </w:rPr>
          <w:instrText xml:space="preserve"> PAGEREF _Toc441659419 \h </w:instrText>
        </w:r>
        <w:r w:rsidR="003B66BC">
          <w:rPr>
            <w:webHidden/>
          </w:rPr>
        </w:r>
        <w:r w:rsidR="003B66BC">
          <w:rPr>
            <w:webHidden/>
          </w:rPr>
          <w:fldChar w:fldCharType="separate"/>
        </w:r>
        <w:r>
          <w:rPr>
            <w:webHidden/>
          </w:rPr>
          <w:t>10</w:t>
        </w:r>
        <w:r w:rsidR="003B66BC">
          <w:rPr>
            <w:webHidden/>
          </w:rPr>
          <w:fldChar w:fldCharType="end"/>
        </w:r>
      </w:hyperlink>
    </w:p>
    <w:p w14:paraId="029305C8"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0" w:history="1">
        <w:r w:rsidR="003B66BC" w:rsidRPr="00B06D6C">
          <w:rPr>
            <w:rStyle w:val="Hyperlink"/>
            <w14:scene3d>
              <w14:camera w14:prst="orthographicFront"/>
              <w14:lightRig w14:rig="threePt" w14:dir="t">
                <w14:rot w14:lat="0" w14:lon="0" w14:rev="0"/>
              </w14:lightRig>
            </w14:scene3d>
          </w:rPr>
          <w:t>7.1</w:t>
        </w:r>
        <w:r w:rsidR="003B66BC">
          <w:rPr>
            <w:rFonts w:asciiTheme="minorHAnsi" w:eastAsiaTheme="minorEastAsia" w:hAnsiTheme="minorHAnsi" w:cstheme="minorBidi"/>
            <w:color w:val="auto"/>
            <w:sz w:val="22"/>
            <w:szCs w:val="22"/>
            <w:lang w:eastAsia="nl-BE"/>
          </w:rPr>
          <w:tab/>
        </w:r>
        <w:r w:rsidR="003B66BC" w:rsidRPr="00B06D6C">
          <w:rPr>
            <w:rStyle w:val="Hyperlink"/>
          </w:rPr>
          <w:t>Algemeen</w:t>
        </w:r>
        <w:r w:rsidR="003B66BC">
          <w:rPr>
            <w:webHidden/>
          </w:rPr>
          <w:tab/>
        </w:r>
        <w:r w:rsidR="003B66BC">
          <w:rPr>
            <w:webHidden/>
          </w:rPr>
          <w:fldChar w:fldCharType="begin"/>
        </w:r>
        <w:r w:rsidR="003B66BC">
          <w:rPr>
            <w:webHidden/>
          </w:rPr>
          <w:instrText xml:space="preserve"> PAGEREF _Toc441659420 \h </w:instrText>
        </w:r>
        <w:r w:rsidR="003B66BC">
          <w:rPr>
            <w:webHidden/>
          </w:rPr>
        </w:r>
        <w:r w:rsidR="003B66BC">
          <w:rPr>
            <w:webHidden/>
          </w:rPr>
          <w:fldChar w:fldCharType="separate"/>
        </w:r>
        <w:r>
          <w:rPr>
            <w:webHidden/>
          </w:rPr>
          <w:t>10</w:t>
        </w:r>
        <w:r w:rsidR="003B66BC">
          <w:rPr>
            <w:webHidden/>
          </w:rPr>
          <w:fldChar w:fldCharType="end"/>
        </w:r>
      </w:hyperlink>
    </w:p>
    <w:p w14:paraId="5D518C1E"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1" w:history="1">
        <w:r w:rsidR="003B66BC" w:rsidRPr="00B06D6C">
          <w:rPr>
            <w:rStyle w:val="Hyperlink"/>
            <w14:scene3d>
              <w14:camera w14:prst="orthographicFront"/>
              <w14:lightRig w14:rig="threePt" w14:dir="t">
                <w14:rot w14:lat="0" w14:lon="0" w14:rev="0"/>
              </w14:lightRig>
            </w14:scene3d>
          </w:rPr>
          <w:t>7.2</w:t>
        </w:r>
        <w:r w:rsidR="003B66BC">
          <w:rPr>
            <w:rFonts w:asciiTheme="minorHAnsi" w:eastAsiaTheme="minorEastAsia" w:hAnsiTheme="minorHAnsi" w:cstheme="minorBidi"/>
            <w:color w:val="auto"/>
            <w:sz w:val="22"/>
            <w:szCs w:val="22"/>
            <w:lang w:eastAsia="nl-BE"/>
          </w:rPr>
          <w:tab/>
        </w:r>
        <w:r w:rsidR="003B66BC" w:rsidRPr="00B06D6C">
          <w:rPr>
            <w:rStyle w:val="Hyperlink"/>
          </w:rPr>
          <w:t>Beheersingsniveaus</w:t>
        </w:r>
        <w:r w:rsidR="003B66BC">
          <w:rPr>
            <w:webHidden/>
          </w:rPr>
          <w:tab/>
        </w:r>
        <w:r w:rsidR="003B66BC">
          <w:rPr>
            <w:webHidden/>
          </w:rPr>
          <w:fldChar w:fldCharType="begin"/>
        </w:r>
        <w:r w:rsidR="003B66BC">
          <w:rPr>
            <w:webHidden/>
          </w:rPr>
          <w:instrText xml:space="preserve"> PAGEREF _Toc441659421 \h </w:instrText>
        </w:r>
        <w:r w:rsidR="003B66BC">
          <w:rPr>
            <w:webHidden/>
          </w:rPr>
        </w:r>
        <w:r w:rsidR="003B66BC">
          <w:rPr>
            <w:webHidden/>
          </w:rPr>
          <w:fldChar w:fldCharType="separate"/>
        </w:r>
        <w:r>
          <w:rPr>
            <w:webHidden/>
          </w:rPr>
          <w:t>11</w:t>
        </w:r>
        <w:r w:rsidR="003B66BC">
          <w:rPr>
            <w:webHidden/>
          </w:rPr>
          <w:fldChar w:fldCharType="end"/>
        </w:r>
      </w:hyperlink>
    </w:p>
    <w:p w14:paraId="1C79392A"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2" w:history="1">
        <w:r w:rsidR="003B66BC" w:rsidRPr="00B06D6C">
          <w:rPr>
            <w:rStyle w:val="Hyperlink"/>
            <w14:scene3d>
              <w14:camera w14:prst="orthographicFront"/>
              <w14:lightRig w14:rig="threePt" w14:dir="t">
                <w14:rot w14:lat="0" w14:lon="0" w14:rev="0"/>
              </w14:lightRig>
            </w14:scene3d>
          </w:rPr>
          <w:t>7.3</w:t>
        </w:r>
        <w:r w:rsidR="003B66BC">
          <w:rPr>
            <w:rFonts w:asciiTheme="minorHAnsi" w:eastAsiaTheme="minorEastAsia" w:hAnsiTheme="minorHAnsi" w:cstheme="minorBidi"/>
            <w:color w:val="auto"/>
            <w:sz w:val="22"/>
            <w:szCs w:val="22"/>
            <w:lang w:eastAsia="nl-BE"/>
          </w:rPr>
          <w:tab/>
        </w:r>
        <w:r w:rsidR="003B66BC" w:rsidRPr="00B06D6C">
          <w:rPr>
            <w:rStyle w:val="Hyperlink"/>
          </w:rPr>
          <w:t>Samenhang</w:t>
        </w:r>
        <w:r w:rsidR="003B66BC">
          <w:rPr>
            <w:webHidden/>
          </w:rPr>
          <w:tab/>
        </w:r>
        <w:r w:rsidR="003B66BC">
          <w:rPr>
            <w:webHidden/>
          </w:rPr>
          <w:fldChar w:fldCharType="begin"/>
        </w:r>
        <w:r w:rsidR="003B66BC">
          <w:rPr>
            <w:webHidden/>
          </w:rPr>
          <w:instrText xml:space="preserve"> PAGEREF _Toc441659422 \h </w:instrText>
        </w:r>
        <w:r w:rsidR="003B66BC">
          <w:rPr>
            <w:webHidden/>
          </w:rPr>
        </w:r>
        <w:r w:rsidR="003B66BC">
          <w:rPr>
            <w:webHidden/>
          </w:rPr>
          <w:fldChar w:fldCharType="separate"/>
        </w:r>
        <w:r>
          <w:rPr>
            <w:webHidden/>
          </w:rPr>
          <w:t>12</w:t>
        </w:r>
        <w:r w:rsidR="003B66BC">
          <w:rPr>
            <w:webHidden/>
          </w:rPr>
          <w:fldChar w:fldCharType="end"/>
        </w:r>
      </w:hyperlink>
    </w:p>
    <w:p w14:paraId="7192B7B4" w14:textId="77777777" w:rsidR="003B66BC" w:rsidRDefault="007C26BC">
      <w:pPr>
        <w:pStyle w:val="Inhopg1"/>
        <w:rPr>
          <w:rFonts w:asciiTheme="minorHAnsi" w:eastAsiaTheme="minorEastAsia" w:hAnsiTheme="minorHAnsi" w:cstheme="minorBidi"/>
          <w:b w:val="0"/>
          <w:color w:val="auto"/>
          <w:sz w:val="22"/>
          <w:lang w:eastAsia="nl-BE"/>
        </w:rPr>
      </w:pPr>
      <w:hyperlink w:anchor="_Toc441659423" w:history="1">
        <w:r w:rsidR="003B66BC" w:rsidRPr="00B06D6C">
          <w:rPr>
            <w:rStyle w:val="Hyperlink"/>
          </w:rPr>
          <w:t>8</w:t>
        </w:r>
        <w:r w:rsidR="003B66BC">
          <w:rPr>
            <w:rFonts w:asciiTheme="minorHAnsi" w:eastAsiaTheme="minorEastAsia" w:hAnsiTheme="minorHAnsi" w:cstheme="minorBidi"/>
            <w:b w:val="0"/>
            <w:color w:val="auto"/>
            <w:sz w:val="22"/>
            <w:lang w:eastAsia="nl-BE"/>
          </w:rPr>
          <w:tab/>
        </w:r>
        <w:r w:rsidR="003B66BC" w:rsidRPr="00B06D6C">
          <w:rPr>
            <w:rStyle w:val="Hyperlink"/>
          </w:rPr>
          <w:t>Doelstellingen</w:t>
        </w:r>
        <w:r w:rsidR="003B66BC">
          <w:rPr>
            <w:webHidden/>
          </w:rPr>
          <w:tab/>
        </w:r>
        <w:r w:rsidR="003B66BC">
          <w:rPr>
            <w:webHidden/>
          </w:rPr>
          <w:fldChar w:fldCharType="begin"/>
        </w:r>
        <w:r w:rsidR="003B66BC">
          <w:rPr>
            <w:webHidden/>
          </w:rPr>
          <w:instrText xml:space="preserve"> PAGEREF _Toc441659423 \h </w:instrText>
        </w:r>
        <w:r w:rsidR="003B66BC">
          <w:rPr>
            <w:webHidden/>
          </w:rPr>
        </w:r>
        <w:r w:rsidR="003B66BC">
          <w:rPr>
            <w:webHidden/>
          </w:rPr>
          <w:fldChar w:fldCharType="separate"/>
        </w:r>
        <w:r>
          <w:rPr>
            <w:webHidden/>
          </w:rPr>
          <w:t>16</w:t>
        </w:r>
        <w:r w:rsidR="003B66BC">
          <w:rPr>
            <w:webHidden/>
          </w:rPr>
          <w:fldChar w:fldCharType="end"/>
        </w:r>
      </w:hyperlink>
    </w:p>
    <w:p w14:paraId="249E5E1E"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4" w:history="1">
        <w:r w:rsidR="003B66BC" w:rsidRPr="00B06D6C">
          <w:rPr>
            <w:rStyle w:val="Hyperlink"/>
            <w14:scene3d>
              <w14:camera w14:prst="orthographicFront"/>
              <w14:lightRig w14:rig="threePt" w14:dir="t">
                <w14:rot w14:lat="0" w14:lon="0" w14:rev="0"/>
              </w14:lightRig>
            </w14:scene3d>
          </w:rPr>
          <w:t>8.1</w:t>
        </w:r>
        <w:r w:rsidR="003B66BC">
          <w:rPr>
            <w:rFonts w:asciiTheme="minorHAnsi" w:eastAsiaTheme="minorEastAsia" w:hAnsiTheme="minorHAnsi" w:cstheme="minorBidi"/>
            <w:color w:val="auto"/>
            <w:sz w:val="22"/>
            <w:szCs w:val="22"/>
            <w:lang w:eastAsia="nl-BE"/>
          </w:rPr>
          <w:tab/>
        </w:r>
        <w:r w:rsidR="003B66BC" w:rsidRPr="00B06D6C">
          <w:rPr>
            <w:rStyle w:val="Hyperlink"/>
          </w:rPr>
          <w:t>Algemene doelstellingen</w:t>
        </w:r>
        <w:r w:rsidR="003B66BC">
          <w:rPr>
            <w:webHidden/>
          </w:rPr>
          <w:tab/>
        </w:r>
        <w:r w:rsidR="003B66BC">
          <w:rPr>
            <w:webHidden/>
          </w:rPr>
          <w:fldChar w:fldCharType="begin"/>
        </w:r>
        <w:r w:rsidR="003B66BC">
          <w:rPr>
            <w:webHidden/>
          </w:rPr>
          <w:instrText xml:space="preserve"> PAGEREF _Toc441659424 \h </w:instrText>
        </w:r>
        <w:r w:rsidR="003B66BC">
          <w:rPr>
            <w:webHidden/>
          </w:rPr>
        </w:r>
        <w:r w:rsidR="003B66BC">
          <w:rPr>
            <w:webHidden/>
          </w:rPr>
          <w:fldChar w:fldCharType="separate"/>
        </w:r>
        <w:r>
          <w:rPr>
            <w:webHidden/>
          </w:rPr>
          <w:t>16</w:t>
        </w:r>
        <w:r w:rsidR="003B66BC">
          <w:rPr>
            <w:webHidden/>
          </w:rPr>
          <w:fldChar w:fldCharType="end"/>
        </w:r>
      </w:hyperlink>
    </w:p>
    <w:p w14:paraId="6A8D63C3"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5" w:history="1">
        <w:r w:rsidR="003B66BC" w:rsidRPr="00B06D6C">
          <w:rPr>
            <w:rStyle w:val="Hyperlink"/>
            <w14:scene3d>
              <w14:camera w14:prst="orthographicFront"/>
              <w14:lightRig w14:rig="threePt" w14:dir="t">
                <w14:rot w14:lat="0" w14:lon="0" w14:rev="0"/>
              </w14:lightRig>
            </w14:scene3d>
          </w:rPr>
          <w:t>8.2</w:t>
        </w:r>
        <w:r w:rsidR="003B66BC">
          <w:rPr>
            <w:rFonts w:asciiTheme="minorHAnsi" w:eastAsiaTheme="minorEastAsia" w:hAnsiTheme="minorHAnsi" w:cstheme="minorBidi"/>
            <w:color w:val="auto"/>
            <w:sz w:val="22"/>
            <w:szCs w:val="22"/>
            <w:lang w:eastAsia="nl-BE"/>
          </w:rPr>
          <w:tab/>
        </w:r>
        <w:r w:rsidR="003B66BC" w:rsidRPr="00B06D6C">
          <w:rPr>
            <w:rStyle w:val="Hyperlink"/>
          </w:rPr>
          <w:t>Communicatieve vaardigheden</w:t>
        </w:r>
        <w:r w:rsidR="003B66BC">
          <w:rPr>
            <w:webHidden/>
          </w:rPr>
          <w:tab/>
        </w:r>
        <w:r w:rsidR="003B66BC">
          <w:rPr>
            <w:webHidden/>
          </w:rPr>
          <w:fldChar w:fldCharType="begin"/>
        </w:r>
        <w:r w:rsidR="003B66BC">
          <w:rPr>
            <w:webHidden/>
          </w:rPr>
          <w:instrText xml:space="preserve"> PAGEREF _Toc441659425 \h </w:instrText>
        </w:r>
        <w:r w:rsidR="003B66BC">
          <w:rPr>
            <w:webHidden/>
          </w:rPr>
        </w:r>
        <w:r w:rsidR="003B66BC">
          <w:rPr>
            <w:webHidden/>
          </w:rPr>
          <w:fldChar w:fldCharType="separate"/>
        </w:r>
        <w:r>
          <w:rPr>
            <w:webHidden/>
          </w:rPr>
          <w:t>17</w:t>
        </w:r>
        <w:r w:rsidR="003B66BC">
          <w:rPr>
            <w:webHidden/>
          </w:rPr>
          <w:fldChar w:fldCharType="end"/>
        </w:r>
      </w:hyperlink>
    </w:p>
    <w:p w14:paraId="4D3918E4"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6" w:history="1">
        <w:r w:rsidR="003B66BC" w:rsidRPr="00B06D6C">
          <w:rPr>
            <w:rStyle w:val="Hyperlink"/>
            <w14:scene3d>
              <w14:camera w14:prst="orthographicFront"/>
              <w14:lightRig w14:rig="threePt" w14:dir="t">
                <w14:rot w14:lat="0" w14:lon="0" w14:rev="0"/>
              </w14:lightRig>
            </w14:scene3d>
          </w:rPr>
          <w:t>8.3</w:t>
        </w:r>
        <w:r w:rsidR="003B66BC">
          <w:rPr>
            <w:rFonts w:asciiTheme="minorHAnsi" w:eastAsiaTheme="minorEastAsia" w:hAnsiTheme="minorHAnsi" w:cstheme="minorBidi"/>
            <w:color w:val="auto"/>
            <w:sz w:val="22"/>
            <w:szCs w:val="22"/>
            <w:lang w:eastAsia="nl-BE"/>
          </w:rPr>
          <w:tab/>
        </w:r>
        <w:r w:rsidR="003B66BC" w:rsidRPr="00B06D6C">
          <w:rPr>
            <w:rStyle w:val="Hyperlink"/>
          </w:rPr>
          <w:t>Interculturele component</w:t>
        </w:r>
        <w:r w:rsidR="003B66BC">
          <w:rPr>
            <w:webHidden/>
          </w:rPr>
          <w:tab/>
        </w:r>
        <w:r w:rsidR="003B66BC">
          <w:rPr>
            <w:webHidden/>
          </w:rPr>
          <w:fldChar w:fldCharType="begin"/>
        </w:r>
        <w:r w:rsidR="003B66BC">
          <w:rPr>
            <w:webHidden/>
          </w:rPr>
          <w:instrText xml:space="preserve"> PAGEREF _Toc441659426 \h </w:instrText>
        </w:r>
        <w:r w:rsidR="003B66BC">
          <w:rPr>
            <w:webHidden/>
          </w:rPr>
        </w:r>
        <w:r w:rsidR="003B66BC">
          <w:rPr>
            <w:webHidden/>
          </w:rPr>
          <w:fldChar w:fldCharType="separate"/>
        </w:r>
        <w:r>
          <w:rPr>
            <w:webHidden/>
          </w:rPr>
          <w:t>34</w:t>
        </w:r>
        <w:r w:rsidR="003B66BC">
          <w:rPr>
            <w:webHidden/>
          </w:rPr>
          <w:fldChar w:fldCharType="end"/>
        </w:r>
      </w:hyperlink>
    </w:p>
    <w:p w14:paraId="227CAFA2" w14:textId="77777777" w:rsidR="003B66BC" w:rsidRDefault="007C26BC">
      <w:pPr>
        <w:pStyle w:val="Inhopg2"/>
        <w:rPr>
          <w:rFonts w:asciiTheme="minorHAnsi" w:eastAsiaTheme="minorEastAsia" w:hAnsiTheme="minorHAnsi" w:cstheme="minorBidi"/>
          <w:color w:val="auto"/>
          <w:sz w:val="22"/>
          <w:szCs w:val="22"/>
          <w:lang w:eastAsia="nl-BE"/>
        </w:rPr>
      </w:pPr>
      <w:hyperlink w:anchor="_Toc441659427" w:history="1">
        <w:r w:rsidR="003B66BC" w:rsidRPr="00B06D6C">
          <w:rPr>
            <w:rStyle w:val="Hyperlink"/>
            <w14:scene3d>
              <w14:camera w14:prst="orthographicFront"/>
              <w14:lightRig w14:rig="threePt" w14:dir="t">
                <w14:rot w14:lat="0" w14:lon="0" w14:rev="0"/>
              </w14:lightRig>
            </w14:scene3d>
          </w:rPr>
          <w:t>8.4</w:t>
        </w:r>
        <w:r w:rsidR="003B66BC">
          <w:rPr>
            <w:rFonts w:asciiTheme="minorHAnsi" w:eastAsiaTheme="minorEastAsia" w:hAnsiTheme="minorHAnsi" w:cstheme="minorBidi"/>
            <w:color w:val="auto"/>
            <w:sz w:val="22"/>
            <w:szCs w:val="22"/>
            <w:lang w:eastAsia="nl-BE"/>
          </w:rPr>
          <w:tab/>
        </w:r>
        <w:r w:rsidR="003B66BC" w:rsidRPr="00B06D6C">
          <w:rPr>
            <w:rStyle w:val="Hyperlink"/>
          </w:rPr>
          <w:t>Taalkundige component</w:t>
        </w:r>
        <w:r w:rsidR="003B66BC">
          <w:rPr>
            <w:webHidden/>
          </w:rPr>
          <w:tab/>
        </w:r>
        <w:r w:rsidR="003B66BC">
          <w:rPr>
            <w:webHidden/>
          </w:rPr>
          <w:fldChar w:fldCharType="begin"/>
        </w:r>
        <w:r w:rsidR="003B66BC">
          <w:rPr>
            <w:webHidden/>
          </w:rPr>
          <w:instrText xml:space="preserve"> PAGEREF _Toc441659427 \h </w:instrText>
        </w:r>
        <w:r w:rsidR="003B66BC">
          <w:rPr>
            <w:webHidden/>
          </w:rPr>
        </w:r>
        <w:r w:rsidR="003B66BC">
          <w:rPr>
            <w:webHidden/>
          </w:rPr>
          <w:fldChar w:fldCharType="separate"/>
        </w:r>
        <w:r>
          <w:rPr>
            <w:webHidden/>
          </w:rPr>
          <w:t>35</w:t>
        </w:r>
        <w:r w:rsidR="003B66BC">
          <w:rPr>
            <w:webHidden/>
          </w:rPr>
          <w:fldChar w:fldCharType="end"/>
        </w:r>
      </w:hyperlink>
    </w:p>
    <w:p w14:paraId="246A944C" w14:textId="77777777" w:rsidR="003B66BC" w:rsidRDefault="007C26BC">
      <w:pPr>
        <w:pStyle w:val="Inhopg1"/>
        <w:rPr>
          <w:rFonts w:asciiTheme="minorHAnsi" w:eastAsiaTheme="minorEastAsia" w:hAnsiTheme="minorHAnsi" w:cstheme="minorBidi"/>
          <w:b w:val="0"/>
          <w:color w:val="auto"/>
          <w:sz w:val="22"/>
          <w:lang w:eastAsia="nl-BE"/>
        </w:rPr>
      </w:pPr>
      <w:hyperlink w:anchor="_Toc441659428" w:history="1">
        <w:r w:rsidR="003B66BC" w:rsidRPr="00B06D6C">
          <w:rPr>
            <w:rStyle w:val="Hyperlink"/>
          </w:rPr>
          <w:t>9</w:t>
        </w:r>
        <w:r w:rsidR="003B66BC">
          <w:rPr>
            <w:rFonts w:asciiTheme="minorHAnsi" w:eastAsiaTheme="minorEastAsia" w:hAnsiTheme="minorHAnsi" w:cstheme="minorBidi"/>
            <w:b w:val="0"/>
            <w:color w:val="auto"/>
            <w:sz w:val="22"/>
            <w:lang w:eastAsia="nl-BE"/>
          </w:rPr>
          <w:tab/>
        </w:r>
        <w:r w:rsidR="003B66BC" w:rsidRPr="00B06D6C">
          <w:rPr>
            <w:rStyle w:val="Hyperlink"/>
          </w:rPr>
          <w:t>Minimale materiële vereisten</w:t>
        </w:r>
        <w:r w:rsidR="003B66BC">
          <w:rPr>
            <w:webHidden/>
          </w:rPr>
          <w:tab/>
        </w:r>
        <w:r w:rsidR="003B66BC">
          <w:rPr>
            <w:webHidden/>
          </w:rPr>
          <w:fldChar w:fldCharType="begin"/>
        </w:r>
        <w:r w:rsidR="003B66BC">
          <w:rPr>
            <w:webHidden/>
          </w:rPr>
          <w:instrText xml:space="preserve"> PAGEREF _Toc441659428 \h </w:instrText>
        </w:r>
        <w:r w:rsidR="003B66BC">
          <w:rPr>
            <w:webHidden/>
          </w:rPr>
        </w:r>
        <w:r w:rsidR="003B66BC">
          <w:rPr>
            <w:webHidden/>
          </w:rPr>
          <w:fldChar w:fldCharType="separate"/>
        </w:r>
        <w:r>
          <w:rPr>
            <w:webHidden/>
          </w:rPr>
          <w:t>41</w:t>
        </w:r>
        <w:r w:rsidR="003B66BC">
          <w:rPr>
            <w:webHidden/>
          </w:rPr>
          <w:fldChar w:fldCharType="end"/>
        </w:r>
      </w:hyperlink>
    </w:p>
    <w:p w14:paraId="27C7F529" w14:textId="77777777" w:rsidR="003B66BC" w:rsidRDefault="007C26BC">
      <w:pPr>
        <w:pStyle w:val="Inhopg1"/>
        <w:rPr>
          <w:rFonts w:asciiTheme="minorHAnsi" w:eastAsiaTheme="minorEastAsia" w:hAnsiTheme="minorHAnsi" w:cstheme="minorBidi"/>
          <w:b w:val="0"/>
          <w:color w:val="auto"/>
          <w:sz w:val="22"/>
          <w:lang w:eastAsia="nl-BE"/>
        </w:rPr>
      </w:pPr>
      <w:hyperlink w:anchor="_Toc441659429" w:history="1">
        <w:r w:rsidR="003B66BC" w:rsidRPr="00B06D6C">
          <w:rPr>
            <w:rStyle w:val="Hyperlink"/>
          </w:rPr>
          <w:t>10</w:t>
        </w:r>
        <w:r w:rsidR="003B66BC">
          <w:rPr>
            <w:rFonts w:asciiTheme="minorHAnsi" w:eastAsiaTheme="minorEastAsia" w:hAnsiTheme="minorHAnsi" w:cstheme="minorBidi"/>
            <w:b w:val="0"/>
            <w:color w:val="auto"/>
            <w:sz w:val="22"/>
            <w:lang w:eastAsia="nl-BE"/>
          </w:rPr>
          <w:tab/>
        </w:r>
        <w:r w:rsidR="003B66BC" w:rsidRPr="00B06D6C">
          <w:rPr>
            <w:rStyle w:val="Hyperlink"/>
          </w:rPr>
          <w:t>Specifieke eindtermen moderne talen aso</w:t>
        </w:r>
        <w:r w:rsidR="003B66BC">
          <w:rPr>
            <w:webHidden/>
          </w:rPr>
          <w:tab/>
        </w:r>
        <w:r w:rsidR="003B66BC">
          <w:rPr>
            <w:webHidden/>
          </w:rPr>
          <w:fldChar w:fldCharType="begin"/>
        </w:r>
        <w:r w:rsidR="003B66BC">
          <w:rPr>
            <w:webHidden/>
          </w:rPr>
          <w:instrText xml:space="preserve"> PAGEREF _Toc441659429 \h </w:instrText>
        </w:r>
        <w:r w:rsidR="003B66BC">
          <w:rPr>
            <w:webHidden/>
          </w:rPr>
        </w:r>
        <w:r w:rsidR="003B66BC">
          <w:rPr>
            <w:webHidden/>
          </w:rPr>
          <w:fldChar w:fldCharType="separate"/>
        </w:r>
        <w:r>
          <w:rPr>
            <w:webHidden/>
          </w:rPr>
          <w:t>42</w:t>
        </w:r>
        <w:r w:rsidR="003B66BC">
          <w:rPr>
            <w:webHidden/>
          </w:rPr>
          <w:fldChar w:fldCharType="end"/>
        </w:r>
      </w:hyperlink>
    </w:p>
    <w:p w14:paraId="600EF003" w14:textId="77777777" w:rsidR="009C4975" w:rsidRDefault="00A228E2">
      <w:pPr>
        <w:rPr>
          <w:rFonts w:ascii="Trebuchet MS" w:hAnsi="Trebuchet MS" w:cs="Arial"/>
          <w:sz w:val="28"/>
        </w:rPr>
      </w:pPr>
      <w:r>
        <w:rPr>
          <w:rFonts w:ascii="Trebuchet MS" w:hAnsi="Trebuchet MS" w:cs="Arial"/>
          <w:noProof/>
          <w:color w:val="404040" w:themeColor="text1" w:themeTint="BF"/>
          <w:sz w:val="28"/>
        </w:rPr>
        <w:fldChar w:fldCharType="end"/>
      </w:r>
    </w:p>
    <w:p w14:paraId="381A9D99" w14:textId="77777777" w:rsidR="00796EB4" w:rsidRPr="00B36C56" w:rsidRDefault="00796EB4">
      <w:pPr>
        <w:rPr>
          <w:rFonts w:ascii="Trebuchet MS" w:hAnsi="Trebuchet MS" w:cs="Arial"/>
        </w:rPr>
      </w:pPr>
    </w:p>
    <w:p w14:paraId="701CCFBE" w14:textId="77777777" w:rsidR="00A0235A" w:rsidRPr="00B36C56" w:rsidRDefault="00A0235A">
      <w:pPr>
        <w:rPr>
          <w:rFonts w:ascii="Trebuchet MS" w:hAnsi="Trebuchet MS" w:cs="Arial"/>
        </w:rPr>
      </w:pPr>
    </w:p>
    <w:p w14:paraId="77A4057C" w14:textId="77777777" w:rsidR="00A0235A" w:rsidRPr="00B36C56" w:rsidRDefault="00A0235A">
      <w:pPr>
        <w:rPr>
          <w:rFonts w:ascii="Trebuchet MS" w:hAnsi="Trebuchet MS" w:cs="Arial"/>
        </w:rPr>
      </w:pPr>
    </w:p>
    <w:p w14:paraId="6A735563" w14:textId="77777777" w:rsidR="00A0235A" w:rsidRPr="00B36C56" w:rsidRDefault="00A0235A">
      <w:pPr>
        <w:rPr>
          <w:rFonts w:ascii="Trebuchet MS" w:hAnsi="Trebuchet MS" w:cs="Arial"/>
        </w:rPr>
      </w:pPr>
    </w:p>
    <w:p w14:paraId="659FB42B" w14:textId="77777777" w:rsidR="00067398" w:rsidRDefault="00067398" w:rsidP="00E53396">
      <w:pPr>
        <w:pStyle w:val="LPTekst"/>
      </w:pPr>
    </w:p>
    <w:p w14:paraId="2E78568E" w14:textId="77777777" w:rsidR="00D85EE2" w:rsidRDefault="00B168EA" w:rsidP="000625C1">
      <w:pPr>
        <w:pStyle w:val="LPKop1"/>
      </w:pPr>
      <w:bookmarkStart w:id="1" w:name="_Toc441659411"/>
      <w:r>
        <w:lastRenderedPageBreak/>
        <w:t>Visie op moderne talen</w:t>
      </w:r>
      <w:bookmarkEnd w:id="1"/>
    </w:p>
    <w:p w14:paraId="599D59A7" w14:textId="77777777" w:rsidR="00F00B7F" w:rsidRPr="00F00B7F" w:rsidRDefault="00F00B7F" w:rsidP="00F00B7F">
      <w:pPr>
        <w:pStyle w:val="VVKSOTekst"/>
        <w:spacing w:line="276" w:lineRule="auto"/>
        <w:rPr>
          <w:rFonts w:ascii="Trebuchet MS" w:hAnsi="Trebuchet MS" w:cs="Arial"/>
          <w:lang w:val="nl-BE"/>
        </w:rPr>
      </w:pPr>
      <w:r w:rsidRPr="00F00B7F">
        <w:rPr>
          <w:rFonts w:ascii="Trebuchet MS" w:hAnsi="Trebuchet MS" w:cs="Arial"/>
          <w:lang w:val="nl-BE"/>
        </w:rPr>
        <w:t>Door de toenemende mondialisering en zeker in de Europese context zijn grensoverschrijdende contacten heel courant. Meertaligheid is een belangrijke doelstelling van ons onderwijs en impliceert dat de leerlingen op school de kans hebben om verscheidene talen te leren.</w:t>
      </w:r>
    </w:p>
    <w:p w14:paraId="0485543B" w14:textId="77777777" w:rsidR="00F00B7F" w:rsidRPr="00F00B7F" w:rsidRDefault="00F00B7F" w:rsidP="00F00B7F">
      <w:pPr>
        <w:pStyle w:val="VVKSOTekst"/>
        <w:spacing w:line="276" w:lineRule="auto"/>
        <w:rPr>
          <w:rFonts w:ascii="Trebuchet MS" w:hAnsi="Trebuchet MS" w:cs="Arial"/>
          <w:lang w:val="nl-BE"/>
        </w:rPr>
      </w:pPr>
      <w:r w:rsidRPr="00F00B7F">
        <w:rPr>
          <w:rFonts w:ascii="Trebuchet MS" w:hAnsi="Trebuchet MS" w:cs="Arial"/>
          <w:lang w:val="nl-BE"/>
        </w:rPr>
        <w:t>De leerplannen moderne vreemde talen van het Katholiek Onderwijs Vlaanderen zijn zo opgevat dat ze die hoofddoelstelling van meertaligheid willen realiseren in overeenstemming met de Europese consensus over het onderwijs</w:t>
      </w:r>
      <w:r w:rsidRPr="00F00B7F">
        <w:rPr>
          <w:rStyle w:val="Voetnootmarkering"/>
          <w:rFonts w:ascii="Trebuchet MS" w:hAnsi="Trebuchet MS" w:cs="Arial"/>
          <w:lang w:val="nl-BE"/>
        </w:rPr>
        <w:footnoteReference w:id="1"/>
      </w:r>
      <w:r w:rsidRPr="00F00B7F">
        <w:rPr>
          <w:rFonts w:ascii="Trebuchet MS" w:hAnsi="Trebuchet MS" w:cs="Arial"/>
          <w:lang w:val="nl-BE"/>
        </w:rPr>
        <w:t xml:space="preserve"> in de moderne vreemde talen, de eigen </w:t>
      </w:r>
      <w:r w:rsidRPr="00F00B7F">
        <w:rPr>
          <w:rFonts w:ascii="Trebuchet MS" w:hAnsi="Trebuchet MS" w:cs="Arial"/>
          <w:i/>
          <w:lang w:val="nl-BE"/>
        </w:rPr>
        <w:t>Visie op het onderwijs in moderne vreemde talen</w:t>
      </w:r>
      <w:r w:rsidRPr="00F00B7F">
        <w:rPr>
          <w:rStyle w:val="Voetnootmarkering"/>
          <w:rFonts w:ascii="Trebuchet MS" w:hAnsi="Trebuchet MS" w:cs="Arial"/>
          <w:lang w:val="nl-BE"/>
        </w:rPr>
        <w:footnoteReference w:id="2"/>
      </w:r>
      <w:r w:rsidRPr="00F00B7F">
        <w:rPr>
          <w:rFonts w:ascii="Trebuchet MS" w:hAnsi="Trebuchet MS" w:cs="Arial"/>
          <w:lang w:val="nl-BE"/>
        </w:rPr>
        <w:t xml:space="preserve"> en met de eindtermen van de Vlaamse overheid.</w:t>
      </w:r>
    </w:p>
    <w:p w14:paraId="09FD18E1" w14:textId="77777777" w:rsidR="00F00B7F" w:rsidRPr="00F00B7F" w:rsidRDefault="00F00B7F" w:rsidP="00AA4CA1">
      <w:pPr>
        <w:pStyle w:val="VVKSOTekst"/>
        <w:spacing w:after="60" w:line="276" w:lineRule="auto"/>
        <w:jc w:val="left"/>
        <w:rPr>
          <w:rFonts w:ascii="Trebuchet MS" w:hAnsi="Trebuchet MS" w:cs="Arial"/>
          <w:lang w:val="nl-BE"/>
        </w:rPr>
      </w:pPr>
      <w:r w:rsidRPr="00F00B7F">
        <w:rPr>
          <w:rFonts w:ascii="Trebuchet MS" w:hAnsi="Trebuchet MS" w:cs="Arial"/>
          <w:lang w:val="nl-BE"/>
        </w:rPr>
        <w:t>Het secundair onderwijs biedt moderne vreemde talen aan om:</w:t>
      </w:r>
    </w:p>
    <w:p w14:paraId="4DB0211E"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sociaal contact met anderstaligen te onderhouden;</w:t>
      </w:r>
    </w:p>
    <w:p w14:paraId="78F34A45"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bij het studeren en tijdens de latere loopbaan aan onderzoek te doen;</w:t>
      </w:r>
    </w:p>
    <w:p w14:paraId="2875391F"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professioneel te functioneren;</w:t>
      </w:r>
    </w:p>
    <w:p w14:paraId="341D1E13"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de horizon te verruimen via rechtstreeks contact met anderstalige culturen;</w:t>
      </w:r>
    </w:p>
    <w:p w14:paraId="5C178123"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 xml:space="preserve">openheid, communicatiebereidheid, intellectuele nieuwsgierigheid, kritische zin en verdraagzaamheid te ontwikkelen; </w:t>
      </w:r>
    </w:p>
    <w:p w14:paraId="0CC20B70" w14:textId="77777777" w:rsidR="00F00B7F" w:rsidRPr="00F00B7F" w:rsidRDefault="00F00B7F" w:rsidP="00AA4CA1">
      <w:pPr>
        <w:pStyle w:val="VVKSOOpsomming2"/>
        <w:numPr>
          <w:ilvl w:val="0"/>
          <w:numId w:val="2"/>
        </w:numPr>
        <w:spacing w:after="0" w:line="240" w:lineRule="auto"/>
        <w:jc w:val="left"/>
        <w:rPr>
          <w:rFonts w:ascii="Trebuchet MS" w:hAnsi="Trebuchet MS" w:cs="Arial"/>
          <w:i/>
          <w:lang w:val="nl-BE"/>
        </w:rPr>
      </w:pPr>
      <w:r w:rsidRPr="00F00B7F">
        <w:rPr>
          <w:rFonts w:ascii="Trebuchet MS" w:hAnsi="Trebuchet MS" w:cs="Arial"/>
          <w:i/>
          <w:lang w:val="nl-BE"/>
        </w:rPr>
        <w:t>van andere culturen te genieten.</w:t>
      </w:r>
    </w:p>
    <w:p w14:paraId="0B3D7480" w14:textId="77777777" w:rsidR="00F00B7F" w:rsidRPr="00F00B7F" w:rsidRDefault="00F00B7F" w:rsidP="00F00B7F">
      <w:pPr>
        <w:pStyle w:val="VVKSOOpsomming2"/>
        <w:tabs>
          <w:tab w:val="clear" w:pos="397"/>
        </w:tabs>
        <w:spacing w:after="0" w:line="240" w:lineRule="auto"/>
        <w:ind w:left="720" w:firstLine="0"/>
        <w:rPr>
          <w:rFonts w:ascii="Trebuchet MS" w:hAnsi="Trebuchet MS" w:cs="Arial"/>
          <w:i/>
          <w:lang w:val="nl-BE"/>
        </w:rPr>
      </w:pPr>
    </w:p>
    <w:p w14:paraId="4FAAF770" w14:textId="77777777" w:rsidR="00F00B7F" w:rsidRPr="00F00B7F" w:rsidRDefault="00F00B7F" w:rsidP="00DF6333">
      <w:pPr>
        <w:pStyle w:val="VVKSOTekst"/>
        <w:spacing w:line="276" w:lineRule="auto"/>
        <w:jc w:val="left"/>
        <w:rPr>
          <w:rFonts w:ascii="Trebuchet MS" w:hAnsi="Trebuchet MS" w:cs="Arial"/>
          <w:lang w:val="nl-BE"/>
        </w:rPr>
      </w:pPr>
      <w:r w:rsidRPr="00F00B7F">
        <w:rPr>
          <w:rFonts w:ascii="Trebuchet MS" w:hAnsi="Trebuchet MS" w:cs="Arial"/>
          <w:lang w:val="nl-BE"/>
        </w:rPr>
        <w:t>Leraren vreemde talen tonen de weg naar interculturele verdraagzaamheid. Ze ondersteunen de groei van hun leerlingen naar autonomie op persoonlijk, sociaal, intellectueel en cultureel vlak. Zo levert het vreemdetalenonderwijs een belangrijke bijdrage tot de verspreiding van het Europese gedachtegoed en verruimt het de blik op de wereld.</w:t>
      </w:r>
    </w:p>
    <w:p w14:paraId="6CE37294" w14:textId="77777777" w:rsidR="00F00B7F" w:rsidRPr="00F00B7F" w:rsidRDefault="00F00B7F" w:rsidP="00DF6333">
      <w:pPr>
        <w:pStyle w:val="VVKSOTekst"/>
        <w:spacing w:before="240" w:line="276" w:lineRule="auto"/>
        <w:jc w:val="left"/>
        <w:rPr>
          <w:rFonts w:ascii="Trebuchet MS" w:hAnsi="Trebuchet MS" w:cs="Arial"/>
          <w:lang w:val="nl-BE"/>
        </w:rPr>
      </w:pPr>
      <w:r w:rsidRPr="00F00B7F">
        <w:rPr>
          <w:rFonts w:ascii="Trebuchet MS" w:hAnsi="Trebuchet MS" w:cs="Arial"/>
          <w:lang w:val="nl-BE"/>
        </w:rPr>
        <w:t>In alle graden van het secundair onderwijs en in alle onderwijsvormen gaat allereerst de aandacht naar de</w:t>
      </w:r>
      <w:r w:rsidRPr="00F00B7F">
        <w:rPr>
          <w:rFonts w:ascii="Trebuchet MS" w:hAnsi="Trebuchet MS" w:cs="Arial"/>
          <w:b/>
          <w:lang w:val="nl-BE"/>
        </w:rPr>
        <w:t xml:space="preserve"> ontwikkeling van communicatieve en interculturele competenties</w:t>
      </w:r>
      <w:r w:rsidRPr="00F00B7F">
        <w:rPr>
          <w:rFonts w:ascii="Trebuchet MS" w:hAnsi="Trebuchet MS" w:cs="Arial"/>
          <w:lang w:val="nl-BE"/>
        </w:rPr>
        <w:t xml:space="preserve"> in lezen, luisteren, gesprekken voeren, spreken en schrijven en de interactie tussen die vijf basisvaardigheden.</w:t>
      </w:r>
    </w:p>
    <w:p w14:paraId="6CAF915F" w14:textId="77777777" w:rsidR="00F00B7F" w:rsidRPr="00DF6333" w:rsidRDefault="00F00B7F" w:rsidP="00DF6333">
      <w:pPr>
        <w:pStyle w:val="VVKSOTekst"/>
        <w:spacing w:before="240" w:line="276" w:lineRule="auto"/>
        <w:jc w:val="left"/>
        <w:rPr>
          <w:rFonts w:ascii="Trebuchet MS" w:hAnsi="Trebuchet MS" w:cs="Arial"/>
          <w:lang w:val="nl-BE"/>
        </w:rPr>
      </w:pPr>
      <w:r w:rsidRPr="00F00B7F">
        <w:rPr>
          <w:rFonts w:ascii="Trebuchet MS" w:hAnsi="Trebuchet MS" w:cs="Arial"/>
          <w:lang w:val="nl-BE"/>
        </w:rPr>
        <w:t xml:space="preserve">Je leert immers moderne vreemde talen om er iets concreets mee te doen, om te kunnen communiceren. Dat betekent dat vanaf de start de communicatieve taaltaken centraal staan. </w:t>
      </w:r>
      <w:r w:rsidRPr="00F00B7F">
        <w:rPr>
          <w:rFonts w:ascii="Trebuchet MS" w:hAnsi="Trebuchet MS"/>
        </w:rPr>
        <w:t xml:space="preserve">Via taaltaken leert de leerling de taal efficiënt gebruiken, zowel receptief (lezen en luisteren) als productief (gesprekken voeren, spreken en schrijven). Als taalleerder is hij dus een taalgebruiker. </w:t>
      </w:r>
      <w:r w:rsidRPr="00F00B7F">
        <w:rPr>
          <w:rFonts w:ascii="Trebuchet MS" w:hAnsi="Trebuchet MS" w:cs="Arial"/>
          <w:lang w:val="nl-BE"/>
        </w:rPr>
        <w:t>Bij communicatie, en dus ook in het taalonderwijs, is het correct begrijpen en overbrengen van boodschappen essentieel: de focus ligt op de betekenis. Het streven naar vormcorrectheid is daarbij een belangrijke attitude. Om verschillende redenen, o.m. om socioculturele redenen (de manier waarop je overkomt bij de anderen, als blijk van respect voor de taal) is het een goede zaak te streven naar een zo groot mogelijke lexicale accuraatheid en grammaticale correctheid. Die leidt bovendien tot een efficiëntere communicatie</w:t>
      </w:r>
      <w:r w:rsidR="00DF6333" w:rsidRPr="00DF6333">
        <w:rPr>
          <w:rFonts w:ascii="Trebuchet MS" w:hAnsi="Trebuchet MS" w:cs="Arial"/>
          <w:lang w:val="nl-BE"/>
        </w:rPr>
        <w:t>.</w:t>
      </w:r>
    </w:p>
    <w:p w14:paraId="2668E239" w14:textId="77777777" w:rsidR="00F00B7F" w:rsidRPr="00E878A6" w:rsidRDefault="00F00B7F" w:rsidP="00F00B7F">
      <w:pPr>
        <w:pStyle w:val="VVKSOTekst"/>
      </w:pPr>
    </w:p>
    <w:p w14:paraId="20BB7029" w14:textId="77777777" w:rsidR="00A829F5" w:rsidRPr="00D85EE2" w:rsidRDefault="00A829F5" w:rsidP="00B168EA">
      <w:pPr>
        <w:pStyle w:val="LPKop1"/>
      </w:pPr>
      <w:bookmarkStart w:id="2" w:name="_Toc441659412"/>
      <w:r w:rsidRPr="00FB2E53">
        <w:lastRenderedPageBreak/>
        <w:t>Plaats</w:t>
      </w:r>
      <w:r w:rsidRPr="00D85EE2">
        <w:t xml:space="preserve"> </w:t>
      </w:r>
      <w:r w:rsidR="00B168EA">
        <w:t>van dit leerplan in het curriculum</w:t>
      </w:r>
      <w:bookmarkEnd w:id="2"/>
      <w:r w:rsidRPr="00D85EE2">
        <w:t xml:space="preserve"> </w:t>
      </w:r>
    </w:p>
    <w:p w14:paraId="51CAAB5C" w14:textId="77777777" w:rsidR="00B168EA" w:rsidRPr="00A829F5" w:rsidRDefault="00B168EA" w:rsidP="00B168EA">
      <w:pPr>
        <w:spacing w:after="240" w:line="240" w:lineRule="atLeast"/>
        <w:jc w:val="both"/>
        <w:rPr>
          <w:rFonts w:ascii="Trebuchet MS" w:eastAsia="Times New Roman" w:hAnsi="Trebuchet MS" w:cs="Times New Roman"/>
          <w:b/>
          <w:sz w:val="20"/>
          <w:szCs w:val="20"/>
          <w:lang w:val="nl-NL" w:eastAsia="nl-NL"/>
        </w:rPr>
      </w:pPr>
      <w:r w:rsidRPr="00A829F5">
        <w:rPr>
          <w:rFonts w:ascii="Trebuchet MS" w:eastAsia="Times New Roman" w:hAnsi="Trebuchet MS" w:cs="Times New Roman"/>
          <w:b/>
          <w:sz w:val="20"/>
          <w:szCs w:val="20"/>
          <w:lang w:val="nl-NL" w:eastAsia="nl-NL"/>
        </w:rPr>
        <w:t>Studierichtingen</w:t>
      </w:r>
    </w:p>
    <w:p w14:paraId="671CD9C9" w14:textId="77777777" w:rsidR="00B168EA" w:rsidRPr="00A829F5" w:rsidRDefault="00B168EA" w:rsidP="00B168EA">
      <w:pPr>
        <w:spacing w:after="240" w:line="240" w:lineRule="atLeast"/>
        <w:jc w:val="both"/>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 xml:space="preserve">Dit leerplan is bestemd voor de studierichtingen aso met component Moderne talen. </w:t>
      </w:r>
    </w:p>
    <w:p w14:paraId="58DBED67" w14:textId="77777777" w:rsidR="00B168EA" w:rsidRPr="00A829F5" w:rsidRDefault="00B168EA" w:rsidP="00A84699">
      <w:pPr>
        <w:keepLines/>
        <w:numPr>
          <w:ilvl w:val="0"/>
          <w:numId w:val="2"/>
        </w:numPr>
        <w:spacing w:after="0" w:line="240" w:lineRule="auto"/>
        <w:jc w:val="both"/>
        <w:rPr>
          <w:rFonts w:ascii="Trebuchet MS" w:eastAsia="Times New Roman" w:hAnsi="Trebuchet MS" w:cs="Arial"/>
          <w:i/>
          <w:sz w:val="20"/>
          <w:szCs w:val="20"/>
          <w:lang w:eastAsia="nl-NL"/>
        </w:rPr>
      </w:pPr>
      <w:r w:rsidRPr="00A829F5">
        <w:rPr>
          <w:rFonts w:ascii="Trebuchet MS" w:eastAsia="Times New Roman" w:hAnsi="Trebuchet MS" w:cs="Arial"/>
          <w:i/>
          <w:sz w:val="20"/>
          <w:szCs w:val="20"/>
          <w:lang w:eastAsia="nl-NL"/>
        </w:rPr>
        <w:t>Economie - moderne talen</w:t>
      </w:r>
    </w:p>
    <w:p w14:paraId="082F6C27" w14:textId="77777777" w:rsidR="00B168EA" w:rsidRPr="00A829F5" w:rsidRDefault="00B168EA" w:rsidP="00A84699">
      <w:pPr>
        <w:keepLines/>
        <w:numPr>
          <w:ilvl w:val="0"/>
          <w:numId w:val="2"/>
        </w:numPr>
        <w:spacing w:after="0" w:line="240" w:lineRule="auto"/>
        <w:jc w:val="both"/>
        <w:rPr>
          <w:rFonts w:ascii="Trebuchet MS" w:eastAsia="Times New Roman" w:hAnsi="Trebuchet MS" w:cs="Arial"/>
          <w:i/>
          <w:sz w:val="20"/>
          <w:szCs w:val="20"/>
          <w:lang w:eastAsia="nl-NL"/>
        </w:rPr>
      </w:pPr>
      <w:r w:rsidRPr="00A829F5">
        <w:rPr>
          <w:rFonts w:ascii="Trebuchet MS" w:eastAsia="Times New Roman" w:hAnsi="Trebuchet MS" w:cs="Arial"/>
          <w:i/>
          <w:sz w:val="20"/>
          <w:szCs w:val="20"/>
          <w:lang w:eastAsia="nl-NL"/>
        </w:rPr>
        <w:t>Grieks - moderne talen</w:t>
      </w:r>
    </w:p>
    <w:p w14:paraId="1E54BE94" w14:textId="77777777" w:rsidR="00B168EA" w:rsidRPr="00A829F5" w:rsidRDefault="00B168EA" w:rsidP="00A84699">
      <w:pPr>
        <w:keepLines/>
        <w:numPr>
          <w:ilvl w:val="0"/>
          <w:numId w:val="2"/>
        </w:numPr>
        <w:spacing w:after="0" w:line="240" w:lineRule="auto"/>
        <w:jc w:val="both"/>
        <w:rPr>
          <w:rFonts w:ascii="Trebuchet MS" w:eastAsia="Times New Roman" w:hAnsi="Trebuchet MS" w:cs="Arial"/>
          <w:i/>
          <w:sz w:val="20"/>
          <w:szCs w:val="20"/>
          <w:lang w:eastAsia="nl-NL"/>
        </w:rPr>
      </w:pPr>
      <w:r w:rsidRPr="00A829F5">
        <w:rPr>
          <w:rFonts w:ascii="Trebuchet MS" w:eastAsia="Times New Roman" w:hAnsi="Trebuchet MS" w:cs="Arial"/>
          <w:i/>
          <w:sz w:val="20"/>
          <w:szCs w:val="20"/>
          <w:lang w:eastAsia="nl-NL"/>
        </w:rPr>
        <w:t>Latijn - moderne talen</w:t>
      </w:r>
    </w:p>
    <w:p w14:paraId="34200643" w14:textId="77777777" w:rsidR="00B168EA" w:rsidRPr="00A829F5" w:rsidRDefault="00B168EA" w:rsidP="00A84699">
      <w:pPr>
        <w:keepLines/>
        <w:numPr>
          <w:ilvl w:val="0"/>
          <w:numId w:val="2"/>
        </w:numPr>
        <w:spacing w:after="0" w:line="240" w:lineRule="auto"/>
        <w:jc w:val="both"/>
        <w:rPr>
          <w:rFonts w:ascii="Trebuchet MS" w:eastAsia="Times New Roman" w:hAnsi="Trebuchet MS" w:cs="Arial"/>
          <w:i/>
          <w:sz w:val="20"/>
          <w:szCs w:val="20"/>
          <w:lang w:eastAsia="nl-NL"/>
        </w:rPr>
      </w:pPr>
      <w:r w:rsidRPr="00A829F5">
        <w:rPr>
          <w:rFonts w:ascii="Trebuchet MS" w:eastAsia="Times New Roman" w:hAnsi="Trebuchet MS" w:cs="Arial"/>
          <w:i/>
          <w:sz w:val="20"/>
          <w:szCs w:val="20"/>
          <w:lang w:eastAsia="nl-NL"/>
        </w:rPr>
        <w:t>Moderne talen - topsport</w:t>
      </w:r>
    </w:p>
    <w:p w14:paraId="4B9D11A7" w14:textId="77777777" w:rsidR="00B168EA" w:rsidRPr="00A829F5" w:rsidRDefault="00B168EA" w:rsidP="00A84699">
      <w:pPr>
        <w:keepLines/>
        <w:numPr>
          <w:ilvl w:val="0"/>
          <w:numId w:val="2"/>
        </w:numPr>
        <w:spacing w:after="0" w:line="240" w:lineRule="auto"/>
        <w:jc w:val="both"/>
        <w:rPr>
          <w:rFonts w:ascii="Trebuchet MS" w:eastAsia="Times New Roman" w:hAnsi="Trebuchet MS" w:cs="Arial"/>
          <w:i/>
          <w:sz w:val="20"/>
          <w:szCs w:val="20"/>
          <w:lang w:eastAsia="nl-NL"/>
        </w:rPr>
      </w:pPr>
      <w:r w:rsidRPr="00A829F5">
        <w:rPr>
          <w:rFonts w:ascii="Trebuchet MS" w:eastAsia="Times New Roman" w:hAnsi="Trebuchet MS" w:cs="Arial"/>
          <w:i/>
          <w:sz w:val="20"/>
          <w:szCs w:val="20"/>
          <w:lang w:eastAsia="nl-NL"/>
        </w:rPr>
        <w:t>Moderne talen - wetenschappen</w:t>
      </w:r>
    </w:p>
    <w:p w14:paraId="63BB2149" w14:textId="77777777" w:rsidR="00B168EA" w:rsidRPr="00A829F5" w:rsidRDefault="00B168EA" w:rsidP="00A84699">
      <w:pPr>
        <w:keepLines/>
        <w:numPr>
          <w:ilvl w:val="0"/>
          <w:numId w:val="2"/>
        </w:numPr>
        <w:spacing w:after="0" w:line="240" w:lineRule="auto"/>
        <w:jc w:val="both"/>
        <w:rPr>
          <w:rFonts w:ascii="Trebuchet MS" w:eastAsia="Times New Roman" w:hAnsi="Trebuchet MS" w:cs="Times New Roman"/>
          <w:i/>
          <w:sz w:val="20"/>
          <w:szCs w:val="20"/>
          <w:lang w:val="nl-NL" w:eastAsia="nl-NL"/>
        </w:rPr>
      </w:pPr>
      <w:r w:rsidRPr="00A829F5">
        <w:rPr>
          <w:rFonts w:ascii="Trebuchet MS" w:eastAsia="Times New Roman" w:hAnsi="Trebuchet MS" w:cs="Arial"/>
          <w:i/>
          <w:sz w:val="20"/>
          <w:szCs w:val="20"/>
          <w:lang w:eastAsia="nl-NL"/>
        </w:rPr>
        <w:t xml:space="preserve">Moderne talen </w:t>
      </w:r>
      <w:r w:rsidRPr="00A829F5">
        <w:rPr>
          <w:rFonts w:ascii="Trebuchet MS" w:eastAsia="Times New Roman" w:hAnsi="Trebuchet MS" w:cs="Times New Roman"/>
          <w:i/>
          <w:sz w:val="20"/>
          <w:szCs w:val="20"/>
          <w:lang w:val="nl-NL" w:eastAsia="nl-NL"/>
        </w:rPr>
        <w:t>- wiskunde</w:t>
      </w:r>
    </w:p>
    <w:p w14:paraId="1CF8E3C2" w14:textId="77777777" w:rsidR="00B168EA" w:rsidRPr="00A829F5" w:rsidRDefault="00B168EA" w:rsidP="00B168EA">
      <w:pPr>
        <w:spacing w:after="0" w:line="240" w:lineRule="atLeast"/>
        <w:jc w:val="both"/>
        <w:rPr>
          <w:rFonts w:ascii="Trebuchet MS" w:eastAsia="Times New Roman" w:hAnsi="Trebuchet MS" w:cs="Arial"/>
          <w:sz w:val="20"/>
          <w:szCs w:val="20"/>
          <w:lang w:eastAsia="nl-NL"/>
        </w:rPr>
      </w:pPr>
    </w:p>
    <w:p w14:paraId="13465515" w14:textId="77777777" w:rsidR="00B168EA" w:rsidRPr="00A829F5" w:rsidRDefault="00B168EA" w:rsidP="00B168EA">
      <w:pPr>
        <w:spacing w:after="0"/>
        <w:jc w:val="both"/>
        <w:rPr>
          <w:rFonts w:ascii="Trebuchet MS" w:eastAsia="Times New Roman" w:hAnsi="Trebuchet MS" w:cs="Arial"/>
          <w:sz w:val="20"/>
          <w:szCs w:val="20"/>
          <w:lang w:eastAsia="nl-NL"/>
        </w:rPr>
      </w:pPr>
      <w:r w:rsidRPr="00A829F5">
        <w:rPr>
          <w:rFonts w:ascii="Trebuchet MS" w:hAnsi="Trebuchet MS" w:cs="Arial"/>
          <w:sz w:val="20"/>
          <w:szCs w:val="20"/>
        </w:rPr>
        <w:t xml:space="preserve">Dit leerplan bevat de doelstellingen die alle leerlingen moeten bereiken in de richtingen met de pool Moderne talen, en geeft ook mogelijkheden aan waar  men specifieke eindtermen (SET) kan realiseren. </w:t>
      </w:r>
      <w:r w:rsidRPr="00A829F5">
        <w:rPr>
          <w:rFonts w:ascii="Trebuchet MS" w:hAnsi="Trebuchet MS" w:cstheme="minorHAnsi"/>
          <w:sz w:val="20"/>
          <w:szCs w:val="20"/>
        </w:rPr>
        <w:t>Het leerplan treedt in werking op 1 september 2016 en wordt progressief ingevoerd. Het vervangt het leerplan met referentie 2006/0279/030.</w:t>
      </w:r>
    </w:p>
    <w:p w14:paraId="0C3AC4AC" w14:textId="77777777" w:rsidR="00B168EA" w:rsidRPr="00A829F5" w:rsidRDefault="00B168EA" w:rsidP="00B168EA">
      <w:pPr>
        <w:spacing w:after="0"/>
        <w:jc w:val="both"/>
        <w:rPr>
          <w:rFonts w:ascii="Trebuchet MS" w:eastAsia="Times New Roman" w:hAnsi="Trebuchet MS" w:cs="Arial"/>
          <w:sz w:val="20"/>
          <w:szCs w:val="20"/>
          <w:lang w:eastAsia="nl-NL"/>
        </w:rPr>
      </w:pPr>
    </w:p>
    <w:p w14:paraId="4597BD3F" w14:textId="095B9E30" w:rsidR="00B168EA" w:rsidRPr="00A829F5" w:rsidRDefault="00B168EA" w:rsidP="00B168EA">
      <w:p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Het leerplan sluit aan bij en bouwt verder op het leerplan van de</w:t>
      </w:r>
      <w:r w:rsidRPr="00A829F5">
        <w:rPr>
          <w:rFonts w:ascii="Trebuchet MS" w:eastAsia="Times New Roman" w:hAnsi="Trebuchet MS" w:cs="Times New Roman"/>
          <w:b/>
          <w:sz w:val="20"/>
          <w:szCs w:val="20"/>
          <w:lang w:val="nl-NL" w:eastAsia="nl-NL"/>
        </w:rPr>
        <w:t xml:space="preserve"> 2de graad</w:t>
      </w:r>
      <w:r w:rsidRPr="00A829F5">
        <w:rPr>
          <w:rFonts w:ascii="Trebuchet MS" w:eastAsia="Times New Roman" w:hAnsi="Trebuchet MS" w:cs="Times New Roman"/>
          <w:sz w:val="20"/>
          <w:szCs w:val="20"/>
          <w:lang w:val="nl-NL" w:eastAsia="nl-NL"/>
        </w:rPr>
        <w:t xml:space="preserve"> </w:t>
      </w:r>
      <w:r w:rsidRPr="00A829F5">
        <w:rPr>
          <w:rFonts w:ascii="Trebuchet MS" w:eastAsia="Times New Roman" w:hAnsi="Trebuchet MS" w:cs="Times New Roman"/>
          <w:b/>
          <w:sz w:val="20"/>
          <w:szCs w:val="20"/>
          <w:lang w:val="nl-NL" w:eastAsia="nl-NL"/>
        </w:rPr>
        <w:t xml:space="preserve">aso </w:t>
      </w:r>
      <w:r w:rsidRPr="002130A8">
        <w:rPr>
          <w:rFonts w:ascii="Trebuchet MS" w:eastAsia="Times New Roman" w:hAnsi="Trebuchet MS" w:cs="Times New Roman"/>
          <w:b/>
          <w:sz w:val="20"/>
          <w:szCs w:val="20"/>
          <w:lang w:val="nl-NL" w:eastAsia="nl-NL"/>
        </w:rPr>
        <w:t>(D/2016/13.758/</w:t>
      </w:r>
      <w:r w:rsidR="002130A8" w:rsidRPr="002130A8">
        <w:rPr>
          <w:rFonts w:ascii="Trebuchet MS" w:eastAsia="Times New Roman" w:hAnsi="Trebuchet MS" w:cs="Times New Roman"/>
          <w:b/>
          <w:sz w:val="20"/>
          <w:szCs w:val="20"/>
          <w:lang w:val="nl-NL" w:eastAsia="nl-NL"/>
        </w:rPr>
        <w:t>001</w:t>
      </w:r>
      <w:r w:rsidRPr="002130A8">
        <w:rPr>
          <w:rFonts w:ascii="Trebuchet MS" w:eastAsia="Times New Roman" w:hAnsi="Trebuchet MS" w:cs="Times New Roman"/>
          <w:b/>
          <w:sz w:val="20"/>
          <w:szCs w:val="20"/>
          <w:lang w:val="nl-NL" w:eastAsia="nl-NL"/>
        </w:rPr>
        <w:t>)</w:t>
      </w:r>
      <w:r w:rsidRPr="002130A8">
        <w:rPr>
          <w:rFonts w:ascii="Trebuchet MS" w:eastAsia="Times New Roman" w:hAnsi="Trebuchet MS" w:cs="Times New Roman"/>
          <w:sz w:val="20"/>
          <w:szCs w:val="20"/>
          <w:lang w:val="nl-NL" w:eastAsia="nl-NL"/>
        </w:rPr>
        <w:t>.</w:t>
      </w:r>
      <w:r w:rsidRPr="00A829F5">
        <w:rPr>
          <w:rFonts w:ascii="Trebuchet MS" w:eastAsia="Times New Roman" w:hAnsi="Trebuchet MS" w:cs="Times New Roman"/>
          <w:sz w:val="20"/>
          <w:szCs w:val="20"/>
          <w:lang w:val="nl-NL" w:eastAsia="nl-NL"/>
        </w:rPr>
        <w:t xml:space="preserve"> </w:t>
      </w:r>
    </w:p>
    <w:p w14:paraId="6943EDA8" w14:textId="77777777" w:rsidR="00B168EA" w:rsidRPr="00A829F5" w:rsidRDefault="00B168EA" w:rsidP="00B168EA">
      <w:pPr>
        <w:rPr>
          <w:rFonts w:ascii="Trebuchet MS" w:hAnsi="Trebuchet MS"/>
          <w:sz w:val="20"/>
          <w:szCs w:val="20"/>
        </w:rPr>
      </w:pPr>
      <w:r w:rsidRPr="00A829F5">
        <w:rPr>
          <w:rFonts w:ascii="Trebuchet MS" w:hAnsi="Trebuchet MS"/>
          <w:sz w:val="20"/>
          <w:szCs w:val="20"/>
        </w:rPr>
        <w:t xml:space="preserve">Deze leerlingen kozen een studierichting waarin vreemde talen prominent aanwezig zijn. Zij zullen eventueel </w:t>
      </w:r>
      <w:r w:rsidRPr="00A829F5">
        <w:rPr>
          <w:rFonts w:ascii="Trebuchet MS" w:hAnsi="Trebuchet MS"/>
          <w:b/>
          <w:sz w:val="20"/>
          <w:szCs w:val="20"/>
        </w:rPr>
        <w:t>vervolgstudies</w:t>
      </w:r>
      <w:r w:rsidRPr="00A829F5">
        <w:rPr>
          <w:rFonts w:ascii="Trebuchet MS" w:hAnsi="Trebuchet MS"/>
          <w:sz w:val="20"/>
          <w:szCs w:val="20"/>
        </w:rPr>
        <w:t xml:space="preserve"> aanvatten </w:t>
      </w:r>
      <w:r w:rsidRPr="00A829F5">
        <w:rPr>
          <w:rFonts w:ascii="Trebuchet MS" w:hAnsi="Trebuchet MS"/>
          <w:b/>
          <w:sz w:val="20"/>
          <w:szCs w:val="20"/>
        </w:rPr>
        <w:t>waarbij de taalstudie een prominente plaats inneemt</w:t>
      </w:r>
      <w:r w:rsidRPr="00A829F5">
        <w:rPr>
          <w:rFonts w:ascii="Trebuchet MS" w:hAnsi="Trebuchet MS"/>
          <w:sz w:val="20"/>
          <w:szCs w:val="20"/>
        </w:rPr>
        <w:t xml:space="preserve">. </w:t>
      </w:r>
      <w:r w:rsidRPr="00A829F5">
        <w:rPr>
          <w:rFonts w:ascii="Trebuchet MS" w:hAnsi="Trebuchet MS" w:cstheme="minorHAnsi"/>
          <w:sz w:val="20"/>
          <w:szCs w:val="20"/>
        </w:rPr>
        <w:t xml:space="preserve">Enkelen zullen misschien kiezen voor een masteropleiding talen. </w:t>
      </w:r>
      <w:r w:rsidRPr="00A829F5">
        <w:rPr>
          <w:rFonts w:ascii="Trebuchet MS" w:hAnsi="Trebuchet MS"/>
          <w:sz w:val="20"/>
          <w:szCs w:val="20"/>
        </w:rPr>
        <w:t xml:space="preserve">Naast een vlotte praktische taalbeheersing, hebben deze leerlingen nood aan een degelijke theoretische onderbouw en een grondige inzichtelijke kennis van het Duits.  </w:t>
      </w:r>
    </w:p>
    <w:p w14:paraId="6E0122B7" w14:textId="77777777" w:rsidR="00B168EA" w:rsidRPr="00A829F5" w:rsidRDefault="00B168EA" w:rsidP="00B168EA">
      <w:pPr>
        <w:rPr>
          <w:rFonts w:ascii="Trebuchet MS" w:hAnsi="Trebuchet MS" w:cstheme="minorHAnsi"/>
          <w:sz w:val="20"/>
          <w:szCs w:val="20"/>
        </w:rPr>
      </w:pPr>
      <w:r w:rsidRPr="00A829F5">
        <w:rPr>
          <w:rFonts w:ascii="Trebuchet MS" w:hAnsi="Trebuchet MS" w:cstheme="minorHAnsi"/>
          <w:sz w:val="20"/>
          <w:szCs w:val="20"/>
        </w:rPr>
        <w:t xml:space="preserve">Ook voor hen die in hun vervolgstudies geen expliciete taalstudie hebben, kan een goede praktische taalbeheersing zeer ondersteunend zijn, bijvoorbeeld voor het ontsluiten van vakliteratuur, het succesvol afronden van studies in het buitenland ... Een goede taalbeheersing blijft daarenboven een belangrijk pluspunt voor de arbeidsmarkt. </w:t>
      </w:r>
    </w:p>
    <w:p w14:paraId="3C9DBAC5" w14:textId="77777777" w:rsidR="00B168EA" w:rsidRPr="00A829F5" w:rsidRDefault="00B168EA" w:rsidP="00B168EA">
      <w:pPr>
        <w:rPr>
          <w:rFonts w:ascii="Trebuchet MS" w:hAnsi="Trebuchet MS" w:cstheme="minorHAnsi"/>
          <w:sz w:val="20"/>
          <w:szCs w:val="20"/>
        </w:rPr>
      </w:pPr>
      <w:r w:rsidRPr="00A829F5">
        <w:rPr>
          <w:rFonts w:ascii="Trebuchet MS" w:hAnsi="Trebuchet MS" w:cstheme="minorHAnsi"/>
          <w:sz w:val="20"/>
          <w:szCs w:val="20"/>
        </w:rPr>
        <w:t>Een goede talenkennis heeft echter niet alleen praktisch nut. Het vreemdetalenonderwijs speelt ook een belangrijke rol in</w:t>
      </w:r>
      <w:r w:rsidRPr="00A829F5">
        <w:rPr>
          <w:rFonts w:ascii="Trebuchet MS" w:hAnsi="Trebuchet MS" w:cstheme="minorHAnsi"/>
          <w:b/>
          <w:sz w:val="20"/>
          <w:szCs w:val="20"/>
        </w:rPr>
        <w:t xml:space="preserve"> de algemene vorming </w:t>
      </w:r>
      <w:r w:rsidRPr="00A829F5">
        <w:rPr>
          <w:rFonts w:ascii="Trebuchet MS" w:hAnsi="Trebuchet MS" w:cstheme="minorHAnsi"/>
          <w:sz w:val="20"/>
          <w:szCs w:val="20"/>
        </w:rPr>
        <w:t>van de leerling</w:t>
      </w:r>
      <w:r w:rsidRPr="00A829F5">
        <w:rPr>
          <w:rFonts w:ascii="Trebuchet MS" w:hAnsi="Trebuchet MS" w:cstheme="minorHAnsi"/>
          <w:b/>
          <w:sz w:val="20"/>
          <w:szCs w:val="20"/>
        </w:rPr>
        <w:t xml:space="preserve">. </w:t>
      </w:r>
      <w:r w:rsidRPr="00A829F5">
        <w:rPr>
          <w:rFonts w:ascii="Trebuchet MS" w:hAnsi="Trebuchet MS" w:cstheme="minorHAnsi"/>
          <w:sz w:val="20"/>
          <w:szCs w:val="20"/>
        </w:rPr>
        <w:t xml:space="preserve">Door het vreemdetalenonderwijs ontwikkelt de leerling ook de kennis, vaardigheden en attitudes die nodig zijn om adequaat in een multiculturele maatschappij te functioneren. Hij ontwikkelt daartoe de nodige communicatieve competenties, leert zelfstandig en zelfverantwoordelijk leren en werken. Door de confrontatie met vreemde talen en culturen leert de leerling ook een open en kritische geest te ontwikkelen en zichzelf intellectueel en cultureel te verrijken. </w:t>
      </w:r>
    </w:p>
    <w:p w14:paraId="0A12EDD0" w14:textId="77777777" w:rsidR="00B168EA" w:rsidRPr="00A829F5" w:rsidRDefault="00B168EA" w:rsidP="00B168EA">
      <w:pPr>
        <w:rPr>
          <w:rFonts w:ascii="Trebuchet MS" w:hAnsi="Trebuchet MS" w:cstheme="minorHAnsi"/>
          <w:sz w:val="20"/>
          <w:szCs w:val="20"/>
        </w:rPr>
      </w:pPr>
      <w:r w:rsidRPr="00A829F5">
        <w:rPr>
          <w:rFonts w:ascii="Trebuchet MS" w:hAnsi="Trebuchet MS" w:cstheme="minorHAnsi"/>
          <w:sz w:val="20"/>
          <w:szCs w:val="20"/>
        </w:rPr>
        <w:t>De interactieve methodiek eigen aan het talenonderwijs maakt een taalvak bovendien bijzonder geschikt voor het aanleren en ontwikkelen van bepaalde attitudes en sociale vaardigheden. We denken hier aan de bereidheid tot samenwerking, contactvaardigheid (spreek- en schrijfdurf…), respect voor de ander (spreek- en luisterbereidheid …) …</w:t>
      </w:r>
    </w:p>
    <w:p w14:paraId="1339FAAA" w14:textId="77777777" w:rsidR="00B168EA" w:rsidRPr="00A829F5" w:rsidRDefault="00B168EA" w:rsidP="00B168EA">
      <w:pPr>
        <w:autoSpaceDE w:val="0"/>
        <w:autoSpaceDN w:val="0"/>
        <w:adjustRightInd w:val="0"/>
        <w:rPr>
          <w:rFonts w:ascii="Trebuchet MS" w:hAnsi="Trebuchet MS" w:cstheme="minorHAnsi"/>
          <w:color w:val="000000" w:themeColor="text1"/>
          <w:sz w:val="20"/>
          <w:szCs w:val="20"/>
        </w:rPr>
      </w:pPr>
      <w:r w:rsidRPr="00A829F5">
        <w:rPr>
          <w:rFonts w:ascii="Trebuchet MS" w:hAnsi="Trebuchet MS" w:cstheme="minorHAnsi"/>
          <w:sz w:val="20"/>
          <w:szCs w:val="20"/>
        </w:rPr>
        <w:t>Vreemdetalenonderwijs is daarenboven ook altijd strategie-onderwijs.</w:t>
      </w:r>
      <w:r w:rsidRPr="00A829F5">
        <w:rPr>
          <w:rFonts w:ascii="Trebuchet MS" w:hAnsi="Trebuchet MS" w:cs="CitoTheSans-Plain"/>
          <w:sz w:val="20"/>
          <w:szCs w:val="20"/>
        </w:rPr>
        <w:t xml:space="preserve"> Strategie-onderwijs impliceert dat men niet alleen aandacht heeft voor de prestaties en resultaten van de leerlingen (het product), maar ook hoe de leerlingen te werk gaan (het proces) en hoe ze kunnen groeien in talige zelfstandigheid.</w:t>
      </w:r>
      <w:r w:rsidRPr="00A829F5">
        <w:rPr>
          <w:rFonts w:ascii="Trebuchet MS" w:hAnsi="Trebuchet MS" w:cstheme="minorHAnsi"/>
          <w:sz w:val="20"/>
          <w:szCs w:val="20"/>
        </w:rPr>
        <w:t xml:space="preserve"> In die zin draagt het talenonderwijs uitdrukkelijk bij tot kritische zin, inschattingsvermogen, adequaat en doelbewust inzetten van strategieën en taal, reguleringsvermogen, reactievermogen </w:t>
      </w:r>
      <w:r w:rsidRPr="00A829F5">
        <w:rPr>
          <w:rFonts w:ascii="Trebuchet MS" w:hAnsi="Trebuchet MS" w:cstheme="minorHAnsi"/>
          <w:color w:val="000000" w:themeColor="text1"/>
          <w:sz w:val="20"/>
          <w:szCs w:val="20"/>
        </w:rPr>
        <w:t>en is het een belangrijke opstap naar zelfstandig leren en functioneren.</w:t>
      </w:r>
    </w:p>
    <w:p w14:paraId="1AD05781" w14:textId="77777777" w:rsidR="002130A8" w:rsidRDefault="002130A8" w:rsidP="00B168EA">
      <w:pPr>
        <w:spacing w:after="240" w:line="240" w:lineRule="atLeast"/>
        <w:rPr>
          <w:rFonts w:ascii="Trebuchet MS" w:eastAsia="Times New Roman" w:hAnsi="Trebuchet MS" w:cs="Times New Roman"/>
          <w:b/>
          <w:sz w:val="20"/>
          <w:szCs w:val="20"/>
          <w:lang w:val="nl-NL" w:eastAsia="nl-NL"/>
        </w:rPr>
      </w:pPr>
    </w:p>
    <w:p w14:paraId="325204C8" w14:textId="77777777" w:rsidR="00B168EA" w:rsidRPr="00A829F5" w:rsidRDefault="00B168EA" w:rsidP="00B168EA">
      <w:pPr>
        <w:spacing w:after="240" w:line="240" w:lineRule="atLeast"/>
        <w:rPr>
          <w:rFonts w:ascii="Trebuchet MS" w:eastAsia="Times New Roman" w:hAnsi="Trebuchet MS" w:cs="Times New Roman"/>
          <w:b/>
          <w:sz w:val="20"/>
          <w:szCs w:val="20"/>
          <w:lang w:val="nl-NL" w:eastAsia="nl-NL"/>
        </w:rPr>
      </w:pPr>
      <w:r w:rsidRPr="00A829F5">
        <w:rPr>
          <w:rFonts w:ascii="Trebuchet MS" w:eastAsia="Times New Roman" w:hAnsi="Trebuchet MS" w:cs="Times New Roman"/>
          <w:b/>
          <w:sz w:val="20"/>
          <w:szCs w:val="20"/>
          <w:lang w:val="nl-NL" w:eastAsia="nl-NL"/>
        </w:rPr>
        <w:lastRenderedPageBreak/>
        <w:t xml:space="preserve">Profiel van de leerling aso Moderne talen </w:t>
      </w:r>
    </w:p>
    <w:p w14:paraId="0F8E28E7" w14:textId="77777777" w:rsidR="00B168EA" w:rsidRPr="00A829F5" w:rsidRDefault="00B168EA" w:rsidP="00B168EA">
      <w:p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Leerlingen die in de pool moderne talen een studierichting hebben aangevat op basis van een weloverwogen oriëntering en keuze hebben blijk gegeven van:</w:t>
      </w:r>
    </w:p>
    <w:p w14:paraId="5BC3DAE4" w14:textId="419D9633" w:rsidR="00B168EA" w:rsidRPr="00A829F5" w:rsidRDefault="00B168EA" w:rsidP="00A84699">
      <w:pPr>
        <w:numPr>
          <w:ilvl w:val="0"/>
          <w:numId w:val="3"/>
        </w:num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interesse en motivatie (bereidheid om extra opdrachten luisteren en lezen uit te voeren, om teksten te bestuderen, om anderstalige programma’s te volgen …):</w:t>
      </w:r>
    </w:p>
    <w:p w14:paraId="03B146C8" w14:textId="77777777" w:rsidR="00B168EA" w:rsidRPr="00A829F5" w:rsidRDefault="00B168EA" w:rsidP="00A84699">
      <w:pPr>
        <w:numPr>
          <w:ilvl w:val="0"/>
          <w:numId w:val="3"/>
        </w:num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bereidheid en aanleg om talen te bestuderen op een abstracter niveau;</w:t>
      </w:r>
    </w:p>
    <w:p w14:paraId="42F513FD" w14:textId="77777777" w:rsidR="00B168EA" w:rsidRPr="00A829F5" w:rsidRDefault="00B168EA" w:rsidP="00A84699">
      <w:pPr>
        <w:numPr>
          <w:ilvl w:val="0"/>
          <w:numId w:val="3"/>
        </w:num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nieuwsgierigheid naar andere culturen en bereidheid om met native speakers te communiceren;</w:t>
      </w:r>
    </w:p>
    <w:p w14:paraId="4F0CA6A1" w14:textId="77777777" w:rsidR="00B168EA" w:rsidRPr="00A829F5" w:rsidRDefault="00B168EA" w:rsidP="00A84699">
      <w:pPr>
        <w:numPr>
          <w:ilvl w:val="0"/>
          <w:numId w:val="3"/>
        </w:num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autonomie in het taalverwervingsproces, inzet van leerstrategieën;</w:t>
      </w:r>
    </w:p>
    <w:p w14:paraId="33614089" w14:textId="77777777" w:rsidR="00B168EA" w:rsidRPr="00A829F5" w:rsidRDefault="00B168EA" w:rsidP="00A84699">
      <w:pPr>
        <w:numPr>
          <w:ilvl w:val="0"/>
          <w:numId w:val="3"/>
        </w:num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taalvaardigheid op hogere verwerkingsniveaus.</w:t>
      </w:r>
    </w:p>
    <w:p w14:paraId="34F59DA3" w14:textId="77777777" w:rsidR="00B168EA" w:rsidRPr="00A829F5" w:rsidRDefault="00B168EA" w:rsidP="00B168EA">
      <w:p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Dat oriënteringsproces vergt grote aandacht</w:t>
      </w:r>
      <w:r w:rsidRPr="00A829F5">
        <w:rPr>
          <w:rFonts w:ascii="Trebuchet MS" w:eastAsia="Times New Roman" w:hAnsi="Trebuchet MS" w:cs="Times New Roman"/>
          <w:sz w:val="20"/>
          <w:szCs w:val="20"/>
          <w:vertAlign w:val="superscript"/>
          <w:lang w:val="nl-NL" w:eastAsia="nl-NL"/>
        </w:rPr>
        <w:footnoteReference w:id="3"/>
      </w:r>
      <w:r w:rsidRPr="00A829F5">
        <w:rPr>
          <w:rFonts w:ascii="Trebuchet MS" w:eastAsia="Times New Roman" w:hAnsi="Trebuchet MS" w:cs="Times New Roman"/>
          <w:sz w:val="20"/>
          <w:szCs w:val="20"/>
          <w:lang w:val="nl-NL" w:eastAsia="nl-NL"/>
        </w:rPr>
        <w:t xml:space="preserve">. Ten opzichte van andere aso-polen (Wetenschappen, Economie, Grieks/Latijn, Humane wetenschappen en Sportwetenschappen) bekleedt de pool Moderne talen een uitzonderingspositie: er is geen specifieke studierichting in de 2de graad, de leerplannen bieden geen afzonderlijke leerwegen en er zijn voor de specifieke eindtermen geen cesuurdoelen afgesproken. </w:t>
      </w:r>
    </w:p>
    <w:p w14:paraId="4DAD5633" w14:textId="77777777" w:rsidR="00B168EA" w:rsidRPr="00A829F5" w:rsidRDefault="00B168EA" w:rsidP="00B168EA">
      <w:pPr>
        <w:spacing w:after="240"/>
        <w:rPr>
          <w:rFonts w:ascii="Trebuchet MS" w:eastAsia="Times New Roman" w:hAnsi="Trebuchet MS" w:cs="Times New Roman"/>
          <w:sz w:val="20"/>
          <w:szCs w:val="20"/>
          <w:lang w:val="nl-NL" w:eastAsia="nl-NL"/>
        </w:rPr>
      </w:pPr>
      <w:r w:rsidRPr="00A829F5">
        <w:rPr>
          <w:rFonts w:ascii="Trebuchet MS" w:eastAsia="Times New Roman" w:hAnsi="Trebuchet MS" w:cs="Times New Roman"/>
          <w:sz w:val="20"/>
          <w:szCs w:val="20"/>
          <w:lang w:val="nl-NL" w:eastAsia="nl-NL"/>
        </w:rPr>
        <w:t xml:space="preserve">Om de oriëntering naar de 3de graad te optimaliseren, moeten leerling en klassenraad zich op het einde van de 2de graad bewust zijn van de verbredende en verdiepende doelstellingen voor de pool Moderne talen. </w:t>
      </w:r>
      <w:r w:rsidRPr="00A829F5">
        <w:rPr>
          <w:rFonts w:ascii="Trebuchet MS" w:eastAsia="Times New Roman" w:hAnsi="Trebuchet MS" w:cs="Arial"/>
          <w:sz w:val="20"/>
          <w:szCs w:val="20"/>
          <w:lang w:val="nl-NL" w:eastAsia="nl-NL"/>
        </w:rPr>
        <w:t xml:space="preserve">Een positieve oriëntering is essentieel zodat de leraar in de groepen met de pool Moderne talen de talige specificiteit kan realiseren en de leerlingen effectief taalsterk kan maken. </w:t>
      </w:r>
    </w:p>
    <w:p w14:paraId="0DD0B028" w14:textId="77777777" w:rsidR="00B168EA" w:rsidRDefault="00B168EA" w:rsidP="00A829F5">
      <w:pPr>
        <w:pStyle w:val="LPTekst"/>
      </w:pPr>
    </w:p>
    <w:p w14:paraId="1A02A8E7" w14:textId="77777777" w:rsidR="00B168EA" w:rsidRDefault="00B168EA" w:rsidP="00A829F5">
      <w:pPr>
        <w:pStyle w:val="LPTekst"/>
      </w:pPr>
    </w:p>
    <w:p w14:paraId="73166C7F" w14:textId="77777777" w:rsidR="00B168EA" w:rsidRDefault="00B168EA" w:rsidP="00A829F5">
      <w:pPr>
        <w:pStyle w:val="LPTekst"/>
      </w:pPr>
    </w:p>
    <w:p w14:paraId="3E4D4863" w14:textId="77777777" w:rsidR="00A829F5" w:rsidRPr="00A829F5" w:rsidRDefault="00A829F5" w:rsidP="00A829F5">
      <w:pPr>
        <w:pStyle w:val="LPTekst"/>
        <w:rPr>
          <w:lang w:val="nl-BE"/>
        </w:rPr>
      </w:pPr>
    </w:p>
    <w:p w14:paraId="35DEC85F" w14:textId="77777777" w:rsidR="00043838" w:rsidRPr="00B36C56" w:rsidRDefault="00043838">
      <w:pPr>
        <w:rPr>
          <w:rFonts w:ascii="Trebuchet MS" w:hAnsi="Trebuchet MS" w:cs="Arial"/>
        </w:rPr>
      </w:pPr>
    </w:p>
    <w:p w14:paraId="3EB9A626" w14:textId="77777777" w:rsidR="00043838" w:rsidRPr="00B36C56" w:rsidRDefault="00043838">
      <w:pPr>
        <w:rPr>
          <w:rFonts w:ascii="Trebuchet MS" w:hAnsi="Trebuchet MS" w:cs="Arial"/>
        </w:rPr>
      </w:pPr>
    </w:p>
    <w:p w14:paraId="7327DE23" w14:textId="77777777" w:rsidR="00043838" w:rsidRPr="00B36C56" w:rsidRDefault="00043838">
      <w:pPr>
        <w:rPr>
          <w:rFonts w:ascii="Trebuchet MS" w:hAnsi="Trebuchet MS" w:cs="Arial"/>
        </w:rPr>
      </w:pPr>
    </w:p>
    <w:p w14:paraId="5B81D8DA" w14:textId="77777777" w:rsidR="00043838" w:rsidRPr="00B36C56" w:rsidRDefault="00043838">
      <w:pPr>
        <w:rPr>
          <w:rFonts w:ascii="Trebuchet MS" w:hAnsi="Trebuchet MS" w:cs="Arial"/>
        </w:rPr>
      </w:pPr>
    </w:p>
    <w:p w14:paraId="1F691204" w14:textId="77777777" w:rsidR="00DA3AAF" w:rsidRPr="000625C1" w:rsidRDefault="00DA3AAF" w:rsidP="000625C1">
      <w:pPr>
        <w:pStyle w:val="LPKop1"/>
      </w:pPr>
      <w:bookmarkStart w:id="3" w:name="_Toc441659413"/>
      <w:r w:rsidRPr="000625C1">
        <w:lastRenderedPageBreak/>
        <w:t>Beginsituatie</w:t>
      </w:r>
      <w:bookmarkEnd w:id="3"/>
      <w:r w:rsidRPr="000625C1">
        <w:t xml:space="preserve"> </w:t>
      </w:r>
    </w:p>
    <w:p w14:paraId="1CE4EFBC" w14:textId="77777777" w:rsidR="00A829F5" w:rsidRPr="00A829F5" w:rsidRDefault="00A829F5" w:rsidP="00A829F5">
      <w:pPr>
        <w:rPr>
          <w:rFonts w:ascii="Trebuchet MS" w:hAnsi="Trebuchet MS"/>
          <w:sz w:val="20"/>
          <w:szCs w:val="20"/>
        </w:rPr>
      </w:pPr>
      <w:r w:rsidRPr="00A829F5">
        <w:rPr>
          <w:rFonts w:ascii="Trebuchet MS" w:hAnsi="Trebuchet MS"/>
          <w:sz w:val="20"/>
          <w:szCs w:val="20"/>
        </w:rPr>
        <w:t xml:space="preserve">Duits behoort in de </w:t>
      </w:r>
      <w:r w:rsidR="00EE3F7B">
        <w:rPr>
          <w:rFonts w:ascii="Trebuchet MS" w:hAnsi="Trebuchet MS"/>
          <w:sz w:val="20"/>
          <w:szCs w:val="20"/>
        </w:rPr>
        <w:t>2</w:t>
      </w:r>
      <w:r w:rsidRPr="00A829F5">
        <w:rPr>
          <w:rFonts w:ascii="Trebuchet MS" w:hAnsi="Trebuchet MS"/>
          <w:sz w:val="20"/>
          <w:szCs w:val="20"/>
        </w:rPr>
        <w:t>de graad aso niet tot de basisvorming. Voor de koepel van het katholiek onderwijs blijft de keuze voor de derde landstaal echter pr</w:t>
      </w:r>
      <w:r w:rsidR="00EE3F7B">
        <w:rPr>
          <w:rFonts w:ascii="Trebuchet MS" w:hAnsi="Trebuchet MS"/>
          <w:sz w:val="20"/>
          <w:szCs w:val="20"/>
        </w:rPr>
        <w:t>ioritair en zij heeft voor het 2</w:t>
      </w:r>
      <w:r w:rsidRPr="00A829F5">
        <w:rPr>
          <w:rFonts w:ascii="Trebuchet MS" w:hAnsi="Trebuchet MS"/>
          <w:sz w:val="20"/>
          <w:szCs w:val="20"/>
        </w:rPr>
        <w:t xml:space="preserve">de leerjaar van de </w:t>
      </w:r>
      <w:r w:rsidR="00EE3F7B">
        <w:rPr>
          <w:rFonts w:ascii="Trebuchet MS" w:hAnsi="Trebuchet MS"/>
          <w:sz w:val="20"/>
          <w:szCs w:val="20"/>
        </w:rPr>
        <w:t>2</w:t>
      </w:r>
      <w:r w:rsidRPr="00A829F5">
        <w:rPr>
          <w:rFonts w:ascii="Trebuchet MS" w:hAnsi="Trebuchet MS"/>
          <w:sz w:val="20"/>
          <w:szCs w:val="20"/>
        </w:rPr>
        <w:t xml:space="preserve">de graad dan ook </w:t>
      </w:r>
      <w:r w:rsidRPr="00A829F5">
        <w:rPr>
          <w:rFonts w:ascii="Trebuchet MS" w:hAnsi="Trebuchet MS"/>
          <w:b/>
          <w:sz w:val="20"/>
          <w:szCs w:val="20"/>
        </w:rPr>
        <w:t>1 uur Duits als aanbeveling</w:t>
      </w:r>
      <w:r w:rsidRPr="00A829F5">
        <w:rPr>
          <w:rFonts w:ascii="Trebuchet MS" w:hAnsi="Trebuchet MS"/>
          <w:sz w:val="20"/>
          <w:szCs w:val="20"/>
        </w:rPr>
        <w:t xml:space="preserve"> in het complementaire gedeelte opgenomen. De school of scholengemeenschap bepaalt echter autonoom of ze dat uur aanbiedt of niet. </w:t>
      </w:r>
      <w:r w:rsidRPr="00A829F5">
        <w:rPr>
          <w:rFonts w:ascii="Trebuchet MS" w:hAnsi="Trebuchet MS"/>
          <w:sz w:val="20"/>
          <w:szCs w:val="20"/>
        </w:rPr>
        <w:br/>
      </w:r>
      <w:r w:rsidRPr="00A829F5">
        <w:rPr>
          <w:rFonts w:ascii="Trebuchet MS" w:hAnsi="Trebuchet MS"/>
          <w:color w:val="000000" w:themeColor="text1"/>
          <w:sz w:val="20"/>
          <w:szCs w:val="20"/>
        </w:rPr>
        <w:br/>
      </w:r>
      <w:r w:rsidRPr="00A829F5">
        <w:rPr>
          <w:rFonts w:ascii="Trebuchet MS" w:hAnsi="Trebuchet MS"/>
          <w:b/>
          <w:color w:val="000000" w:themeColor="text1"/>
          <w:sz w:val="20"/>
          <w:szCs w:val="20"/>
        </w:rPr>
        <w:t xml:space="preserve">Waar de aanbeveling in de </w:t>
      </w:r>
      <w:r w:rsidR="00EE3F7B">
        <w:rPr>
          <w:rFonts w:ascii="Trebuchet MS" w:hAnsi="Trebuchet MS"/>
          <w:b/>
          <w:color w:val="000000" w:themeColor="text1"/>
          <w:sz w:val="20"/>
          <w:szCs w:val="20"/>
        </w:rPr>
        <w:t>2</w:t>
      </w:r>
      <w:r w:rsidRPr="00A829F5">
        <w:rPr>
          <w:rFonts w:ascii="Trebuchet MS" w:hAnsi="Trebuchet MS"/>
          <w:b/>
          <w:color w:val="000000" w:themeColor="text1"/>
          <w:sz w:val="20"/>
          <w:szCs w:val="20"/>
        </w:rPr>
        <w:t>de graad werd gevolgd</w:t>
      </w:r>
      <w:r w:rsidRPr="00A829F5">
        <w:rPr>
          <w:rFonts w:ascii="Trebuchet MS" w:hAnsi="Trebuchet MS"/>
          <w:color w:val="000000" w:themeColor="text1"/>
          <w:sz w:val="20"/>
          <w:szCs w:val="20"/>
        </w:rPr>
        <w:t xml:space="preserve"> en de school het adviesleerplan gevolgd heeft, hebben de leerlingen bij het begin van de </w:t>
      </w:r>
      <w:r w:rsidR="00EE3F7B">
        <w:rPr>
          <w:rFonts w:ascii="Trebuchet MS" w:hAnsi="Trebuchet MS"/>
          <w:color w:val="000000" w:themeColor="text1"/>
          <w:sz w:val="20"/>
          <w:szCs w:val="20"/>
        </w:rPr>
        <w:t>3</w:t>
      </w:r>
      <w:r w:rsidRPr="00A829F5">
        <w:rPr>
          <w:rFonts w:ascii="Trebuchet MS" w:hAnsi="Trebuchet MS"/>
          <w:color w:val="000000" w:themeColor="text1"/>
          <w:sz w:val="20"/>
          <w:szCs w:val="20"/>
        </w:rPr>
        <w:t xml:space="preserve">de graad </w:t>
      </w:r>
      <w:r w:rsidRPr="00A829F5">
        <w:rPr>
          <w:rFonts w:ascii="Trebuchet MS" w:hAnsi="Trebuchet MS"/>
          <w:sz w:val="20"/>
          <w:szCs w:val="20"/>
        </w:rPr>
        <w:t xml:space="preserve">voor de receptieve vaardigheden het beheersingsniveau A1 </w:t>
      </w:r>
      <w:r w:rsidRPr="00A829F5">
        <w:rPr>
          <w:rFonts w:ascii="Trebuchet MS" w:hAnsi="Trebuchet MS"/>
          <w:color w:val="000000" w:themeColor="text1"/>
          <w:sz w:val="20"/>
          <w:szCs w:val="20"/>
        </w:rPr>
        <w:t>van het Europees Referentiekader</w:t>
      </w:r>
      <w:r w:rsidRPr="00A829F5">
        <w:rPr>
          <w:rFonts w:ascii="Trebuchet MS" w:hAnsi="Trebuchet MS"/>
          <w:sz w:val="20"/>
          <w:szCs w:val="20"/>
        </w:rPr>
        <w:t>, voor sommigen met uitbreiding naar het A2-niveau.  Voor spreek- en gespreksvaardigheid en voor schrijven zullen mogelijk niet alle leerlingen alle aspecten van het A1-niveau beheersen.</w:t>
      </w:r>
      <w:r w:rsidRPr="00A829F5">
        <w:rPr>
          <w:rFonts w:ascii="Trebuchet MS" w:hAnsi="Trebuchet MS"/>
          <w:color w:val="000000" w:themeColor="text1"/>
          <w:sz w:val="20"/>
          <w:szCs w:val="20"/>
        </w:rPr>
        <w:t xml:space="preserve"> </w:t>
      </w:r>
    </w:p>
    <w:p w14:paraId="15CDAF54" w14:textId="77777777" w:rsidR="00A829F5" w:rsidRDefault="00A829F5" w:rsidP="00A829F5">
      <w:pPr>
        <w:jc w:val="both"/>
        <w:rPr>
          <w:rFonts w:ascii="Trebuchet MS" w:hAnsi="Trebuchet MS"/>
          <w:sz w:val="20"/>
          <w:szCs w:val="20"/>
        </w:rPr>
      </w:pPr>
      <w:r w:rsidRPr="00A829F5">
        <w:rPr>
          <w:rFonts w:ascii="Trebuchet MS" w:hAnsi="Trebuchet MS"/>
          <w:b/>
          <w:sz w:val="20"/>
          <w:szCs w:val="20"/>
        </w:rPr>
        <w:t>Waar dit niet het geval was</w:t>
      </w:r>
      <w:r w:rsidRPr="00A829F5">
        <w:rPr>
          <w:rFonts w:ascii="Trebuchet MS" w:hAnsi="Trebuchet MS"/>
          <w:sz w:val="20"/>
          <w:szCs w:val="20"/>
        </w:rPr>
        <w:t xml:space="preserve">, kan de school autonoom schooleigen oplossingen voorzien. Bijvoorbeeld in het eerste trimester van het </w:t>
      </w:r>
      <w:r w:rsidR="00EE3F7B">
        <w:rPr>
          <w:rFonts w:ascii="Trebuchet MS" w:hAnsi="Trebuchet MS"/>
          <w:sz w:val="20"/>
          <w:szCs w:val="20"/>
        </w:rPr>
        <w:t>1</w:t>
      </w:r>
      <w:r w:rsidRPr="00A829F5">
        <w:rPr>
          <w:rFonts w:ascii="Trebuchet MS" w:hAnsi="Trebuchet MS"/>
          <w:sz w:val="20"/>
          <w:szCs w:val="20"/>
        </w:rPr>
        <w:t xml:space="preserve">ste leerjaar van de </w:t>
      </w:r>
      <w:r w:rsidR="00EE3F7B">
        <w:rPr>
          <w:rFonts w:ascii="Trebuchet MS" w:hAnsi="Trebuchet MS"/>
          <w:sz w:val="20"/>
          <w:szCs w:val="20"/>
        </w:rPr>
        <w:t>3</w:t>
      </w:r>
      <w:r w:rsidRPr="00A829F5">
        <w:rPr>
          <w:rFonts w:ascii="Trebuchet MS" w:hAnsi="Trebuchet MS"/>
          <w:sz w:val="20"/>
          <w:szCs w:val="20"/>
        </w:rPr>
        <w:t xml:space="preserve">de graad een verkort inlooptraject of een graaduur Duits aanbieden. </w:t>
      </w:r>
    </w:p>
    <w:p w14:paraId="0ECBED8E" w14:textId="77777777" w:rsidR="00B168EA" w:rsidRDefault="00B168EA" w:rsidP="00A829F5">
      <w:pPr>
        <w:jc w:val="both"/>
        <w:rPr>
          <w:rFonts w:ascii="Trebuchet MS" w:hAnsi="Trebuchet MS"/>
          <w:sz w:val="20"/>
          <w:szCs w:val="20"/>
        </w:rPr>
      </w:pPr>
    </w:p>
    <w:p w14:paraId="4065115D" w14:textId="77777777" w:rsidR="00B168EA" w:rsidRDefault="0045303E" w:rsidP="00B168EA">
      <w:pPr>
        <w:pStyle w:val="LPKop1"/>
      </w:pPr>
      <w:bookmarkStart w:id="4" w:name="_Toc441659414"/>
      <w:r>
        <w:lastRenderedPageBreak/>
        <w:t>D</w:t>
      </w:r>
      <w:r w:rsidR="00B168EA">
        <w:t>e lessentabel</w:t>
      </w:r>
      <w:bookmarkEnd w:id="4"/>
    </w:p>
    <w:p w14:paraId="00580025" w14:textId="77777777" w:rsidR="00B64C24" w:rsidRDefault="00B64C24" w:rsidP="00B64C24">
      <w:pPr>
        <w:pStyle w:val="LPKop2"/>
      </w:pPr>
      <w:bookmarkStart w:id="5" w:name="_Toc441659415"/>
      <w:r>
        <w:t>Plaats van Duits in de lessentabel</w:t>
      </w:r>
      <w:bookmarkEnd w:id="5"/>
    </w:p>
    <w:p w14:paraId="4B0A395F" w14:textId="77777777" w:rsidR="00B64C24" w:rsidRDefault="00B64C24" w:rsidP="00B64C24">
      <w:pPr>
        <w:pStyle w:val="LPTekst"/>
      </w:pPr>
      <w:r w:rsidRPr="00B36C56">
        <w:t xml:space="preserve">Zie </w:t>
      </w:r>
      <w:hyperlink r:id="rId10" w:history="1">
        <w:r w:rsidRPr="00E25B2B">
          <w:rPr>
            <w:rStyle w:val="Hyperlink"/>
            <w:color w:val="404040" w:themeColor="text1" w:themeTint="BF"/>
          </w:rPr>
          <w:t>www.katholiekonderwijs.vlaanderen</w:t>
        </w:r>
      </w:hyperlink>
      <w:r>
        <w:t xml:space="preserve"> bij leerplannen &amp; lessentabellen</w:t>
      </w:r>
      <w:r w:rsidRPr="00B36C56">
        <w:t>.</w:t>
      </w:r>
    </w:p>
    <w:p w14:paraId="6247D89D" w14:textId="77777777" w:rsidR="00B64C24" w:rsidRDefault="00B64C24" w:rsidP="00B64C24">
      <w:pPr>
        <w:pStyle w:val="LPKop2"/>
      </w:pPr>
      <w:bookmarkStart w:id="6" w:name="_Toc441659416"/>
      <w:r>
        <w:t>Invulling van de lessentabel</w:t>
      </w:r>
      <w:bookmarkEnd w:id="6"/>
    </w:p>
    <w:p w14:paraId="794DE4DC" w14:textId="77777777" w:rsidR="00B64C24" w:rsidRPr="00A829F5" w:rsidRDefault="00B64C24" w:rsidP="00B64C24">
      <w:pPr>
        <w:jc w:val="both"/>
        <w:rPr>
          <w:rFonts w:ascii="Trebuchet MS" w:hAnsi="Trebuchet MS"/>
          <w:sz w:val="20"/>
          <w:szCs w:val="20"/>
        </w:rPr>
      </w:pPr>
      <w:r w:rsidRPr="00A829F5">
        <w:rPr>
          <w:rFonts w:ascii="Trebuchet MS" w:hAnsi="Trebuchet MS"/>
          <w:sz w:val="20"/>
          <w:szCs w:val="20"/>
        </w:rPr>
        <w:t xml:space="preserve">Naast een mogelijke heterogeniteit bij de beginsituatie, is ook de invulling van de lessentabel voor Duits in het aso zeer heterogeen, want school- of scholengemeenschapafhankelijk. </w:t>
      </w:r>
    </w:p>
    <w:p w14:paraId="3C51C65B" w14:textId="77777777" w:rsidR="00B64C24" w:rsidRPr="00A829F5" w:rsidRDefault="00B64C24" w:rsidP="00A84699">
      <w:pPr>
        <w:pStyle w:val="Lijstalinea"/>
        <w:numPr>
          <w:ilvl w:val="0"/>
          <w:numId w:val="4"/>
        </w:numPr>
        <w:spacing w:line="276" w:lineRule="auto"/>
        <w:rPr>
          <w:rFonts w:ascii="Trebuchet MS" w:hAnsi="Trebuchet MS"/>
          <w:szCs w:val="20"/>
        </w:rPr>
      </w:pPr>
      <w:r w:rsidRPr="00A829F5">
        <w:rPr>
          <w:rFonts w:ascii="Trebuchet MS" w:hAnsi="Trebuchet MS"/>
          <w:szCs w:val="20"/>
        </w:rPr>
        <w:t xml:space="preserve">Sommige scholen/scholengemeenschappen volgen strikt het voorstel van de lessentabel van de koepel en bieden in het </w:t>
      </w:r>
      <w:r>
        <w:rPr>
          <w:rFonts w:ascii="Trebuchet MS" w:hAnsi="Trebuchet MS"/>
          <w:szCs w:val="20"/>
        </w:rPr>
        <w:t>1ste</w:t>
      </w:r>
      <w:r w:rsidRPr="00A829F5">
        <w:rPr>
          <w:rFonts w:ascii="Trebuchet MS" w:hAnsi="Trebuchet MS"/>
          <w:szCs w:val="20"/>
        </w:rPr>
        <w:t xml:space="preserve"> en </w:t>
      </w:r>
      <w:r>
        <w:rPr>
          <w:rFonts w:ascii="Trebuchet MS" w:hAnsi="Trebuchet MS"/>
          <w:szCs w:val="20"/>
        </w:rPr>
        <w:t>2</w:t>
      </w:r>
      <w:r w:rsidRPr="00A829F5">
        <w:rPr>
          <w:rFonts w:ascii="Trebuchet MS" w:hAnsi="Trebuchet MS"/>
          <w:szCs w:val="20"/>
        </w:rPr>
        <w:t xml:space="preserve">de leerjaar van de </w:t>
      </w:r>
      <w:r>
        <w:rPr>
          <w:rFonts w:ascii="Trebuchet MS" w:hAnsi="Trebuchet MS"/>
          <w:szCs w:val="20"/>
        </w:rPr>
        <w:t>3</w:t>
      </w:r>
      <w:r w:rsidRPr="00A829F5">
        <w:rPr>
          <w:rFonts w:ascii="Trebuchet MS" w:hAnsi="Trebuchet MS"/>
          <w:szCs w:val="20"/>
        </w:rPr>
        <w:t xml:space="preserve">de graad aso 2 uur Duits aan, andere wijzen het bijkomende graaduur voor de taalvakken niet aan Frans of Engels maar aan Duits toe, waardoor de uren Duits ofwel 2-3 of 3-2 worden. </w:t>
      </w:r>
    </w:p>
    <w:p w14:paraId="28336368" w14:textId="77777777" w:rsidR="00B64C24" w:rsidRPr="00A829F5" w:rsidRDefault="00B64C24" w:rsidP="00A84699">
      <w:pPr>
        <w:pStyle w:val="Lijstalinea"/>
        <w:numPr>
          <w:ilvl w:val="0"/>
          <w:numId w:val="4"/>
        </w:numPr>
        <w:spacing w:line="276" w:lineRule="auto"/>
        <w:rPr>
          <w:rFonts w:ascii="Trebuchet MS" w:hAnsi="Trebuchet MS"/>
          <w:szCs w:val="20"/>
        </w:rPr>
      </w:pPr>
      <w:r w:rsidRPr="00A829F5">
        <w:rPr>
          <w:rFonts w:ascii="Trebuchet MS" w:hAnsi="Trebuchet MS"/>
          <w:szCs w:val="20"/>
        </w:rPr>
        <w:t xml:space="preserve">Een aantal scholen/scholengemeenschappen kiezen voor een sterke profilering van de pool moderne talen en kiezen in plaats van het bijkomende graaduur moderne talen consequent voor een complementair uur Duits in één of beide leerjaren van de </w:t>
      </w:r>
      <w:r>
        <w:rPr>
          <w:rFonts w:ascii="Trebuchet MS" w:hAnsi="Trebuchet MS"/>
          <w:szCs w:val="20"/>
        </w:rPr>
        <w:t>3</w:t>
      </w:r>
      <w:r w:rsidRPr="00A829F5">
        <w:rPr>
          <w:rFonts w:ascii="Trebuchet MS" w:hAnsi="Trebuchet MS"/>
          <w:szCs w:val="20"/>
        </w:rPr>
        <w:t xml:space="preserve">de graad. </w:t>
      </w:r>
    </w:p>
    <w:p w14:paraId="56795828" w14:textId="77777777" w:rsidR="00B64C24" w:rsidRPr="00A829F5" w:rsidRDefault="00B64C24" w:rsidP="00A84699">
      <w:pPr>
        <w:pStyle w:val="Lijstalinea"/>
        <w:numPr>
          <w:ilvl w:val="0"/>
          <w:numId w:val="4"/>
        </w:numPr>
        <w:spacing w:line="276" w:lineRule="auto"/>
        <w:rPr>
          <w:rFonts w:ascii="Trebuchet MS" w:hAnsi="Trebuchet MS"/>
          <w:color w:val="000000" w:themeColor="text1"/>
          <w:szCs w:val="20"/>
        </w:rPr>
      </w:pPr>
      <w:r w:rsidRPr="00A829F5">
        <w:rPr>
          <w:rFonts w:ascii="Trebuchet MS" w:hAnsi="Trebuchet MS"/>
          <w:color w:val="000000" w:themeColor="text1"/>
          <w:szCs w:val="20"/>
        </w:rPr>
        <w:t xml:space="preserve">Soms kiest de school voor een sterkere profilering door in de </w:t>
      </w:r>
      <w:r>
        <w:rPr>
          <w:rFonts w:ascii="Trebuchet MS" w:hAnsi="Trebuchet MS"/>
          <w:color w:val="000000" w:themeColor="text1"/>
          <w:szCs w:val="20"/>
        </w:rPr>
        <w:t>2</w:t>
      </w:r>
      <w:r w:rsidRPr="00A829F5">
        <w:rPr>
          <w:rFonts w:ascii="Trebuchet MS" w:hAnsi="Trebuchet MS"/>
          <w:color w:val="000000" w:themeColor="text1"/>
          <w:szCs w:val="20"/>
        </w:rPr>
        <w:t xml:space="preserve">de graad 2 uur Duits aan te bieden en door een bijkomend graaduur bovenop het complementaire uur Duits in de </w:t>
      </w:r>
      <w:r>
        <w:rPr>
          <w:rFonts w:ascii="Trebuchet MS" w:hAnsi="Trebuchet MS"/>
          <w:color w:val="000000" w:themeColor="text1"/>
          <w:szCs w:val="20"/>
        </w:rPr>
        <w:t>3</w:t>
      </w:r>
      <w:r w:rsidRPr="00A829F5">
        <w:rPr>
          <w:rFonts w:ascii="Trebuchet MS" w:hAnsi="Trebuchet MS"/>
          <w:color w:val="000000" w:themeColor="text1"/>
          <w:szCs w:val="20"/>
        </w:rPr>
        <w:t xml:space="preserve">de graad aan te bieden. </w:t>
      </w:r>
    </w:p>
    <w:p w14:paraId="0837EC66" w14:textId="77777777" w:rsidR="00B64C24" w:rsidRPr="00A829F5" w:rsidRDefault="00B64C24" w:rsidP="00B64C24">
      <w:pPr>
        <w:pStyle w:val="Lijstalinea"/>
        <w:spacing w:line="276" w:lineRule="auto"/>
        <w:jc w:val="both"/>
        <w:rPr>
          <w:rFonts w:ascii="Trebuchet MS" w:hAnsi="Trebuchet MS"/>
          <w:color w:val="FF0000"/>
          <w:szCs w:val="20"/>
        </w:rPr>
      </w:pPr>
    </w:p>
    <w:p w14:paraId="6474ADD0" w14:textId="77777777" w:rsidR="00B64C24" w:rsidRPr="00A829F5" w:rsidRDefault="00B64C24" w:rsidP="00B64C24">
      <w:pPr>
        <w:jc w:val="both"/>
        <w:rPr>
          <w:rFonts w:ascii="Trebuchet MS" w:hAnsi="Trebuchet MS"/>
          <w:color w:val="000000" w:themeColor="text1"/>
          <w:sz w:val="20"/>
          <w:szCs w:val="20"/>
        </w:rPr>
      </w:pPr>
      <w:r w:rsidRPr="00A829F5">
        <w:rPr>
          <w:rFonts w:ascii="Trebuchet MS" w:hAnsi="Trebuchet MS"/>
          <w:color w:val="000000" w:themeColor="text1"/>
          <w:sz w:val="20"/>
          <w:szCs w:val="20"/>
        </w:rPr>
        <w:t xml:space="preserve">Het leerplan dat voorligt, sluit aan bij een totaal curriculum van 5 à 6 uur: één adviesuur in de </w:t>
      </w:r>
      <w:r>
        <w:rPr>
          <w:rFonts w:ascii="Trebuchet MS" w:hAnsi="Trebuchet MS"/>
          <w:color w:val="000000" w:themeColor="text1"/>
          <w:sz w:val="20"/>
          <w:szCs w:val="20"/>
        </w:rPr>
        <w:t>2</w:t>
      </w:r>
      <w:r w:rsidRPr="00A829F5">
        <w:rPr>
          <w:rFonts w:ascii="Trebuchet MS" w:hAnsi="Trebuchet MS"/>
          <w:color w:val="000000" w:themeColor="text1"/>
          <w:sz w:val="20"/>
          <w:szCs w:val="20"/>
        </w:rPr>
        <w:t xml:space="preserve">de graad en tweemaal twee uur in de </w:t>
      </w:r>
      <w:r>
        <w:rPr>
          <w:rFonts w:ascii="Trebuchet MS" w:hAnsi="Trebuchet MS"/>
          <w:color w:val="000000" w:themeColor="text1"/>
          <w:sz w:val="20"/>
          <w:szCs w:val="20"/>
        </w:rPr>
        <w:t>3</w:t>
      </w:r>
      <w:r w:rsidRPr="00A829F5">
        <w:rPr>
          <w:rFonts w:ascii="Trebuchet MS" w:hAnsi="Trebuchet MS"/>
          <w:color w:val="000000" w:themeColor="text1"/>
          <w:sz w:val="20"/>
          <w:szCs w:val="20"/>
        </w:rPr>
        <w:t>de graad met eventuele uitbreiding van het graaduur moderne talen. Het biedt drie mogelijkheden.</w:t>
      </w:r>
    </w:p>
    <w:p w14:paraId="6B3CFD92" w14:textId="77777777" w:rsidR="00B64C24" w:rsidRDefault="00B64C24" w:rsidP="00A84699">
      <w:pPr>
        <w:pStyle w:val="Lijstalinea"/>
        <w:numPr>
          <w:ilvl w:val="0"/>
          <w:numId w:val="5"/>
        </w:numPr>
        <w:spacing w:before="120" w:line="240" w:lineRule="auto"/>
        <w:ind w:left="714" w:hanging="357"/>
        <w:jc w:val="both"/>
        <w:rPr>
          <w:rFonts w:ascii="Trebuchet MS" w:hAnsi="Trebuchet MS"/>
          <w:szCs w:val="20"/>
        </w:rPr>
      </w:pPr>
      <w:r w:rsidRPr="00A829F5">
        <w:rPr>
          <w:rFonts w:ascii="Trebuchet MS" w:hAnsi="Trebuchet MS"/>
          <w:szCs w:val="20"/>
        </w:rPr>
        <w:t xml:space="preserve">Wordt pas in het </w:t>
      </w:r>
      <w:r>
        <w:rPr>
          <w:rFonts w:ascii="Trebuchet MS" w:hAnsi="Trebuchet MS"/>
          <w:szCs w:val="20"/>
        </w:rPr>
        <w:t>1</w:t>
      </w:r>
      <w:r w:rsidRPr="00A829F5">
        <w:rPr>
          <w:rFonts w:ascii="Trebuchet MS" w:hAnsi="Trebuchet MS"/>
          <w:szCs w:val="20"/>
        </w:rPr>
        <w:t xml:space="preserve">ste leerjaar van de </w:t>
      </w:r>
      <w:r>
        <w:rPr>
          <w:rFonts w:ascii="Trebuchet MS" w:hAnsi="Trebuchet MS"/>
          <w:szCs w:val="20"/>
        </w:rPr>
        <w:t>3</w:t>
      </w:r>
      <w:r w:rsidRPr="00A829F5">
        <w:rPr>
          <w:rFonts w:ascii="Trebuchet MS" w:hAnsi="Trebuchet MS"/>
          <w:szCs w:val="20"/>
        </w:rPr>
        <w:t>de graad met Duits gestart, dan kan het bijkomende graaduur, of een derde uur uit de complementaire optie aangewend worden om een inlooptraject van een twintigtal lesuren uit te bouwen.</w:t>
      </w:r>
    </w:p>
    <w:p w14:paraId="1DD8B14B" w14:textId="77777777" w:rsidR="00B64C24" w:rsidRPr="00A829F5" w:rsidRDefault="00B64C24" w:rsidP="00B64C24">
      <w:pPr>
        <w:pStyle w:val="Lijstalinea"/>
        <w:spacing w:before="120" w:line="240" w:lineRule="auto"/>
        <w:ind w:left="714"/>
        <w:jc w:val="both"/>
        <w:rPr>
          <w:rFonts w:ascii="Trebuchet MS" w:hAnsi="Trebuchet MS"/>
          <w:szCs w:val="20"/>
        </w:rPr>
      </w:pPr>
    </w:p>
    <w:p w14:paraId="1D16496A" w14:textId="77777777" w:rsidR="00B64C24" w:rsidRDefault="00B64C24" w:rsidP="00A84699">
      <w:pPr>
        <w:pStyle w:val="Lijstalinea"/>
        <w:numPr>
          <w:ilvl w:val="0"/>
          <w:numId w:val="5"/>
        </w:numPr>
        <w:spacing w:before="120" w:line="240" w:lineRule="auto"/>
        <w:ind w:left="714" w:hanging="357"/>
        <w:jc w:val="both"/>
        <w:rPr>
          <w:rFonts w:ascii="Trebuchet MS" w:hAnsi="Trebuchet MS"/>
          <w:szCs w:val="20"/>
        </w:rPr>
      </w:pPr>
      <w:r w:rsidRPr="00A829F5">
        <w:rPr>
          <w:rFonts w:ascii="Trebuchet MS" w:hAnsi="Trebuchet MS"/>
          <w:szCs w:val="20"/>
        </w:rPr>
        <w:t xml:space="preserve">Werd er vanaf de </w:t>
      </w:r>
      <w:r>
        <w:rPr>
          <w:rFonts w:ascii="Trebuchet MS" w:hAnsi="Trebuchet MS"/>
          <w:szCs w:val="20"/>
        </w:rPr>
        <w:t>2</w:t>
      </w:r>
      <w:r w:rsidRPr="00A829F5">
        <w:rPr>
          <w:rFonts w:ascii="Trebuchet MS" w:hAnsi="Trebuchet MS"/>
          <w:szCs w:val="20"/>
        </w:rPr>
        <w:t>de graad Duits aangeboden, dan kan er in het derde uur via verdieping of uitbreiding worden gedifferentieerd. Leerlingen met een lager beheersingsniveau voor Duits kunnen worden ondersteund, leerlingen met een hoger beheersingsniveau kunnen extra worden uitgedaagd.</w:t>
      </w:r>
    </w:p>
    <w:p w14:paraId="7B0B1FB3" w14:textId="77777777" w:rsidR="00B64C24" w:rsidRPr="003729DF" w:rsidRDefault="00B64C24" w:rsidP="00B64C24">
      <w:pPr>
        <w:pStyle w:val="Lijstalinea"/>
        <w:spacing w:before="120" w:line="240" w:lineRule="auto"/>
        <w:ind w:left="714"/>
        <w:jc w:val="both"/>
        <w:rPr>
          <w:rFonts w:ascii="Trebuchet MS" w:hAnsi="Trebuchet MS"/>
          <w:szCs w:val="20"/>
        </w:rPr>
      </w:pPr>
    </w:p>
    <w:p w14:paraId="74CC1F11" w14:textId="77777777" w:rsidR="00B64C24" w:rsidRPr="003729DF" w:rsidRDefault="00B64C24" w:rsidP="00A84699">
      <w:pPr>
        <w:pStyle w:val="Lijstalinea"/>
        <w:numPr>
          <w:ilvl w:val="0"/>
          <w:numId w:val="5"/>
        </w:numPr>
        <w:spacing w:before="120" w:line="240" w:lineRule="auto"/>
        <w:ind w:left="714" w:hanging="357"/>
        <w:jc w:val="both"/>
        <w:rPr>
          <w:rFonts w:ascii="Trebuchet MS" w:hAnsi="Trebuchet MS"/>
          <w:szCs w:val="20"/>
        </w:rPr>
      </w:pPr>
      <w:r w:rsidRPr="00A829F5">
        <w:rPr>
          <w:rFonts w:ascii="Trebuchet MS" w:hAnsi="Trebuchet MS"/>
          <w:szCs w:val="20"/>
        </w:rPr>
        <w:t xml:space="preserve">Wordt er pas in het </w:t>
      </w:r>
      <w:r>
        <w:rPr>
          <w:rFonts w:ascii="Trebuchet MS" w:hAnsi="Trebuchet MS"/>
          <w:szCs w:val="20"/>
        </w:rPr>
        <w:t>1</w:t>
      </w:r>
      <w:r w:rsidRPr="00A829F5">
        <w:rPr>
          <w:rFonts w:ascii="Trebuchet MS" w:hAnsi="Trebuchet MS"/>
          <w:szCs w:val="20"/>
        </w:rPr>
        <w:t xml:space="preserve">ste leerjaar van de </w:t>
      </w:r>
      <w:r>
        <w:rPr>
          <w:rFonts w:ascii="Trebuchet MS" w:hAnsi="Trebuchet MS"/>
          <w:szCs w:val="20"/>
        </w:rPr>
        <w:t>3</w:t>
      </w:r>
      <w:r w:rsidRPr="00A829F5">
        <w:rPr>
          <w:rFonts w:ascii="Trebuchet MS" w:hAnsi="Trebuchet MS"/>
          <w:szCs w:val="20"/>
        </w:rPr>
        <w:t>de graad met Duits gestart, en is er geen bijkomend graaduur, noch een derde uur uit de complementaire optie, dan kan de school ervoor kiezen in het eerste semester een verk</w:t>
      </w:r>
      <w:r>
        <w:rPr>
          <w:rFonts w:ascii="Trebuchet MS" w:hAnsi="Trebuchet MS"/>
          <w:szCs w:val="20"/>
        </w:rPr>
        <w:t>ort inlooptraject aan te bieden.</w:t>
      </w:r>
    </w:p>
    <w:p w14:paraId="55D0D7EB" w14:textId="77777777" w:rsidR="00B64C24" w:rsidRDefault="00B64C24" w:rsidP="00B64C24">
      <w:pPr>
        <w:pStyle w:val="Lijstalinea"/>
        <w:spacing w:before="120" w:line="240" w:lineRule="auto"/>
        <w:ind w:left="714"/>
        <w:jc w:val="both"/>
        <w:rPr>
          <w:rFonts w:ascii="Trebuchet MS" w:hAnsi="Trebuchet MS"/>
          <w:szCs w:val="20"/>
        </w:rPr>
      </w:pPr>
    </w:p>
    <w:p w14:paraId="47F83F3E" w14:textId="77777777" w:rsidR="00B64C24" w:rsidRPr="00A829F5" w:rsidRDefault="00B64C24" w:rsidP="00A84699">
      <w:pPr>
        <w:pStyle w:val="Lijstalinea"/>
        <w:numPr>
          <w:ilvl w:val="0"/>
          <w:numId w:val="5"/>
        </w:numPr>
        <w:spacing w:before="120" w:line="240" w:lineRule="auto"/>
        <w:ind w:left="714" w:hanging="357"/>
        <w:jc w:val="both"/>
        <w:rPr>
          <w:rFonts w:ascii="Trebuchet MS" w:hAnsi="Trebuchet MS"/>
          <w:szCs w:val="20"/>
        </w:rPr>
      </w:pPr>
      <w:r w:rsidRPr="00A829F5">
        <w:rPr>
          <w:rFonts w:ascii="Trebuchet MS" w:hAnsi="Trebuchet MS"/>
          <w:szCs w:val="20"/>
        </w:rPr>
        <w:t>Wordt er gekozen voor een sterke(re) profilering van de pool moderne talen, dan zal de school zelf aanvullende antwoorden bieden, uiteraard aansluitend bij de visie van Europa op het talenonderwijs.</w:t>
      </w:r>
    </w:p>
    <w:p w14:paraId="199F0471" w14:textId="77777777" w:rsidR="00B64C24" w:rsidRPr="00A829F5" w:rsidRDefault="00B64C24" w:rsidP="00B64C24">
      <w:pPr>
        <w:jc w:val="both"/>
        <w:rPr>
          <w:rFonts w:ascii="Trebuchet MS" w:hAnsi="Trebuchet MS"/>
          <w:sz w:val="20"/>
          <w:szCs w:val="20"/>
        </w:rPr>
      </w:pPr>
      <w:r w:rsidRPr="00A829F5">
        <w:rPr>
          <w:rFonts w:ascii="Trebuchet MS" w:hAnsi="Trebuchet MS"/>
          <w:sz w:val="20"/>
          <w:szCs w:val="20"/>
        </w:rPr>
        <w:t xml:space="preserve">Rekening houdend met deze mogelijke heterogeniteit is er binnen dit leerplan gekozen voor een basisniveau dat men overal dient te halen en een bijkomende differentiatie via uitbreidings- en verdiepingsdoelstellingen voor wie meer dan 4 uur Duits in het totale curriculum volgt.  </w:t>
      </w:r>
    </w:p>
    <w:p w14:paraId="047A3181" w14:textId="77777777" w:rsidR="00B64C24" w:rsidRPr="00B64C24" w:rsidRDefault="00B64C24" w:rsidP="00B64C24">
      <w:pPr>
        <w:pStyle w:val="LPTekst"/>
        <w:rPr>
          <w:lang w:val="nl-BE"/>
        </w:rPr>
      </w:pPr>
    </w:p>
    <w:p w14:paraId="5EC9DC28" w14:textId="77777777" w:rsidR="00DA3AAF" w:rsidRPr="000625C1" w:rsidRDefault="00DA3AAF" w:rsidP="000625C1">
      <w:pPr>
        <w:pStyle w:val="LPKop1"/>
      </w:pPr>
      <w:bookmarkStart w:id="7" w:name="_Toc441659417"/>
      <w:r w:rsidRPr="000625C1">
        <w:lastRenderedPageBreak/>
        <w:t>Logisch studietraject</w:t>
      </w:r>
      <w:bookmarkEnd w:id="7"/>
    </w:p>
    <w:p w14:paraId="010FD083" w14:textId="77777777" w:rsidR="00A829F5" w:rsidRPr="00A829F5" w:rsidRDefault="00A829F5" w:rsidP="00A829F5">
      <w:pPr>
        <w:pStyle w:val="VVKSOTekst"/>
        <w:rPr>
          <w:rFonts w:ascii="Trebuchet MS" w:hAnsi="Trebuchet MS"/>
        </w:rPr>
      </w:pPr>
      <w:r w:rsidRPr="00A829F5">
        <w:rPr>
          <w:rFonts w:ascii="Trebuchet MS" w:hAnsi="Trebuchet MS"/>
        </w:rPr>
        <w:t>De logische vooropleidingen zijn de studierichtingen van de 2de graad aso. In principe komen alle leerlingen dan ook uit een van deze studierichtingen.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A829F5" w:rsidRPr="00A829F5" w14:paraId="759FE0C0" w14:textId="77777777" w:rsidTr="00A829F5">
        <w:tc>
          <w:tcPr>
            <w:tcW w:w="9102" w:type="dxa"/>
            <w:shd w:val="clear" w:color="auto" w:fill="D9D9D9" w:themeFill="background1" w:themeFillShade="D9"/>
            <w:vAlign w:val="center"/>
          </w:tcPr>
          <w:p w14:paraId="56BEED3B" w14:textId="77777777" w:rsidR="00A829F5" w:rsidRPr="00A829F5" w:rsidRDefault="00A829F5" w:rsidP="00A829F5">
            <w:pPr>
              <w:pStyle w:val="VVKSOTekst"/>
              <w:spacing w:before="60" w:after="60"/>
              <w:jc w:val="center"/>
              <w:rPr>
                <w:rFonts w:ascii="Trebuchet MS" w:hAnsi="Trebuchet MS"/>
                <w:b/>
              </w:rPr>
            </w:pPr>
            <w:r w:rsidRPr="00A829F5">
              <w:rPr>
                <w:rFonts w:ascii="Trebuchet MS" w:hAnsi="Trebuchet MS"/>
                <w:b/>
              </w:rPr>
              <w:t>1ste graad A-stroom</w:t>
            </w:r>
          </w:p>
        </w:tc>
      </w:tr>
    </w:tbl>
    <w:p w14:paraId="117E15C5" w14:textId="77777777" w:rsidR="00A829F5" w:rsidRPr="00A829F5" w:rsidRDefault="00A829F5" w:rsidP="00A829F5">
      <w:pPr>
        <w:pStyle w:val="VVKSOTekst"/>
        <w:spacing w:before="60" w:after="0"/>
        <w:rPr>
          <w:rFonts w:ascii="Trebuchet MS" w:hAnsi="Trebuchet MS"/>
        </w:rPr>
      </w:pP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sym w:font="Wingdings" w:char="F0E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A829F5" w:rsidRPr="00A829F5" w14:paraId="3D8B04F1" w14:textId="77777777" w:rsidTr="00A829F5">
        <w:tc>
          <w:tcPr>
            <w:tcW w:w="9102" w:type="dxa"/>
            <w:shd w:val="clear" w:color="auto" w:fill="D9D9D9" w:themeFill="background1" w:themeFillShade="D9"/>
          </w:tcPr>
          <w:p w14:paraId="2D15EF53" w14:textId="77777777" w:rsidR="00A829F5" w:rsidRPr="00A829F5" w:rsidRDefault="00A829F5" w:rsidP="00A829F5">
            <w:pPr>
              <w:pStyle w:val="VVKSOTekst"/>
              <w:spacing w:before="60" w:after="60" w:line="240" w:lineRule="auto"/>
              <w:jc w:val="center"/>
              <w:rPr>
                <w:rFonts w:ascii="Trebuchet MS" w:hAnsi="Trebuchet MS"/>
                <w:b/>
              </w:rPr>
            </w:pPr>
            <w:r w:rsidRPr="00A829F5">
              <w:rPr>
                <w:rFonts w:ascii="Trebuchet MS" w:hAnsi="Trebuchet MS"/>
                <w:b/>
              </w:rPr>
              <w:t>2de graad aso</w:t>
            </w:r>
          </w:p>
        </w:tc>
      </w:tr>
      <w:tr w:rsidR="00A829F5" w:rsidRPr="00A829F5" w14:paraId="5AA3A22F" w14:textId="77777777" w:rsidTr="00A829F5">
        <w:trPr>
          <w:trHeight w:val="2028"/>
        </w:trPr>
        <w:tc>
          <w:tcPr>
            <w:tcW w:w="9102" w:type="dxa"/>
          </w:tcPr>
          <w:p w14:paraId="19495776" w14:textId="77777777" w:rsidR="00A829F5" w:rsidRPr="00A829F5" w:rsidRDefault="00A829F5" w:rsidP="00A84699">
            <w:pPr>
              <w:pStyle w:val="VVKSOTekst"/>
              <w:numPr>
                <w:ilvl w:val="0"/>
                <w:numId w:val="6"/>
              </w:numPr>
              <w:spacing w:before="60" w:after="0" w:line="240" w:lineRule="auto"/>
              <w:rPr>
                <w:rFonts w:ascii="Trebuchet MS" w:hAnsi="Trebuchet MS"/>
              </w:rPr>
            </w:pPr>
            <w:r w:rsidRPr="00A829F5">
              <w:rPr>
                <w:rFonts w:ascii="Trebuchet MS" w:hAnsi="Trebuchet MS"/>
              </w:rPr>
              <w:t>Economie</w:t>
            </w:r>
          </w:p>
          <w:p w14:paraId="2DAD0F67"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Grieks</w:t>
            </w:r>
          </w:p>
          <w:p w14:paraId="6334AB79"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Grieks - Latijn</w:t>
            </w:r>
          </w:p>
          <w:p w14:paraId="76A31E9D"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Humane wetenschappen</w:t>
            </w:r>
          </w:p>
          <w:p w14:paraId="6ADA6F2F"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Latijn</w:t>
            </w:r>
          </w:p>
          <w:p w14:paraId="58E84B8B"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Sportwetenschappen</w:t>
            </w:r>
          </w:p>
          <w:p w14:paraId="62A6FBDF"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Wetenschappen</w:t>
            </w:r>
          </w:p>
          <w:p w14:paraId="3B1974D3" w14:textId="77777777" w:rsidR="00A829F5" w:rsidRPr="00A829F5" w:rsidRDefault="00A829F5" w:rsidP="00A84699">
            <w:pPr>
              <w:pStyle w:val="VVKSOTekst"/>
              <w:keepNext/>
              <w:keepLines/>
              <w:numPr>
                <w:ilvl w:val="0"/>
                <w:numId w:val="6"/>
              </w:numPr>
              <w:spacing w:before="60" w:after="0" w:line="240" w:lineRule="auto"/>
              <w:outlineLvl w:val="4"/>
              <w:rPr>
                <w:rFonts w:ascii="Trebuchet MS" w:hAnsi="Trebuchet MS"/>
              </w:rPr>
            </w:pPr>
            <w:r w:rsidRPr="00A829F5">
              <w:rPr>
                <w:rFonts w:ascii="Trebuchet MS" w:hAnsi="Trebuchet MS"/>
              </w:rPr>
              <w:t>Wetenschappen - topsport</w:t>
            </w:r>
          </w:p>
        </w:tc>
      </w:tr>
    </w:tbl>
    <w:p w14:paraId="5291D59E" w14:textId="77777777" w:rsidR="00A829F5" w:rsidRPr="00A829F5" w:rsidRDefault="00A829F5" w:rsidP="00A829F5">
      <w:pPr>
        <w:pStyle w:val="VVKSOTekst"/>
        <w:spacing w:before="60" w:after="0"/>
        <w:rPr>
          <w:rFonts w:ascii="Trebuchet MS" w:hAnsi="Trebuchet MS"/>
        </w:rPr>
      </w:pP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tab/>
      </w:r>
      <w:r w:rsidRPr="00A829F5">
        <w:rPr>
          <w:rFonts w:ascii="Trebuchet MS" w:hAnsi="Trebuchet MS"/>
        </w:rPr>
        <w:sym w:font="Wingdings" w:char="F0E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A829F5" w:rsidRPr="00A829F5" w14:paraId="4C238979" w14:textId="77777777" w:rsidTr="00A829F5">
        <w:tc>
          <w:tcPr>
            <w:tcW w:w="9102" w:type="dxa"/>
            <w:shd w:val="clear" w:color="auto" w:fill="D9D9D9" w:themeFill="background1" w:themeFillShade="D9"/>
          </w:tcPr>
          <w:p w14:paraId="3FBCE17F" w14:textId="77777777" w:rsidR="00A829F5" w:rsidRPr="00A829F5" w:rsidRDefault="00A829F5" w:rsidP="00A829F5">
            <w:pPr>
              <w:pStyle w:val="VVKSOTekst"/>
              <w:spacing w:before="60" w:after="60" w:line="240" w:lineRule="auto"/>
              <w:jc w:val="center"/>
              <w:rPr>
                <w:rFonts w:ascii="Trebuchet MS" w:hAnsi="Trebuchet MS"/>
                <w:b/>
              </w:rPr>
            </w:pPr>
            <w:r w:rsidRPr="00A829F5">
              <w:rPr>
                <w:rFonts w:ascii="Trebuchet MS" w:hAnsi="Trebuchet MS"/>
                <w:b/>
              </w:rPr>
              <w:t>3de graad aso</w:t>
            </w:r>
          </w:p>
        </w:tc>
      </w:tr>
      <w:tr w:rsidR="00A829F5" w:rsidRPr="00A829F5" w14:paraId="775B60DA" w14:textId="77777777" w:rsidTr="00A829F5">
        <w:trPr>
          <w:trHeight w:val="1501"/>
        </w:trPr>
        <w:tc>
          <w:tcPr>
            <w:tcW w:w="9102" w:type="dxa"/>
          </w:tcPr>
          <w:p w14:paraId="0A5DB39D"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Economie - moderne talen</w:t>
            </w:r>
          </w:p>
          <w:p w14:paraId="47C03A8B"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Grieks - moderne talen</w:t>
            </w:r>
          </w:p>
          <w:p w14:paraId="3492BC4A"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Latijn - moderne talen</w:t>
            </w:r>
          </w:p>
          <w:p w14:paraId="7C4E3BE5"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Moderne talen - topsport</w:t>
            </w:r>
          </w:p>
          <w:p w14:paraId="605CB84D"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Moderne talen - wetenschappen</w:t>
            </w:r>
          </w:p>
          <w:p w14:paraId="60174267" w14:textId="77777777" w:rsidR="00A829F5" w:rsidRPr="00A829F5" w:rsidRDefault="00A829F5" w:rsidP="00A84699">
            <w:pPr>
              <w:pStyle w:val="VVKSOTekst"/>
              <w:keepNext/>
              <w:keepLines/>
              <w:numPr>
                <w:ilvl w:val="0"/>
                <w:numId w:val="7"/>
              </w:numPr>
              <w:spacing w:before="60" w:after="0" w:line="240" w:lineRule="auto"/>
              <w:outlineLvl w:val="4"/>
              <w:rPr>
                <w:rFonts w:ascii="Trebuchet MS" w:hAnsi="Trebuchet MS"/>
              </w:rPr>
            </w:pPr>
            <w:r w:rsidRPr="00A829F5">
              <w:rPr>
                <w:rFonts w:ascii="Trebuchet MS" w:hAnsi="Trebuchet MS"/>
              </w:rPr>
              <w:t>Moderne talen - wiskunde</w:t>
            </w:r>
          </w:p>
        </w:tc>
      </w:tr>
    </w:tbl>
    <w:p w14:paraId="079F7992" w14:textId="77777777" w:rsidR="00A829F5" w:rsidRPr="00A829F5" w:rsidRDefault="00A829F5" w:rsidP="00A829F5">
      <w:pPr>
        <w:rPr>
          <w:rFonts w:ascii="Trebuchet MS" w:hAnsi="Trebuchet MS"/>
          <w:sz w:val="20"/>
          <w:szCs w:val="20"/>
          <w:lang w:val="nl-NL"/>
        </w:rPr>
      </w:pPr>
    </w:p>
    <w:p w14:paraId="0C077896" w14:textId="77777777" w:rsidR="00A829F5" w:rsidRPr="00A829F5" w:rsidRDefault="00A829F5" w:rsidP="00A829F5">
      <w:pPr>
        <w:pStyle w:val="VVKSOTekst"/>
        <w:rPr>
          <w:rFonts w:ascii="Trebuchet MS" w:hAnsi="Trebuchet MS"/>
        </w:rPr>
      </w:pPr>
      <w:r w:rsidRPr="00A829F5">
        <w:rPr>
          <w:rFonts w:ascii="Trebuchet MS" w:hAnsi="Trebuchet MS"/>
        </w:rPr>
        <w:t xml:space="preserve">Het leerplan Duits </w:t>
      </w:r>
      <w:r w:rsidR="003A404B">
        <w:rPr>
          <w:rFonts w:ascii="Trebuchet MS" w:hAnsi="Trebuchet MS"/>
        </w:rPr>
        <w:t>3de</w:t>
      </w:r>
      <w:r w:rsidRPr="00A829F5">
        <w:rPr>
          <w:rFonts w:ascii="Trebuchet MS" w:hAnsi="Trebuchet MS"/>
        </w:rPr>
        <w:t xml:space="preserve"> graad aso sluit aan bij en bouwt verder op het leerplan van de</w:t>
      </w:r>
      <w:r w:rsidRPr="00A829F5">
        <w:rPr>
          <w:rFonts w:ascii="Trebuchet MS" w:hAnsi="Trebuchet MS"/>
          <w:b/>
        </w:rPr>
        <w:t xml:space="preserve"> 2de graad</w:t>
      </w:r>
      <w:r w:rsidRPr="00A829F5">
        <w:rPr>
          <w:rFonts w:ascii="Trebuchet MS" w:hAnsi="Trebuchet MS"/>
        </w:rPr>
        <w:t xml:space="preserve"> </w:t>
      </w:r>
      <w:r w:rsidRPr="00A829F5">
        <w:rPr>
          <w:rFonts w:ascii="Trebuchet MS" w:hAnsi="Trebuchet MS"/>
          <w:b/>
        </w:rPr>
        <w:t>aso</w:t>
      </w:r>
      <w:r>
        <w:rPr>
          <w:rFonts w:ascii="Trebuchet MS" w:hAnsi="Trebuchet MS"/>
          <w:b/>
        </w:rPr>
        <w:t>.</w:t>
      </w:r>
      <w:r w:rsidRPr="00A829F5">
        <w:rPr>
          <w:rFonts w:ascii="Trebuchet MS" w:hAnsi="Trebuchet MS"/>
          <w:b/>
        </w:rPr>
        <w:t xml:space="preserve"> </w:t>
      </w:r>
    </w:p>
    <w:p w14:paraId="15A9BBDB" w14:textId="77777777" w:rsidR="00DA3AAF" w:rsidRPr="00A829F5" w:rsidRDefault="00DA3AAF" w:rsidP="00E53396">
      <w:pPr>
        <w:pStyle w:val="LPTekst"/>
      </w:pPr>
    </w:p>
    <w:p w14:paraId="2B987E3A" w14:textId="77777777" w:rsidR="00D97549" w:rsidRPr="000625C1" w:rsidRDefault="00DA3AAF" w:rsidP="000625C1">
      <w:pPr>
        <w:pStyle w:val="LPKop1"/>
      </w:pPr>
      <w:bookmarkStart w:id="8" w:name="_Toc441659418"/>
      <w:bookmarkStart w:id="9" w:name="_Toc30393936"/>
      <w:r w:rsidRPr="000625C1">
        <w:lastRenderedPageBreak/>
        <w:t>Christelijk mensbeeld</w:t>
      </w:r>
      <w:bookmarkEnd w:id="8"/>
    </w:p>
    <w:bookmarkEnd w:id="9"/>
    <w:p w14:paraId="142F3D5B" w14:textId="77777777" w:rsidR="001529E5" w:rsidRPr="001529E5" w:rsidRDefault="001529E5" w:rsidP="00F471CD">
      <w:pPr>
        <w:spacing w:after="240"/>
        <w:rPr>
          <w:rFonts w:ascii="Trebuchet MS" w:eastAsia="Times New Roman" w:hAnsi="Trebuchet MS" w:cs="Times New Roman"/>
          <w:sz w:val="20"/>
          <w:szCs w:val="20"/>
          <w:lang w:val="nl-NL" w:eastAsia="nl-NL"/>
        </w:rPr>
      </w:pPr>
      <w:r w:rsidRPr="001529E5">
        <w:rPr>
          <w:rFonts w:ascii="Trebuchet MS" w:eastAsia="Times New Roman" w:hAnsi="Trebuchet MS" w:cs="Arial"/>
          <w:sz w:val="20"/>
          <w:szCs w:val="20"/>
          <w:lang w:val="nl-NL" w:eastAsia="nl-NL"/>
        </w:rPr>
        <w:t xml:space="preserve">Dit is een leerplan van Katholiek Onderwijs Vlaanderen. </w:t>
      </w:r>
      <w:r w:rsidRPr="001529E5">
        <w:rPr>
          <w:rFonts w:ascii="Trebuchet MS" w:eastAsia="Times New Roman" w:hAnsi="Trebuchet MS" w:cs="Times New Roman"/>
          <w:sz w:val="20"/>
          <w:szCs w:val="20"/>
          <w:lang w:val="nl-NL" w:eastAsia="nl-NL"/>
        </w:rPr>
        <w:t>Ons onderwijs streeft de vorming van de totale persoon na waarbij het christelijk mensbeeld en de katholieke dialoogschool centraal staan. Onderstaande waarden zijn dan ook altijd na te streven:</w:t>
      </w:r>
    </w:p>
    <w:p w14:paraId="73518E11" w14:textId="77777777" w:rsidR="001529E5" w:rsidRPr="001529E5" w:rsidRDefault="001529E5" w:rsidP="00A84699">
      <w:pPr>
        <w:pStyle w:val="Lijstalinea"/>
        <w:numPr>
          <w:ilvl w:val="0"/>
          <w:numId w:val="8"/>
        </w:numPr>
        <w:spacing w:after="120" w:line="276" w:lineRule="auto"/>
        <w:rPr>
          <w:rFonts w:ascii="Trebuchet MS" w:hAnsi="Trebuchet MS"/>
          <w:i/>
          <w:szCs w:val="20"/>
        </w:rPr>
      </w:pPr>
      <w:r w:rsidRPr="001529E5">
        <w:rPr>
          <w:rFonts w:ascii="Trebuchet MS" w:hAnsi="Trebuchet MS"/>
          <w:i/>
          <w:szCs w:val="20"/>
        </w:rPr>
        <w:t>respect voor de medemens;</w:t>
      </w:r>
    </w:p>
    <w:p w14:paraId="1AC4235B" w14:textId="77777777" w:rsidR="001529E5" w:rsidRPr="001529E5" w:rsidRDefault="001529E5" w:rsidP="00A84699">
      <w:pPr>
        <w:pStyle w:val="Lijstalinea"/>
        <w:numPr>
          <w:ilvl w:val="0"/>
          <w:numId w:val="8"/>
        </w:numPr>
        <w:spacing w:after="120" w:line="276" w:lineRule="auto"/>
        <w:rPr>
          <w:rFonts w:ascii="Trebuchet MS" w:hAnsi="Trebuchet MS"/>
          <w:i/>
          <w:szCs w:val="20"/>
        </w:rPr>
      </w:pPr>
      <w:r w:rsidRPr="001529E5">
        <w:rPr>
          <w:rFonts w:ascii="Trebuchet MS" w:hAnsi="Trebuchet MS"/>
          <w:i/>
          <w:szCs w:val="20"/>
        </w:rPr>
        <w:t>solidariteit;</w:t>
      </w:r>
    </w:p>
    <w:p w14:paraId="718D133A" w14:textId="77777777" w:rsidR="001529E5" w:rsidRPr="001529E5" w:rsidRDefault="001529E5" w:rsidP="00A84699">
      <w:pPr>
        <w:pStyle w:val="Lijstalinea"/>
        <w:numPr>
          <w:ilvl w:val="0"/>
          <w:numId w:val="8"/>
        </w:numPr>
        <w:spacing w:after="120" w:line="276" w:lineRule="auto"/>
        <w:rPr>
          <w:rFonts w:ascii="Trebuchet MS" w:hAnsi="Trebuchet MS"/>
          <w:i/>
          <w:szCs w:val="20"/>
        </w:rPr>
      </w:pPr>
      <w:r w:rsidRPr="001529E5">
        <w:rPr>
          <w:rFonts w:ascii="Trebuchet MS" w:hAnsi="Trebuchet MS"/>
          <w:i/>
          <w:szCs w:val="20"/>
        </w:rPr>
        <w:t>zorg voor milieu en leven;</w:t>
      </w:r>
    </w:p>
    <w:p w14:paraId="4C27889D" w14:textId="77777777" w:rsidR="001529E5" w:rsidRPr="001529E5" w:rsidRDefault="001529E5" w:rsidP="00A84699">
      <w:pPr>
        <w:pStyle w:val="Lijstalinea"/>
        <w:numPr>
          <w:ilvl w:val="0"/>
          <w:numId w:val="8"/>
        </w:numPr>
        <w:spacing w:after="120" w:line="276" w:lineRule="auto"/>
        <w:rPr>
          <w:rFonts w:ascii="Trebuchet MS" w:hAnsi="Trebuchet MS"/>
          <w:i/>
          <w:szCs w:val="20"/>
        </w:rPr>
      </w:pPr>
      <w:r w:rsidRPr="001529E5">
        <w:rPr>
          <w:rFonts w:ascii="Trebuchet MS" w:hAnsi="Trebuchet MS"/>
          <w:i/>
          <w:szCs w:val="20"/>
        </w:rPr>
        <w:t>respectvol omgaan met eigen geloof, anders gelovigen en niet-gelovigen;</w:t>
      </w:r>
    </w:p>
    <w:p w14:paraId="23B0C248" w14:textId="77777777" w:rsidR="001529E5" w:rsidRPr="001529E5" w:rsidRDefault="001529E5" w:rsidP="00A84699">
      <w:pPr>
        <w:pStyle w:val="Lijstalinea"/>
        <w:numPr>
          <w:ilvl w:val="0"/>
          <w:numId w:val="8"/>
        </w:numPr>
        <w:spacing w:after="120" w:line="276" w:lineRule="auto"/>
        <w:rPr>
          <w:rFonts w:ascii="Trebuchet MS" w:hAnsi="Trebuchet MS"/>
          <w:i/>
          <w:szCs w:val="20"/>
        </w:rPr>
      </w:pPr>
      <w:r w:rsidRPr="001529E5">
        <w:rPr>
          <w:rFonts w:ascii="Trebuchet MS" w:hAnsi="Trebuchet MS"/>
          <w:i/>
          <w:szCs w:val="20"/>
        </w:rPr>
        <w:t>vanuit eigen spiritualiteit omgaan met ethische problemen.</w:t>
      </w:r>
    </w:p>
    <w:p w14:paraId="4F1A166D" w14:textId="77777777" w:rsidR="001529E5" w:rsidRPr="001529E5" w:rsidRDefault="001529E5" w:rsidP="00F471CD">
      <w:pPr>
        <w:spacing w:after="0"/>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Deze waarden zijn meestal ook expliciet terug te vinden in het pedagogisch project van de school.</w:t>
      </w:r>
    </w:p>
    <w:p w14:paraId="36DB3E5F" w14:textId="77777777" w:rsidR="001529E5" w:rsidRPr="001529E5" w:rsidRDefault="001529E5" w:rsidP="00F471CD">
      <w:pPr>
        <w:spacing w:after="0"/>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Vanuit deze waarden en hun implementatie in het pedagogisch project, sturen leraren hun handelen op school en in de les. Bij de realisatie van de leerplandoelen krijgen zij kansen om verschillende van deze waarden samen met de leerlingen te exploreren, erover te reflecteren en vanuit de eigen visie met elkaar in dialoog te gaan.</w:t>
      </w:r>
    </w:p>
    <w:p w14:paraId="13F49622" w14:textId="77777777" w:rsidR="001529E5" w:rsidRPr="001529E5" w:rsidRDefault="001529E5" w:rsidP="00F471CD">
      <w:pPr>
        <w:spacing w:after="0"/>
        <w:rPr>
          <w:rFonts w:ascii="Trebuchet MS" w:eastAsia="Times New Roman" w:hAnsi="Trebuchet MS" w:cs="Arial"/>
          <w:sz w:val="20"/>
          <w:szCs w:val="20"/>
          <w:lang w:val="nl-NL" w:eastAsia="nl-NL"/>
        </w:rPr>
      </w:pPr>
    </w:p>
    <w:p w14:paraId="2930651A" w14:textId="77777777" w:rsidR="001529E5" w:rsidRPr="001529E5" w:rsidRDefault="001529E5" w:rsidP="00F471CD">
      <w:pPr>
        <w:spacing w:after="0"/>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Taalleraren hebben hierbij een specifieke taak door de kansen die taalonderwijs ons verschaft. Het communicatief vermogen staat centraal in taalonderwijs en taallessen zijn het terrein bij uitstek om aan de socio-relationele ontwikkeling te werken.</w:t>
      </w:r>
    </w:p>
    <w:p w14:paraId="40A36C9D" w14:textId="77777777" w:rsidR="001529E5" w:rsidRPr="001529E5" w:rsidRDefault="001529E5" w:rsidP="00F471CD">
      <w:pPr>
        <w:spacing w:after="0"/>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De leerlingen krijgen via allerlei taalactiviteiten de gelegenheid om een respectvolle attitude te ontwikkelen t.o.v. hun medeleerlingen en hun ideeën/overtuigingen/levensbeschouwing. Ze kunnen daarover respectvol met de andere in dialoog gaan. Dat is bv. het geval bij gesprekken, discussies, tekstbesprekingen, het voorbereiden en het uitvoeren van groepsopdrachten, mondelinge presentaties, rollenspelen, het geven van feedback op producties van medeleerlingen…</w:t>
      </w:r>
    </w:p>
    <w:p w14:paraId="588A9887" w14:textId="77777777" w:rsidR="001529E5" w:rsidRPr="001529E5" w:rsidRDefault="001529E5" w:rsidP="00F471CD">
      <w:pPr>
        <w:spacing w:after="0"/>
        <w:rPr>
          <w:rFonts w:ascii="Trebuchet MS" w:eastAsia="Times New Roman" w:hAnsi="Trebuchet MS" w:cs="Arial"/>
          <w:sz w:val="20"/>
          <w:szCs w:val="20"/>
          <w:lang w:val="nl-NL" w:eastAsia="nl-NL"/>
        </w:rPr>
      </w:pPr>
    </w:p>
    <w:p w14:paraId="580A568C" w14:textId="77777777" w:rsidR="001529E5" w:rsidRPr="001529E5" w:rsidRDefault="001529E5" w:rsidP="00F471CD">
      <w:pPr>
        <w:spacing w:after="0"/>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Bovendien kan een taalleraar in zijn keuze van teksten (artikels, literaire fragmenten, songs, films …) en extra-curriculaire activiteiten zoals bijvoorbeeld een studie-uitstap maatschappelijke en persoonlijke thema’s aanbrengen die een reflectie op de christelijke en andere waarden mogelijk maken.</w:t>
      </w:r>
    </w:p>
    <w:p w14:paraId="1FA71B18" w14:textId="77777777" w:rsidR="001529E5" w:rsidRPr="001529E5" w:rsidRDefault="001529E5" w:rsidP="00F471CD">
      <w:pPr>
        <w:spacing w:after="0"/>
        <w:rPr>
          <w:rFonts w:ascii="Trebuchet MS" w:eastAsia="Times New Roman" w:hAnsi="Trebuchet MS" w:cs="Arial"/>
          <w:sz w:val="20"/>
          <w:szCs w:val="20"/>
          <w:lang w:val="nl-NL" w:eastAsia="nl-NL"/>
        </w:rPr>
      </w:pPr>
    </w:p>
    <w:p w14:paraId="68C72036" w14:textId="77777777" w:rsidR="001529E5" w:rsidRPr="001529E5" w:rsidRDefault="001529E5" w:rsidP="00F471CD">
      <w:pPr>
        <w:pStyle w:val="VVKSOTekst"/>
        <w:jc w:val="left"/>
        <w:rPr>
          <w:rFonts w:ascii="Trebuchet MS" w:hAnsi="Trebuchet MS"/>
        </w:rPr>
      </w:pPr>
    </w:p>
    <w:p w14:paraId="3A2BB62C" w14:textId="77777777" w:rsidR="00F02654" w:rsidRPr="00B36C56" w:rsidRDefault="00F02654" w:rsidP="00E53396">
      <w:pPr>
        <w:pStyle w:val="LPTekst"/>
      </w:pPr>
    </w:p>
    <w:p w14:paraId="39F887CF" w14:textId="77777777" w:rsidR="00F02654" w:rsidRPr="00B36C56" w:rsidRDefault="00F02654" w:rsidP="00E53396">
      <w:pPr>
        <w:pStyle w:val="LPTekst"/>
      </w:pPr>
    </w:p>
    <w:p w14:paraId="0E7ED12A" w14:textId="77777777" w:rsidR="00F02654" w:rsidRPr="00B36C56" w:rsidRDefault="00F02654" w:rsidP="00E53396">
      <w:pPr>
        <w:pStyle w:val="LPTekst"/>
      </w:pPr>
    </w:p>
    <w:p w14:paraId="322AFE3E" w14:textId="77777777" w:rsidR="00F02654" w:rsidRPr="00B36C56" w:rsidRDefault="00F02654" w:rsidP="00E53396">
      <w:pPr>
        <w:pStyle w:val="LPTekst"/>
      </w:pPr>
    </w:p>
    <w:p w14:paraId="36685D07" w14:textId="77777777" w:rsidR="00F02654" w:rsidRPr="00B36C56" w:rsidRDefault="00F02654" w:rsidP="00E53396">
      <w:pPr>
        <w:pStyle w:val="LPTekst"/>
      </w:pPr>
    </w:p>
    <w:p w14:paraId="5CC59A7A" w14:textId="77777777" w:rsidR="00F02654" w:rsidRPr="00B36C56" w:rsidRDefault="00F02654" w:rsidP="00E53396">
      <w:pPr>
        <w:pStyle w:val="LPTekst"/>
      </w:pPr>
    </w:p>
    <w:p w14:paraId="23C4185B" w14:textId="77777777" w:rsidR="00F02654" w:rsidRPr="00B36C56" w:rsidRDefault="00F02654" w:rsidP="00E53396">
      <w:pPr>
        <w:pStyle w:val="LPTekst"/>
      </w:pPr>
    </w:p>
    <w:p w14:paraId="34E73353" w14:textId="77777777" w:rsidR="00F02654" w:rsidRPr="00B36C56" w:rsidRDefault="00F02654" w:rsidP="00E53396">
      <w:pPr>
        <w:pStyle w:val="LPTekst"/>
      </w:pPr>
    </w:p>
    <w:p w14:paraId="24A8CFF2" w14:textId="77777777" w:rsidR="00F02654" w:rsidRPr="00B36C56" w:rsidRDefault="00F02654" w:rsidP="00E53396">
      <w:pPr>
        <w:pStyle w:val="LPTekst"/>
      </w:pPr>
    </w:p>
    <w:p w14:paraId="7B3E33C1" w14:textId="77777777" w:rsidR="00DA3AAF" w:rsidRPr="000625C1" w:rsidRDefault="00DA3AAF" w:rsidP="000625C1">
      <w:pPr>
        <w:pStyle w:val="LPKop1"/>
      </w:pPr>
      <w:bookmarkStart w:id="10" w:name="_Toc441659419"/>
      <w:r w:rsidRPr="000625C1">
        <w:lastRenderedPageBreak/>
        <w:t>Opbouw en samenhang</w:t>
      </w:r>
      <w:bookmarkEnd w:id="10"/>
    </w:p>
    <w:p w14:paraId="1C545FD6" w14:textId="77777777" w:rsidR="00DA3AAF" w:rsidRPr="00B36C56" w:rsidRDefault="001529E5" w:rsidP="00FB2E53">
      <w:pPr>
        <w:pStyle w:val="LPKop2"/>
      </w:pPr>
      <w:bookmarkStart w:id="11" w:name="_Toc441659420"/>
      <w:r>
        <w:t>Algemeen</w:t>
      </w:r>
      <w:bookmarkEnd w:id="11"/>
    </w:p>
    <w:p w14:paraId="6BED5DCB" w14:textId="77777777" w:rsidR="001529E5" w:rsidRPr="001529E5" w:rsidRDefault="001529E5" w:rsidP="001529E5">
      <w:pPr>
        <w:pStyle w:val="VVKSOTekst"/>
        <w:rPr>
          <w:rFonts w:ascii="Trebuchet MS" w:hAnsi="Trebuchet MS"/>
        </w:rPr>
      </w:pPr>
      <w:r w:rsidRPr="001529E5">
        <w:rPr>
          <w:rFonts w:ascii="Trebuchet MS" w:hAnsi="Trebuchet MS"/>
        </w:rPr>
        <w:t xml:space="preserve">Dit leerplan is een </w:t>
      </w:r>
      <w:r w:rsidRPr="001529E5">
        <w:rPr>
          <w:rFonts w:ascii="Trebuchet MS" w:hAnsi="Trebuchet MS"/>
          <w:b/>
        </w:rPr>
        <w:t xml:space="preserve">graadleerplan </w:t>
      </w:r>
      <w:r w:rsidRPr="001529E5">
        <w:rPr>
          <w:rFonts w:ascii="Trebuchet MS" w:hAnsi="Trebuchet MS"/>
        </w:rPr>
        <w:t xml:space="preserve">voor de </w:t>
      </w:r>
      <w:r w:rsidR="00EE3F7B">
        <w:rPr>
          <w:rFonts w:ascii="Trebuchet MS" w:hAnsi="Trebuchet MS"/>
        </w:rPr>
        <w:t>3</w:t>
      </w:r>
      <w:r w:rsidRPr="001529E5">
        <w:rPr>
          <w:rFonts w:ascii="Trebuchet MS" w:hAnsi="Trebuchet MS"/>
        </w:rPr>
        <w:t>de graad aso</w:t>
      </w:r>
      <w:r w:rsidRPr="001529E5">
        <w:rPr>
          <w:rFonts w:ascii="Trebuchet MS" w:hAnsi="Trebuchet MS"/>
          <w:b/>
        </w:rPr>
        <w:t>.</w:t>
      </w:r>
      <w:r w:rsidRPr="001529E5">
        <w:rPr>
          <w:rFonts w:ascii="Trebuchet MS" w:hAnsi="Trebuchet MS"/>
        </w:rPr>
        <w:t xml:space="preserve"> </w:t>
      </w:r>
      <w:r w:rsidRPr="001529E5">
        <w:rPr>
          <w:rFonts w:ascii="Trebuchet MS" w:hAnsi="Trebuchet MS" w:cs="Arial"/>
          <w:lang w:val="nl-BE"/>
        </w:rPr>
        <w:t xml:space="preserve">Een </w:t>
      </w:r>
      <w:r w:rsidRPr="001529E5">
        <w:rPr>
          <w:rFonts w:ascii="Trebuchet MS" w:hAnsi="Trebuchet MS" w:cs="Arial"/>
          <w:bCs/>
          <w:lang w:val="nl-BE"/>
        </w:rPr>
        <w:t>graadleerplan</w:t>
      </w:r>
      <w:r w:rsidRPr="001529E5">
        <w:rPr>
          <w:rFonts w:ascii="Trebuchet MS" w:hAnsi="Trebuchet MS" w:cs="Arial"/>
          <w:lang w:val="nl-BE"/>
        </w:rPr>
        <w:t xml:space="preserve"> is een leerplan</w:t>
      </w:r>
      <w:r w:rsidR="00EE3F7B">
        <w:rPr>
          <w:rFonts w:ascii="Trebuchet MS" w:hAnsi="Trebuchet MS" w:cs="Arial"/>
          <w:lang w:val="nl-BE"/>
        </w:rPr>
        <w:t xml:space="preserve"> dat uitgeschreven is voor het 1</w:t>
      </w:r>
      <w:r w:rsidRPr="001529E5">
        <w:rPr>
          <w:rFonts w:ascii="Trebuchet MS" w:hAnsi="Trebuchet MS" w:cs="Arial"/>
          <w:lang w:val="nl-BE"/>
        </w:rPr>
        <w:t xml:space="preserve">ste en het </w:t>
      </w:r>
      <w:r w:rsidR="00EE3F7B">
        <w:rPr>
          <w:rFonts w:ascii="Trebuchet MS" w:hAnsi="Trebuchet MS" w:cs="Arial"/>
          <w:lang w:val="nl-BE"/>
        </w:rPr>
        <w:t>2</w:t>
      </w:r>
      <w:r w:rsidRPr="001529E5">
        <w:rPr>
          <w:rFonts w:ascii="Trebuchet MS" w:hAnsi="Trebuchet MS" w:cs="Arial"/>
          <w:lang w:val="nl-BE"/>
        </w:rPr>
        <w:t xml:space="preserve">de leerjaar van de </w:t>
      </w:r>
      <w:r w:rsidR="00EE3F7B">
        <w:rPr>
          <w:rFonts w:ascii="Trebuchet MS" w:hAnsi="Trebuchet MS" w:cs="Arial"/>
          <w:lang w:val="nl-BE"/>
        </w:rPr>
        <w:t>3</w:t>
      </w:r>
      <w:r w:rsidRPr="001529E5">
        <w:rPr>
          <w:rFonts w:ascii="Trebuchet MS" w:hAnsi="Trebuchet MS" w:cs="Arial"/>
          <w:lang w:val="nl-BE"/>
        </w:rPr>
        <w:t xml:space="preserve">de graad. De leerplandoelstellingen zullen dus op het einde van de </w:t>
      </w:r>
      <w:r w:rsidR="00EE3F7B">
        <w:rPr>
          <w:rFonts w:ascii="Trebuchet MS" w:hAnsi="Trebuchet MS" w:cs="Arial"/>
          <w:lang w:val="nl-BE"/>
        </w:rPr>
        <w:t>3</w:t>
      </w:r>
      <w:r w:rsidRPr="001529E5">
        <w:rPr>
          <w:rFonts w:ascii="Trebuchet MS" w:hAnsi="Trebuchet MS" w:cs="Arial"/>
          <w:lang w:val="nl-BE"/>
        </w:rPr>
        <w:t xml:space="preserve">de graad volledig gerealiseerd moeten worden en overleg tussen het </w:t>
      </w:r>
      <w:r w:rsidR="00EE3F7B">
        <w:rPr>
          <w:rFonts w:ascii="Trebuchet MS" w:hAnsi="Trebuchet MS" w:cs="Arial"/>
          <w:lang w:val="nl-BE"/>
        </w:rPr>
        <w:t>1</w:t>
      </w:r>
      <w:r w:rsidRPr="001529E5">
        <w:rPr>
          <w:rFonts w:ascii="Trebuchet MS" w:hAnsi="Trebuchet MS" w:cs="Arial"/>
          <w:lang w:val="nl-BE"/>
        </w:rPr>
        <w:t xml:space="preserve">ste en het </w:t>
      </w:r>
      <w:r w:rsidR="00EE3F7B">
        <w:rPr>
          <w:rFonts w:ascii="Trebuchet MS" w:hAnsi="Trebuchet MS" w:cs="Arial"/>
          <w:lang w:val="nl-BE"/>
        </w:rPr>
        <w:t>2</w:t>
      </w:r>
      <w:r w:rsidRPr="001529E5">
        <w:rPr>
          <w:rFonts w:ascii="Trebuchet MS" w:hAnsi="Trebuchet MS" w:cs="Arial"/>
          <w:lang w:val="nl-BE"/>
        </w:rPr>
        <w:t xml:space="preserve">de jaar van de </w:t>
      </w:r>
      <w:r w:rsidR="00EE3F7B">
        <w:rPr>
          <w:rFonts w:ascii="Trebuchet MS" w:hAnsi="Trebuchet MS" w:cs="Arial"/>
          <w:lang w:val="nl-BE"/>
        </w:rPr>
        <w:t>3</w:t>
      </w:r>
      <w:r w:rsidRPr="001529E5">
        <w:rPr>
          <w:rFonts w:ascii="Trebuchet MS" w:hAnsi="Trebuchet MS" w:cs="Arial"/>
          <w:lang w:val="nl-BE"/>
        </w:rPr>
        <w:t>de graad is nodig.</w:t>
      </w:r>
    </w:p>
    <w:p w14:paraId="0C3438C6" w14:textId="77777777" w:rsidR="001529E5" w:rsidRPr="001529E5" w:rsidRDefault="001529E5" w:rsidP="001529E5">
      <w:pPr>
        <w:pStyle w:val="VVKSOTekst"/>
        <w:rPr>
          <w:rFonts w:ascii="Trebuchet MS" w:hAnsi="Trebuchet MS"/>
        </w:rPr>
      </w:pPr>
      <w:r w:rsidRPr="001529E5">
        <w:rPr>
          <w:rFonts w:ascii="Trebuchet MS" w:hAnsi="Trebuchet MS"/>
        </w:rPr>
        <w:t xml:space="preserve">Bij het formuleren van de leerplandoelstellingen werd er rekening gehouden met de </w:t>
      </w:r>
      <w:r w:rsidRPr="001529E5">
        <w:rPr>
          <w:rFonts w:ascii="Trebuchet MS" w:hAnsi="Trebuchet MS"/>
          <w:b/>
        </w:rPr>
        <w:t>Visietekst Moderne Vreemde Talen</w:t>
      </w:r>
      <w:r w:rsidRPr="001529E5">
        <w:rPr>
          <w:rFonts w:ascii="Trebuchet MS" w:hAnsi="Trebuchet MS"/>
        </w:rPr>
        <w:t xml:space="preserve"> en met de </w:t>
      </w:r>
      <w:r w:rsidRPr="001529E5">
        <w:rPr>
          <w:rFonts w:ascii="Trebuchet MS" w:hAnsi="Trebuchet MS"/>
          <w:b/>
        </w:rPr>
        <w:t>niveaus van het ERK</w:t>
      </w:r>
      <w:r w:rsidRPr="001529E5">
        <w:rPr>
          <w:rFonts w:ascii="Trebuchet MS" w:hAnsi="Trebuchet MS"/>
        </w:rPr>
        <w:t xml:space="preserve"> (Europees Referentiekader). </w:t>
      </w:r>
    </w:p>
    <w:p w14:paraId="4A72B981" w14:textId="1C80FCB4"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 xml:space="preserve">Het Europees Referentiekader geeft een globale beschrijving van niveaus van taalvaardigheid. Het onderscheidt daarbij drie niveaus. Elk van die niveaus is nog eens opgesplitst in twee </w:t>
      </w:r>
      <w:r w:rsidR="00937EBA" w:rsidRPr="002130A8">
        <w:rPr>
          <w:rFonts w:ascii="Trebuchet MS" w:hAnsi="Trebuchet MS" w:cs="Arial"/>
          <w:sz w:val="20"/>
          <w:szCs w:val="20"/>
        </w:rPr>
        <w:t>sub</w:t>
      </w:r>
      <w:r w:rsidRPr="002130A8">
        <w:rPr>
          <w:rFonts w:ascii="Trebuchet MS" w:hAnsi="Trebuchet MS" w:cs="Arial"/>
          <w:sz w:val="20"/>
          <w:szCs w:val="20"/>
        </w:rPr>
        <w:t>nive</w:t>
      </w:r>
      <w:r w:rsidRPr="001529E5">
        <w:rPr>
          <w:rFonts w:ascii="Trebuchet MS" w:hAnsi="Trebuchet MS" w:cs="Arial"/>
          <w:sz w:val="20"/>
          <w:szCs w:val="20"/>
        </w:rPr>
        <w:t>aus. Zo komen we tot de volgende indeling: basisgebruiker (niveau A1 en A2), onafhankelijke gebruiker (B1 en B2) en vaardige gebruiker (C1 en C2).</w:t>
      </w:r>
    </w:p>
    <w:p w14:paraId="2E435ED5" w14:textId="77777777"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Voor de receptieve vaardigheden liggen de basisdoelstellingen van dit leerplan op het niveau B1. Voor de productieve vaardigheden beschrijft dit leerplan basisdoelstellingen op het niveau A2. Zowel voor receptieve als voor productieve vaardigheden worden differentiatiemogelijkheden voorzien. Voor sommige leerlingen zal het immers mogelijk zijn een hoger niveau te bereiken.</w:t>
      </w:r>
    </w:p>
    <w:tbl>
      <w:tblPr>
        <w:tblStyle w:val="Tabelraster"/>
        <w:tblW w:w="9180" w:type="dxa"/>
        <w:tblLayout w:type="fixed"/>
        <w:tblLook w:val="04A0" w:firstRow="1" w:lastRow="0" w:firstColumn="1" w:lastColumn="0" w:noHBand="0" w:noVBand="1"/>
      </w:tblPr>
      <w:tblGrid>
        <w:gridCol w:w="1668"/>
        <w:gridCol w:w="1402"/>
        <w:gridCol w:w="1861"/>
        <w:gridCol w:w="1273"/>
        <w:gridCol w:w="1961"/>
        <w:gridCol w:w="1015"/>
      </w:tblGrid>
      <w:tr w:rsidR="001529E5" w:rsidRPr="001529E5" w14:paraId="1040FF2C" w14:textId="77777777" w:rsidTr="001529E5">
        <w:tc>
          <w:tcPr>
            <w:tcW w:w="3070" w:type="dxa"/>
            <w:gridSpan w:val="2"/>
          </w:tcPr>
          <w:p w14:paraId="6999EA77" w14:textId="77777777" w:rsidR="001529E5" w:rsidRPr="001529E5" w:rsidRDefault="001529E5" w:rsidP="001529E5">
            <w:pPr>
              <w:spacing w:after="200" w:line="276" w:lineRule="auto"/>
              <w:jc w:val="center"/>
              <w:rPr>
                <w:rFonts w:ascii="Trebuchet MS" w:hAnsi="Trebuchet MS" w:cs="Arial"/>
                <w:sz w:val="20"/>
                <w:szCs w:val="20"/>
              </w:rPr>
            </w:pPr>
            <w:r w:rsidRPr="001529E5">
              <w:rPr>
                <w:rFonts w:ascii="Trebuchet MS" w:hAnsi="Trebuchet MS" w:cs="Arial"/>
                <w:sz w:val="20"/>
                <w:szCs w:val="20"/>
              </w:rPr>
              <w:t>Basisgebruiker</w:t>
            </w:r>
          </w:p>
          <w:p w14:paraId="50C4D64F" w14:textId="77777777" w:rsidR="001529E5" w:rsidRPr="001529E5" w:rsidRDefault="001529E5" w:rsidP="001529E5">
            <w:pPr>
              <w:spacing w:after="200" w:line="276" w:lineRule="auto"/>
              <w:jc w:val="center"/>
              <w:rPr>
                <w:rFonts w:ascii="Trebuchet MS" w:hAnsi="Trebuchet MS" w:cs="Arial"/>
                <w:sz w:val="20"/>
                <w:szCs w:val="20"/>
              </w:rPr>
            </w:pPr>
            <w:r w:rsidRPr="001529E5">
              <w:rPr>
                <w:rFonts w:ascii="Trebuchet MS" w:hAnsi="Trebuchet MS" w:cs="Arial"/>
                <w:sz w:val="20"/>
                <w:szCs w:val="20"/>
              </w:rPr>
              <w:t>(elementare Sprachverwendung)</w:t>
            </w:r>
          </w:p>
        </w:tc>
        <w:tc>
          <w:tcPr>
            <w:tcW w:w="3134" w:type="dxa"/>
            <w:gridSpan w:val="2"/>
          </w:tcPr>
          <w:p w14:paraId="2A5E70F0" w14:textId="77777777" w:rsidR="001529E5" w:rsidRPr="001529E5" w:rsidRDefault="001529E5" w:rsidP="001529E5">
            <w:pPr>
              <w:spacing w:after="200" w:line="276" w:lineRule="auto"/>
              <w:jc w:val="center"/>
              <w:rPr>
                <w:rFonts w:ascii="Trebuchet MS" w:hAnsi="Trebuchet MS" w:cs="Arial"/>
                <w:sz w:val="20"/>
                <w:szCs w:val="20"/>
              </w:rPr>
            </w:pPr>
            <w:r w:rsidRPr="001529E5">
              <w:rPr>
                <w:rFonts w:ascii="Trebuchet MS" w:hAnsi="Trebuchet MS" w:cs="Arial"/>
                <w:sz w:val="20"/>
                <w:szCs w:val="20"/>
              </w:rPr>
              <w:t>Onafhankelijke gebruiker</w:t>
            </w:r>
          </w:p>
          <w:p w14:paraId="041F71AC" w14:textId="77777777" w:rsidR="001529E5" w:rsidRPr="001529E5" w:rsidRDefault="001529E5" w:rsidP="001529E5">
            <w:pPr>
              <w:spacing w:after="200" w:line="276" w:lineRule="auto"/>
              <w:jc w:val="center"/>
              <w:rPr>
                <w:rFonts w:ascii="Trebuchet MS" w:hAnsi="Trebuchet MS" w:cs="Arial"/>
                <w:sz w:val="20"/>
                <w:szCs w:val="20"/>
              </w:rPr>
            </w:pPr>
            <w:r w:rsidRPr="001529E5">
              <w:rPr>
                <w:rFonts w:ascii="Trebuchet MS" w:hAnsi="Trebuchet MS" w:cs="Arial"/>
                <w:sz w:val="20"/>
                <w:szCs w:val="20"/>
              </w:rPr>
              <w:t>(selbständige Sprachverwendung)</w:t>
            </w:r>
          </w:p>
        </w:tc>
        <w:tc>
          <w:tcPr>
            <w:tcW w:w="2976" w:type="dxa"/>
            <w:gridSpan w:val="2"/>
          </w:tcPr>
          <w:p w14:paraId="455875BA" w14:textId="77777777" w:rsidR="001529E5" w:rsidRPr="001529E5" w:rsidRDefault="001529E5" w:rsidP="001529E5">
            <w:pPr>
              <w:jc w:val="center"/>
              <w:rPr>
                <w:rFonts w:ascii="Trebuchet MS" w:hAnsi="Trebuchet MS" w:cs="Arial"/>
                <w:sz w:val="20"/>
                <w:szCs w:val="20"/>
              </w:rPr>
            </w:pPr>
            <w:r w:rsidRPr="001529E5">
              <w:rPr>
                <w:rFonts w:ascii="Trebuchet MS" w:hAnsi="Trebuchet MS" w:cs="Arial"/>
                <w:sz w:val="20"/>
                <w:szCs w:val="20"/>
              </w:rPr>
              <w:t>Vaardige gebruiker</w:t>
            </w:r>
          </w:p>
          <w:p w14:paraId="6DA93AC8" w14:textId="77777777" w:rsidR="001529E5" w:rsidRPr="001529E5" w:rsidRDefault="001529E5" w:rsidP="001529E5">
            <w:pPr>
              <w:jc w:val="center"/>
              <w:rPr>
                <w:rFonts w:ascii="Trebuchet MS" w:hAnsi="Trebuchet MS" w:cs="Arial"/>
                <w:sz w:val="20"/>
                <w:szCs w:val="20"/>
              </w:rPr>
            </w:pPr>
            <w:r w:rsidRPr="001529E5">
              <w:rPr>
                <w:rFonts w:ascii="Trebuchet MS" w:hAnsi="Trebuchet MS" w:cs="Arial"/>
                <w:sz w:val="20"/>
                <w:szCs w:val="20"/>
              </w:rPr>
              <w:t>(kompetente Sprachverwendung)</w:t>
            </w:r>
          </w:p>
        </w:tc>
      </w:tr>
      <w:tr w:rsidR="001529E5" w:rsidRPr="001529E5" w14:paraId="292A357A" w14:textId="77777777" w:rsidTr="001529E5">
        <w:tc>
          <w:tcPr>
            <w:tcW w:w="1668" w:type="dxa"/>
          </w:tcPr>
          <w:p w14:paraId="2889FFD8"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A1</w:t>
            </w:r>
          </w:p>
        </w:tc>
        <w:tc>
          <w:tcPr>
            <w:tcW w:w="1402" w:type="dxa"/>
          </w:tcPr>
          <w:p w14:paraId="5128D889"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A2</w:t>
            </w:r>
          </w:p>
        </w:tc>
        <w:tc>
          <w:tcPr>
            <w:tcW w:w="1861" w:type="dxa"/>
          </w:tcPr>
          <w:p w14:paraId="2707DC28"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B1</w:t>
            </w:r>
          </w:p>
        </w:tc>
        <w:tc>
          <w:tcPr>
            <w:tcW w:w="1273" w:type="dxa"/>
          </w:tcPr>
          <w:p w14:paraId="7395C2F2"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B2</w:t>
            </w:r>
          </w:p>
        </w:tc>
        <w:tc>
          <w:tcPr>
            <w:tcW w:w="1961" w:type="dxa"/>
          </w:tcPr>
          <w:p w14:paraId="5364A4A4"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C1</w:t>
            </w:r>
          </w:p>
        </w:tc>
        <w:tc>
          <w:tcPr>
            <w:tcW w:w="1015" w:type="dxa"/>
          </w:tcPr>
          <w:p w14:paraId="570D029D"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C2</w:t>
            </w:r>
          </w:p>
        </w:tc>
      </w:tr>
      <w:tr w:rsidR="001529E5" w:rsidRPr="001529E5" w14:paraId="1F6C4D7C" w14:textId="77777777" w:rsidTr="001529E5">
        <w:tc>
          <w:tcPr>
            <w:tcW w:w="1668" w:type="dxa"/>
          </w:tcPr>
          <w:p w14:paraId="53524723"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(absolute minimum)</w:t>
            </w:r>
          </w:p>
        </w:tc>
        <w:tc>
          <w:tcPr>
            <w:tcW w:w="1402" w:type="dxa"/>
          </w:tcPr>
          <w:p w14:paraId="167FDDF0"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(overlevings-niveau)</w:t>
            </w:r>
          </w:p>
        </w:tc>
        <w:tc>
          <w:tcPr>
            <w:tcW w:w="1861" w:type="dxa"/>
          </w:tcPr>
          <w:p w14:paraId="4271F9F5"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(beperkte talige zelfstandigheid)</w:t>
            </w:r>
          </w:p>
        </w:tc>
        <w:tc>
          <w:tcPr>
            <w:tcW w:w="1273" w:type="dxa"/>
          </w:tcPr>
          <w:p w14:paraId="298F0791"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(echte talige zelfstandigheid)</w:t>
            </w:r>
          </w:p>
        </w:tc>
        <w:tc>
          <w:tcPr>
            <w:tcW w:w="1961" w:type="dxa"/>
          </w:tcPr>
          <w:p w14:paraId="6F221E2A"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(uitgebreide talige zelfstandigheid)</w:t>
            </w:r>
          </w:p>
        </w:tc>
        <w:tc>
          <w:tcPr>
            <w:tcW w:w="1015" w:type="dxa"/>
          </w:tcPr>
          <w:p w14:paraId="0AEC1EF5" w14:textId="77777777" w:rsidR="001529E5" w:rsidRPr="001529E5" w:rsidRDefault="001529E5" w:rsidP="001529E5">
            <w:pPr>
              <w:spacing w:after="200" w:line="276" w:lineRule="auto"/>
              <w:rPr>
                <w:rFonts w:ascii="Trebuchet MS" w:hAnsi="Trebuchet MS" w:cs="Arial"/>
                <w:sz w:val="20"/>
                <w:szCs w:val="20"/>
              </w:rPr>
            </w:pPr>
          </w:p>
        </w:tc>
      </w:tr>
      <w:tr w:rsidR="001529E5" w:rsidRPr="001529E5" w14:paraId="10B5B793" w14:textId="77777777" w:rsidTr="001529E5">
        <w:tc>
          <w:tcPr>
            <w:tcW w:w="1668" w:type="dxa"/>
          </w:tcPr>
          <w:p w14:paraId="18E55588"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Breakthrough</w:t>
            </w:r>
          </w:p>
        </w:tc>
        <w:tc>
          <w:tcPr>
            <w:tcW w:w="1402" w:type="dxa"/>
          </w:tcPr>
          <w:p w14:paraId="310F00D3"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Waystage</w:t>
            </w:r>
          </w:p>
        </w:tc>
        <w:tc>
          <w:tcPr>
            <w:tcW w:w="1861" w:type="dxa"/>
          </w:tcPr>
          <w:p w14:paraId="279F5DE5"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Threshold</w:t>
            </w:r>
          </w:p>
        </w:tc>
        <w:tc>
          <w:tcPr>
            <w:tcW w:w="1273" w:type="dxa"/>
          </w:tcPr>
          <w:p w14:paraId="27E1D95C"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Vantage</w:t>
            </w:r>
          </w:p>
        </w:tc>
        <w:tc>
          <w:tcPr>
            <w:tcW w:w="1961" w:type="dxa"/>
          </w:tcPr>
          <w:p w14:paraId="1E5C569F"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Effective Operational Proficieny</w:t>
            </w:r>
          </w:p>
        </w:tc>
        <w:tc>
          <w:tcPr>
            <w:tcW w:w="1015" w:type="dxa"/>
          </w:tcPr>
          <w:p w14:paraId="5773CE14" w14:textId="77777777" w:rsidR="001529E5" w:rsidRPr="001529E5" w:rsidRDefault="001529E5" w:rsidP="001529E5">
            <w:pPr>
              <w:spacing w:after="200" w:line="276" w:lineRule="auto"/>
              <w:rPr>
                <w:rFonts w:ascii="Trebuchet MS" w:hAnsi="Trebuchet MS" w:cs="Arial"/>
                <w:sz w:val="20"/>
                <w:szCs w:val="20"/>
              </w:rPr>
            </w:pPr>
            <w:r w:rsidRPr="001529E5">
              <w:rPr>
                <w:rFonts w:ascii="Trebuchet MS" w:hAnsi="Trebuchet MS" w:cs="Arial"/>
                <w:sz w:val="20"/>
                <w:szCs w:val="20"/>
              </w:rPr>
              <w:t>Mastery</w:t>
            </w:r>
          </w:p>
        </w:tc>
      </w:tr>
    </w:tbl>
    <w:p w14:paraId="265041DE" w14:textId="77777777" w:rsidR="001529E5" w:rsidRDefault="001529E5" w:rsidP="001529E5">
      <w:pPr>
        <w:pStyle w:val="VVKSOTekst"/>
        <w:rPr>
          <w:rFonts w:ascii="Trebuchet MS" w:hAnsi="Trebuchet MS"/>
        </w:rPr>
      </w:pPr>
    </w:p>
    <w:p w14:paraId="6FFBB5B7" w14:textId="77777777" w:rsidR="001529E5" w:rsidRPr="001529E5" w:rsidRDefault="001529E5" w:rsidP="001529E5">
      <w:pPr>
        <w:pStyle w:val="VVKSOTekst"/>
        <w:rPr>
          <w:rFonts w:ascii="Trebuchet MS" w:hAnsi="Trebuchet MS"/>
        </w:rPr>
      </w:pPr>
      <w:r w:rsidRPr="001529E5">
        <w:rPr>
          <w:rFonts w:ascii="Trebuchet MS" w:hAnsi="Trebuchet MS"/>
        </w:rPr>
        <w:t xml:space="preserve">In dit leerplan staan de </w:t>
      </w:r>
      <w:r w:rsidRPr="001529E5">
        <w:rPr>
          <w:rFonts w:ascii="Trebuchet MS" w:hAnsi="Trebuchet MS"/>
          <w:b/>
        </w:rPr>
        <w:t>vijf vaardigheden</w:t>
      </w:r>
      <w:r w:rsidRPr="001529E5">
        <w:rPr>
          <w:rFonts w:ascii="Trebuchet MS" w:hAnsi="Trebuchet MS"/>
        </w:rPr>
        <w:t xml:space="preserve"> (luisteren, lezen, spreken, gesprekken voeren en schrijven) centraal. Voor elke vaardigheid formuleert het leerplan  specifieke doelstellingen die aangeven wat de leerlingen moeten kunnen. Daarbij is er ook aandacht voor het inoefenen en het ontwikkelen van gepaste strategieën en attitudes en voor het inzetten van woordenschat, grammatica en interculturele competentie. Bij het inoefenen van vaardigheden moet men zich steeds de vraag stellen: 'Wat moeten de leerlingen kunnen doen en wat moeten zij hiervoor kennen?'.</w:t>
      </w:r>
    </w:p>
    <w:p w14:paraId="2677260B" w14:textId="77777777" w:rsidR="001529E5" w:rsidRPr="001529E5" w:rsidRDefault="001529E5" w:rsidP="00F471CD">
      <w:pPr>
        <w:pStyle w:val="VVKSOTekst"/>
        <w:jc w:val="left"/>
        <w:rPr>
          <w:rFonts w:ascii="Trebuchet MS" w:hAnsi="Trebuchet MS"/>
        </w:rPr>
      </w:pPr>
      <w:r w:rsidRPr="001529E5">
        <w:rPr>
          <w:rFonts w:ascii="Trebuchet MS" w:hAnsi="Trebuchet MS"/>
        </w:rPr>
        <w:t>Soms zal men een vaardigheid apart inoefenen</w:t>
      </w:r>
      <w:r w:rsidRPr="001529E5">
        <w:rPr>
          <w:rFonts w:ascii="Trebuchet MS" w:hAnsi="Trebuchet MS"/>
          <w:strike/>
        </w:rPr>
        <w:t>.</w:t>
      </w:r>
      <w:r w:rsidRPr="001529E5">
        <w:rPr>
          <w:rFonts w:ascii="Trebuchet MS" w:hAnsi="Trebuchet MS"/>
        </w:rPr>
        <w:t xml:space="preserve"> Meestal zijn de vaardigheden niet te scheiden. Een bepaalde vaardigheid wordt meestal gekoppeld aan een andere vaardigheid. Zo kan je een leestekst (receptief) bijvoorbeeld gebruiken als vertrekpunt voor spreken, gesprekken voeren of schrijven (productief). Dat samengaan van vaardigheden maakt de opdracht levensechter. In het dagelijkse leven zijn de vijf vaardigheden immers ook vaak geïntegreerd. Zo spreek je met anderen over wat je gelezen en gehoord hebt; terwijl je leest of luistert maak je aantekeningen van wat je belangrijk </w:t>
      </w:r>
      <w:r w:rsidRPr="001529E5">
        <w:rPr>
          <w:rFonts w:ascii="Trebuchet MS" w:hAnsi="Trebuchet MS"/>
        </w:rPr>
        <w:lastRenderedPageBreak/>
        <w:t xml:space="preserve">vindt om te onthouden; je schrijft om te reageren op een mail, een artikel, een stelling; je maakt notities voor een mondelinge uiteenzetting, enz. </w:t>
      </w:r>
    </w:p>
    <w:p w14:paraId="43FB3183" w14:textId="77777777" w:rsidR="001529E5" w:rsidRPr="001529E5" w:rsidRDefault="001529E5" w:rsidP="00F471CD">
      <w:pPr>
        <w:pStyle w:val="VVKSOTekst"/>
        <w:jc w:val="left"/>
        <w:rPr>
          <w:rFonts w:ascii="Trebuchet MS" w:hAnsi="Trebuchet MS"/>
        </w:rPr>
      </w:pPr>
      <w:r w:rsidRPr="001529E5">
        <w:rPr>
          <w:rFonts w:ascii="Trebuchet MS" w:hAnsi="Trebuchet MS"/>
          <w:b/>
        </w:rPr>
        <w:t>'Integratie'</w:t>
      </w:r>
      <w:r w:rsidRPr="001529E5">
        <w:rPr>
          <w:rFonts w:ascii="Trebuchet MS" w:hAnsi="Trebuchet MS"/>
        </w:rPr>
        <w:t xml:space="preserve"> wordt in dit leerplan gebruikt in de dubbele betekenis:</w:t>
      </w:r>
    </w:p>
    <w:p w14:paraId="16A74D4D" w14:textId="77777777" w:rsidR="001529E5" w:rsidRPr="001529E5" w:rsidRDefault="001529E5" w:rsidP="00A84699">
      <w:pPr>
        <w:pStyle w:val="VVKSOTekst"/>
        <w:numPr>
          <w:ilvl w:val="0"/>
          <w:numId w:val="9"/>
        </w:numPr>
        <w:jc w:val="left"/>
        <w:rPr>
          <w:rFonts w:ascii="Trebuchet MS" w:hAnsi="Trebuchet MS"/>
        </w:rPr>
      </w:pPr>
      <w:r w:rsidRPr="001529E5">
        <w:rPr>
          <w:rFonts w:ascii="Trebuchet MS" w:hAnsi="Trebuchet MS"/>
        </w:rPr>
        <w:t>de samenhang tussen de verschillende communicatieve vaardigheden</w:t>
      </w:r>
    </w:p>
    <w:p w14:paraId="2B4D4D3A" w14:textId="77777777" w:rsidR="001529E5" w:rsidRPr="001529E5" w:rsidRDefault="001529E5" w:rsidP="00A84699">
      <w:pPr>
        <w:pStyle w:val="VVKSOTekst"/>
        <w:numPr>
          <w:ilvl w:val="0"/>
          <w:numId w:val="9"/>
        </w:numPr>
        <w:jc w:val="left"/>
        <w:rPr>
          <w:rFonts w:ascii="Trebuchet MS" w:hAnsi="Trebuchet MS"/>
        </w:rPr>
      </w:pPr>
      <w:r w:rsidRPr="001529E5">
        <w:rPr>
          <w:rFonts w:ascii="Trebuchet MS" w:hAnsi="Trebuchet MS"/>
        </w:rPr>
        <w:t>de verwevenheid van kennis in communicatieve vaardigheden</w:t>
      </w:r>
    </w:p>
    <w:p w14:paraId="4F988422" w14:textId="77777777" w:rsidR="001529E5" w:rsidRPr="001529E5" w:rsidRDefault="001529E5" w:rsidP="00F471CD">
      <w:pPr>
        <w:pStyle w:val="VVKSOTekst"/>
        <w:jc w:val="left"/>
        <w:rPr>
          <w:rFonts w:ascii="Trebuchet MS" w:hAnsi="Trebuchet MS"/>
        </w:rPr>
      </w:pPr>
      <w:r w:rsidRPr="001529E5">
        <w:rPr>
          <w:rFonts w:ascii="Trebuchet MS" w:hAnsi="Trebuchet MS"/>
        </w:rPr>
        <w:t xml:space="preserve">Naast de vaardigheidsdoelstellingen formuleert het leerplan dus ook doelstellingen voor de </w:t>
      </w:r>
      <w:r w:rsidRPr="001529E5">
        <w:rPr>
          <w:rFonts w:ascii="Trebuchet MS" w:hAnsi="Trebuchet MS"/>
          <w:b/>
        </w:rPr>
        <w:t>taalkundige</w:t>
      </w:r>
      <w:r w:rsidRPr="001529E5">
        <w:rPr>
          <w:rFonts w:ascii="Trebuchet MS" w:hAnsi="Trebuchet MS"/>
        </w:rPr>
        <w:t xml:space="preserve"> </w:t>
      </w:r>
      <w:r w:rsidRPr="001529E5">
        <w:rPr>
          <w:rFonts w:ascii="Trebuchet MS" w:hAnsi="Trebuchet MS"/>
          <w:b/>
        </w:rPr>
        <w:t>component</w:t>
      </w:r>
      <w:r w:rsidRPr="001529E5">
        <w:rPr>
          <w:rFonts w:ascii="Trebuchet MS" w:hAnsi="Trebuchet MS"/>
        </w:rPr>
        <w:t xml:space="preserve"> </w:t>
      </w:r>
      <w:r w:rsidRPr="001529E5">
        <w:rPr>
          <w:rFonts w:ascii="Trebuchet MS" w:hAnsi="Trebuchet MS"/>
          <w:b/>
        </w:rPr>
        <w:t>(woordenschat en grammatica</w:t>
      </w:r>
      <w:r w:rsidRPr="001529E5">
        <w:rPr>
          <w:rFonts w:ascii="Trebuchet MS" w:hAnsi="Trebuchet MS"/>
        </w:rPr>
        <w:t xml:space="preserve">) en voor </w:t>
      </w:r>
      <w:r w:rsidRPr="001529E5">
        <w:rPr>
          <w:rFonts w:ascii="Trebuchet MS" w:hAnsi="Trebuchet MS"/>
          <w:b/>
        </w:rPr>
        <w:t>interculturele competentie</w:t>
      </w:r>
      <w:r w:rsidRPr="001529E5">
        <w:rPr>
          <w:rFonts w:ascii="Trebuchet MS" w:hAnsi="Trebuchet MS"/>
        </w:rPr>
        <w:t>. Omdat kennis en vaardigheden zo nauw met elkaar verweven zijn, verwijst het leerplan bij elke vaardigheid naar de taalkundige en de interculturele (kennis)elementen die de leerlingen inzetten. Kennis van woordenschat, grammatica en interculturele competentie wordt dus geïntegreerd in de communicatieve vaardigheden.</w:t>
      </w:r>
    </w:p>
    <w:p w14:paraId="2911F2EE" w14:textId="77777777" w:rsidR="001529E5" w:rsidRPr="001529E5" w:rsidRDefault="001529E5" w:rsidP="00F471CD">
      <w:pPr>
        <w:pStyle w:val="VVKSOTekst"/>
        <w:jc w:val="left"/>
        <w:rPr>
          <w:rFonts w:ascii="Trebuchet MS" w:hAnsi="Trebuchet MS"/>
        </w:rPr>
      </w:pPr>
      <w:r w:rsidRPr="001529E5">
        <w:rPr>
          <w:rFonts w:ascii="Trebuchet MS" w:hAnsi="Trebuchet MS"/>
        </w:rPr>
        <w:t xml:space="preserve">Naast de leerplandoelstellingen worden in dit leerplan ook </w:t>
      </w:r>
      <w:r w:rsidRPr="001529E5">
        <w:rPr>
          <w:rFonts w:ascii="Trebuchet MS" w:hAnsi="Trebuchet MS"/>
          <w:b/>
        </w:rPr>
        <w:t>leerinhouden</w:t>
      </w:r>
      <w:r w:rsidRPr="001529E5">
        <w:rPr>
          <w:rFonts w:ascii="Trebuchet MS" w:hAnsi="Trebuchet MS"/>
        </w:rPr>
        <w:t xml:space="preserve"> geformuleerd. In de vaardigheden kan er een keuze gemaakt worden uit verschillende teksttypes, op voorwaarde dat de verschillende tekstsoorten aan bod komen en er gestreefd wordt naar variatie in teksttypes.</w:t>
      </w:r>
      <w:r w:rsidRPr="001529E5">
        <w:rPr>
          <w:rFonts w:ascii="Trebuchet MS" w:hAnsi="Trebuchet MS"/>
        </w:rPr>
        <w:br/>
      </w:r>
    </w:p>
    <w:p w14:paraId="30A1617D" w14:textId="77777777" w:rsidR="00DA3AAF" w:rsidRPr="00B36C56" w:rsidRDefault="001529E5" w:rsidP="00FB2E53">
      <w:pPr>
        <w:pStyle w:val="LPKop2"/>
      </w:pPr>
      <w:bookmarkStart w:id="12" w:name="_Toc441659421"/>
      <w:r>
        <w:t>Beheersingsniveaus</w:t>
      </w:r>
      <w:bookmarkEnd w:id="12"/>
    </w:p>
    <w:p w14:paraId="3A25C7C3" w14:textId="77777777" w:rsidR="001529E5" w:rsidRPr="001529E5" w:rsidRDefault="001529E5" w:rsidP="003160C8">
      <w:pPr>
        <w:rPr>
          <w:rFonts w:ascii="Trebuchet MS" w:hAnsi="Trebuchet MS"/>
          <w:sz w:val="20"/>
          <w:szCs w:val="20"/>
        </w:rPr>
      </w:pPr>
      <w:r w:rsidRPr="001529E5">
        <w:rPr>
          <w:rFonts w:ascii="Trebuchet MS" w:hAnsi="Trebuchet MS"/>
          <w:sz w:val="20"/>
          <w:szCs w:val="20"/>
        </w:rPr>
        <w:t xml:space="preserve">Het verwachte beheersingsniveau in dit leerplan noemen we </w:t>
      </w:r>
      <w:r w:rsidRPr="001529E5">
        <w:rPr>
          <w:rFonts w:ascii="Trebuchet MS" w:hAnsi="Trebuchet MS"/>
          <w:b/>
          <w:bCs/>
          <w:sz w:val="20"/>
          <w:szCs w:val="20"/>
        </w:rPr>
        <w:t>basis (B)</w:t>
      </w:r>
      <w:r w:rsidRPr="001529E5">
        <w:rPr>
          <w:rFonts w:ascii="Trebuchet MS" w:hAnsi="Trebuchet MS"/>
          <w:sz w:val="20"/>
          <w:szCs w:val="20"/>
        </w:rPr>
        <w:t xml:space="preserve"> en betreft de normale realisatie van de basisdoelstellingen. Dit is in principe </w:t>
      </w:r>
      <w:r w:rsidRPr="001529E5">
        <w:rPr>
          <w:rFonts w:ascii="Trebuchet MS" w:hAnsi="Trebuchet MS"/>
          <w:b/>
          <w:bCs/>
          <w:i/>
          <w:iCs/>
          <w:sz w:val="20"/>
          <w:szCs w:val="20"/>
        </w:rPr>
        <w:t>het te realiseren niveau voor alle leerlingen.</w:t>
      </w:r>
      <w:r w:rsidRPr="001529E5">
        <w:rPr>
          <w:rFonts w:ascii="Trebuchet MS" w:hAnsi="Trebuchet MS"/>
          <w:sz w:val="20"/>
          <w:szCs w:val="20"/>
        </w:rPr>
        <w:t xml:space="preserve"> Deze basisdoelstellingen zijn de genummerde hoofddoelstellingen. Het bereiken van dit niveau zal de meeste tijd in beslag nemen. Ook in de evaluatie zal dit onderdeel het grootste deel uitmaken.</w:t>
      </w:r>
    </w:p>
    <w:p w14:paraId="566D4507" w14:textId="77777777" w:rsidR="001529E5" w:rsidRPr="001529E5" w:rsidRDefault="001529E5" w:rsidP="003160C8">
      <w:pPr>
        <w:rPr>
          <w:rFonts w:ascii="Trebuchet MS" w:hAnsi="Trebuchet MS"/>
          <w:sz w:val="20"/>
          <w:szCs w:val="20"/>
        </w:rPr>
      </w:pPr>
      <w:r w:rsidRPr="001529E5">
        <w:rPr>
          <w:rFonts w:ascii="Trebuchet MS" w:hAnsi="Trebuchet MS"/>
          <w:sz w:val="20"/>
          <w:szCs w:val="20"/>
        </w:rPr>
        <w:t xml:space="preserve">Het tweede beheersingsniveau noemen we </w:t>
      </w:r>
      <w:r w:rsidRPr="001529E5">
        <w:rPr>
          <w:rFonts w:ascii="Trebuchet MS" w:hAnsi="Trebuchet MS"/>
          <w:b/>
          <w:bCs/>
          <w:sz w:val="20"/>
          <w:szCs w:val="20"/>
        </w:rPr>
        <w:t>verdieping</w:t>
      </w:r>
      <w:r w:rsidRPr="001529E5">
        <w:rPr>
          <w:rFonts w:ascii="Trebuchet MS" w:hAnsi="Trebuchet MS"/>
          <w:sz w:val="20"/>
          <w:szCs w:val="20"/>
        </w:rPr>
        <w:t xml:space="preserve"> (</w:t>
      </w:r>
      <w:r w:rsidRPr="001529E5">
        <w:rPr>
          <w:rFonts w:ascii="Trebuchet MS" w:hAnsi="Trebuchet MS"/>
          <w:b/>
          <w:sz w:val="20"/>
          <w:szCs w:val="20"/>
        </w:rPr>
        <w:t>V</w:t>
      </w:r>
      <w:r w:rsidRPr="001529E5">
        <w:rPr>
          <w:rFonts w:ascii="Trebuchet MS" w:hAnsi="Trebuchet MS"/>
          <w:sz w:val="20"/>
          <w:szCs w:val="20"/>
        </w:rPr>
        <w:t xml:space="preserve">). Het is een hoger niveau. De doelstellingen op dit niveau zijn apart aangegeven en worden nagestreefd voor alle leerlingen die meer dan 4 uur Duits in het curriculum volgen en voor de taalgevoelige leerlingen met slechts 4 uur Duits in het curriculum. </w:t>
      </w:r>
    </w:p>
    <w:p w14:paraId="38FDF86F" w14:textId="77777777" w:rsidR="001529E5" w:rsidRPr="001529E5" w:rsidRDefault="001529E5" w:rsidP="003160C8">
      <w:pPr>
        <w:widowControl w:val="0"/>
        <w:rPr>
          <w:rFonts w:ascii="Trebuchet MS" w:hAnsi="Trebuchet MS"/>
          <w:sz w:val="20"/>
          <w:szCs w:val="20"/>
        </w:rPr>
      </w:pPr>
      <w:r w:rsidRPr="001529E5">
        <w:rPr>
          <w:rFonts w:ascii="Trebuchet MS" w:hAnsi="Trebuchet MS"/>
          <w:sz w:val="20"/>
          <w:szCs w:val="20"/>
        </w:rPr>
        <w:t xml:space="preserve">Daarnaast is ook </w:t>
      </w:r>
      <w:r w:rsidRPr="001529E5">
        <w:rPr>
          <w:rFonts w:ascii="Trebuchet MS" w:hAnsi="Trebuchet MS"/>
          <w:b/>
          <w:bCs/>
          <w:sz w:val="20"/>
          <w:szCs w:val="20"/>
        </w:rPr>
        <w:t xml:space="preserve">uitbreiding </w:t>
      </w:r>
      <w:r w:rsidRPr="001529E5">
        <w:rPr>
          <w:rFonts w:ascii="Trebuchet MS" w:hAnsi="Trebuchet MS"/>
          <w:sz w:val="20"/>
          <w:szCs w:val="20"/>
        </w:rPr>
        <w:t>mogelijk</w:t>
      </w:r>
      <w:r w:rsidRPr="001529E5">
        <w:rPr>
          <w:rFonts w:ascii="Trebuchet MS" w:hAnsi="Trebuchet MS"/>
          <w:b/>
          <w:bCs/>
          <w:sz w:val="20"/>
          <w:szCs w:val="20"/>
        </w:rPr>
        <w:t>.</w:t>
      </w:r>
      <w:r w:rsidRPr="001529E5">
        <w:rPr>
          <w:rFonts w:ascii="Trebuchet MS" w:hAnsi="Trebuchet MS"/>
          <w:sz w:val="20"/>
          <w:szCs w:val="20"/>
        </w:rPr>
        <w:t xml:space="preserve"> Waar de niveaus Basis en Verdieping een stijgende graad van beheersing vertonen, is Uitbreiding niet een nog hoger niveau, maar kan het zich op beide niveaus situeren. Zo kan het gaan om een extra leerinhoud die niet noodzakelijk is als onderbouw voor het vervolg of een bijkomende variatie in tekstsoorten en –types. Dat niveau kan men nastreven voor alle leerlingen die meer dan 4 uur Duits in het curriculum volgen en voor de taalgevoelige leerlingen met slechts 4 uur Duits in het curriculum.</w:t>
      </w:r>
    </w:p>
    <w:p w14:paraId="02307A78" w14:textId="77777777" w:rsidR="001529E5" w:rsidRPr="001529E5" w:rsidRDefault="001529E5" w:rsidP="003160C8">
      <w:pPr>
        <w:widowControl w:val="0"/>
        <w:autoSpaceDE w:val="0"/>
        <w:autoSpaceDN w:val="0"/>
        <w:adjustRightInd w:val="0"/>
        <w:spacing w:after="240"/>
        <w:rPr>
          <w:rFonts w:ascii="Trebuchet MS" w:hAnsi="Trebuchet MS" w:cs="Arial"/>
          <w:position w:val="12"/>
          <w:sz w:val="20"/>
          <w:szCs w:val="20"/>
        </w:rPr>
      </w:pPr>
      <w:r w:rsidRPr="001529E5">
        <w:rPr>
          <w:rFonts w:ascii="Trebuchet MS" w:hAnsi="Trebuchet MS" w:cs="Arial"/>
          <w:sz w:val="20"/>
          <w:szCs w:val="20"/>
        </w:rPr>
        <w:t>Afspraken maken over de verhouding basis en verdieping/uitbreiding in het leerstofaanbod en binnen de evaluatie is een belangrijke taak voor de vakgroep.</w:t>
      </w:r>
      <w:r w:rsidRPr="001529E5">
        <w:rPr>
          <w:rFonts w:ascii="Trebuchet MS" w:hAnsi="Trebuchet MS" w:cs="Arial"/>
          <w:position w:val="12"/>
          <w:sz w:val="20"/>
          <w:szCs w:val="20"/>
        </w:rPr>
        <w:t xml:space="preserve"> </w:t>
      </w:r>
      <w:r w:rsidRPr="001529E5">
        <w:rPr>
          <w:rFonts w:ascii="Trebuchet MS" w:hAnsi="Trebuchet MS" w:cs="Arial"/>
          <w:sz w:val="20"/>
          <w:szCs w:val="20"/>
        </w:rPr>
        <w:t>Aangezien het om één leerplan gaat, impliceert de validiteitseis dat er een redelijke verhouding is tussen basis en verdieping/uitbreiding.</w:t>
      </w:r>
    </w:p>
    <w:p w14:paraId="18D6ED4B" w14:textId="77777777" w:rsidR="001529E5" w:rsidRPr="001529E5" w:rsidRDefault="001529E5" w:rsidP="003160C8">
      <w:pPr>
        <w:rPr>
          <w:rFonts w:ascii="Trebuchet MS" w:hAnsi="Trebuchet MS" w:cs="Arial"/>
          <w:strike/>
          <w:sz w:val="20"/>
          <w:szCs w:val="20"/>
        </w:rPr>
      </w:pPr>
      <w:r w:rsidRPr="001529E5">
        <w:rPr>
          <w:rFonts w:ascii="Trebuchet MS" w:hAnsi="Trebuchet MS" w:cs="Arial"/>
          <w:sz w:val="20"/>
          <w:szCs w:val="20"/>
        </w:rPr>
        <w:t xml:space="preserve">In het begin van dit leerplan werd reeds verwezen naar de verschillen in de beginsituatie. Daarom zal </w:t>
      </w:r>
      <w:r w:rsidRPr="001529E5">
        <w:rPr>
          <w:rFonts w:ascii="Trebuchet MS" w:hAnsi="Trebuchet MS" w:cs="Arial"/>
          <w:b/>
          <w:sz w:val="20"/>
          <w:szCs w:val="20"/>
        </w:rPr>
        <w:t>differentiatie</w:t>
      </w:r>
      <w:r w:rsidRPr="001529E5">
        <w:rPr>
          <w:rFonts w:ascii="Trebuchet MS" w:hAnsi="Trebuchet MS" w:cs="Arial"/>
          <w:sz w:val="20"/>
          <w:szCs w:val="20"/>
        </w:rPr>
        <w:t xml:space="preserve"> in beheersingsniveau noodzakelijk zijn. Verdere toelichting wordt gegeven in de pedagogisch-didactische wenken. </w:t>
      </w:r>
      <w:r w:rsidRPr="001529E5">
        <w:rPr>
          <w:rFonts w:ascii="Trebuchet MS" w:hAnsi="Trebuchet MS" w:cs="Arial"/>
          <w:sz w:val="20"/>
          <w:szCs w:val="20"/>
        </w:rPr>
        <w:br/>
      </w:r>
    </w:p>
    <w:p w14:paraId="085A035C" w14:textId="77777777" w:rsidR="00043838" w:rsidRPr="00B36C56" w:rsidRDefault="00043838">
      <w:pPr>
        <w:rPr>
          <w:rFonts w:ascii="Trebuchet MS" w:hAnsi="Trebuchet MS" w:cs="Arial"/>
        </w:rPr>
      </w:pPr>
    </w:p>
    <w:p w14:paraId="003F91E1" w14:textId="77777777" w:rsidR="00043838" w:rsidRPr="00B36C56" w:rsidRDefault="00043838">
      <w:pPr>
        <w:rPr>
          <w:rFonts w:ascii="Trebuchet MS" w:hAnsi="Trebuchet MS" w:cs="Arial"/>
        </w:rPr>
      </w:pPr>
    </w:p>
    <w:p w14:paraId="21CC13B8" w14:textId="77777777" w:rsidR="00043838" w:rsidRDefault="001529E5" w:rsidP="001529E5">
      <w:pPr>
        <w:pStyle w:val="LPKop2"/>
      </w:pPr>
      <w:bookmarkStart w:id="13" w:name="_Toc441659422"/>
      <w:r>
        <w:lastRenderedPageBreak/>
        <w:t>Samenhang</w:t>
      </w:r>
      <w:bookmarkEnd w:id="13"/>
    </w:p>
    <w:p w14:paraId="2D1D4F6A" w14:textId="77777777" w:rsidR="001529E5" w:rsidRPr="001529E5" w:rsidRDefault="001529E5" w:rsidP="001529E5">
      <w:pPr>
        <w:spacing w:after="240" w:line="240" w:lineRule="atLeast"/>
        <w:jc w:val="both"/>
        <w:rPr>
          <w:rFonts w:ascii="Trebuchet MS" w:eastAsia="Times New Roman" w:hAnsi="Trebuchet MS" w:cs="Times New Roman"/>
          <w:sz w:val="20"/>
          <w:szCs w:val="20"/>
          <w:lang w:val="nl-NL" w:eastAsia="nl-NL"/>
        </w:rPr>
      </w:pPr>
      <w:r w:rsidRPr="001529E5">
        <w:rPr>
          <w:rFonts w:ascii="Trebuchet MS" w:eastAsia="Times New Roman" w:hAnsi="Trebuchet MS" w:cs="Times New Roman"/>
          <w:sz w:val="20"/>
          <w:szCs w:val="20"/>
          <w:lang w:val="nl-NL" w:eastAsia="nl-NL"/>
        </w:rPr>
        <w:t xml:space="preserve">In het kader van het talenbeleid van scholen is samenwerking met Engels en Frans aangewezen. Om de </w:t>
      </w:r>
      <w:r w:rsidRPr="001529E5">
        <w:rPr>
          <w:rFonts w:ascii="Trebuchet MS" w:eastAsia="Times New Roman" w:hAnsi="Trebuchet MS" w:cs="Times New Roman"/>
          <w:b/>
          <w:sz w:val="20"/>
          <w:szCs w:val="20"/>
          <w:lang w:val="nl-NL" w:eastAsia="nl-NL"/>
        </w:rPr>
        <w:t>samenhang</w:t>
      </w:r>
      <w:r w:rsidRPr="001529E5">
        <w:rPr>
          <w:rFonts w:ascii="Trebuchet MS" w:eastAsia="Times New Roman" w:hAnsi="Trebuchet MS" w:cs="Times New Roman"/>
          <w:sz w:val="20"/>
          <w:szCs w:val="20"/>
          <w:lang w:val="nl-NL" w:eastAsia="nl-NL"/>
        </w:rPr>
        <w:t xml:space="preserve"> tussen dit leerplan Duits en de </w:t>
      </w:r>
      <w:r w:rsidRPr="001529E5">
        <w:rPr>
          <w:rFonts w:ascii="Trebuchet MS" w:eastAsia="Times New Roman" w:hAnsi="Trebuchet MS" w:cs="Times New Roman"/>
          <w:b/>
          <w:sz w:val="20"/>
          <w:szCs w:val="20"/>
          <w:lang w:val="nl-NL" w:eastAsia="nl-NL"/>
        </w:rPr>
        <w:t>leerplannen Engels en Frans</w:t>
      </w:r>
      <w:r w:rsidRPr="001529E5">
        <w:rPr>
          <w:rFonts w:ascii="Trebuchet MS" w:eastAsia="Times New Roman" w:hAnsi="Trebuchet MS" w:cs="Times New Roman"/>
          <w:sz w:val="20"/>
          <w:szCs w:val="20"/>
          <w:lang w:val="nl-NL" w:eastAsia="nl-NL"/>
        </w:rPr>
        <w:t xml:space="preserve"> duidelijk te maken, worden in dit leerplan bij het formuleren van de leerplandoelstellingen dezelfde sleutelbegrippen gehanteerd. Deze sleutelbegrippen worden hieronder toegelicht.</w:t>
      </w:r>
    </w:p>
    <w:p w14:paraId="587C6801" w14:textId="1B4E1CFC" w:rsidR="001529E5" w:rsidRPr="007460EE" w:rsidRDefault="007460EE" w:rsidP="001529E5">
      <w:pPr>
        <w:keepNext/>
        <w:tabs>
          <w:tab w:val="right" w:pos="7088"/>
          <w:tab w:val="right" w:pos="8222"/>
          <w:tab w:val="right" w:pos="9356"/>
        </w:tabs>
        <w:spacing w:before="480" w:after="440" w:line="280" w:lineRule="atLeast"/>
        <w:ind w:left="851" w:hanging="851"/>
        <w:rPr>
          <w:rFonts w:ascii="Trebuchet MS" w:eastAsia="Times New Roman" w:hAnsi="Trebuchet MS" w:cs="Arial"/>
          <w:b/>
          <w:color w:val="D60093"/>
          <w:sz w:val="20"/>
          <w:szCs w:val="20"/>
          <w:lang w:val="nl-NL" w:eastAsia="nl-NL"/>
        </w:rPr>
      </w:pPr>
      <w:r w:rsidRPr="007460EE">
        <w:rPr>
          <w:rFonts w:ascii="Trebuchet MS" w:eastAsia="Times New Roman" w:hAnsi="Trebuchet MS" w:cs="Arial"/>
          <w:b/>
          <w:color w:val="D60093"/>
          <w:sz w:val="20"/>
          <w:szCs w:val="20"/>
          <w:lang w:val="nl-NL" w:eastAsia="nl-NL"/>
        </w:rPr>
        <w:t>ENKELE SLEUTELBEGRIPPEN</w:t>
      </w:r>
    </w:p>
    <w:p w14:paraId="37AEC7AE"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t>Taaltaken</w:t>
      </w:r>
    </w:p>
    <w:p w14:paraId="472F2578" w14:textId="77777777"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 xml:space="preserve">Een taaltaak is een realistische taak in een zo authentiek mogelijke maatschappelijke context of beroepscontext. Er is sprake van een </w:t>
      </w:r>
      <w:r w:rsidRPr="001529E5">
        <w:rPr>
          <w:rFonts w:ascii="Trebuchet MS" w:hAnsi="Trebuchet MS" w:cs="Arial"/>
          <w:i/>
          <w:sz w:val="20"/>
          <w:szCs w:val="20"/>
        </w:rPr>
        <w:t>open</w:t>
      </w:r>
      <w:r w:rsidRPr="001529E5">
        <w:rPr>
          <w:rFonts w:ascii="Trebuchet MS" w:hAnsi="Trebuchet MS" w:cs="Arial"/>
          <w:sz w:val="20"/>
          <w:szCs w:val="20"/>
        </w:rPr>
        <w:t xml:space="preserve"> situatie waarbij de leerling zelfstandig in de doeltaal kan functioneren. De taaltaak geldt dan ook als het expliciete voorbeeld van integratie van kennis, vaardigheden, interculturele competentie en attitudes. Zij vertrekt altijd vanuit de vraag "Wat moet de taalleerder </w:t>
      </w:r>
      <w:r w:rsidRPr="001529E5">
        <w:rPr>
          <w:rFonts w:ascii="Trebuchet MS" w:hAnsi="Trebuchet MS" w:cs="Arial"/>
          <w:i/>
          <w:sz w:val="20"/>
          <w:szCs w:val="20"/>
        </w:rPr>
        <w:t>kunnen</w:t>
      </w:r>
      <w:r w:rsidRPr="001529E5">
        <w:rPr>
          <w:rFonts w:ascii="Trebuchet MS" w:hAnsi="Trebuchet MS" w:cs="Arial"/>
          <w:sz w:val="20"/>
          <w:szCs w:val="20"/>
        </w:rPr>
        <w:t xml:space="preserve">? En wat moet hij daarvoor </w:t>
      </w:r>
      <w:r w:rsidRPr="001529E5">
        <w:rPr>
          <w:rFonts w:ascii="Trebuchet MS" w:hAnsi="Trebuchet MS" w:cs="Arial"/>
          <w:i/>
          <w:sz w:val="20"/>
          <w:szCs w:val="20"/>
        </w:rPr>
        <w:t>kennen</w:t>
      </w:r>
      <w:r w:rsidRPr="001529E5">
        <w:rPr>
          <w:rFonts w:ascii="Trebuchet MS" w:hAnsi="Trebuchet MS" w:cs="Arial"/>
          <w:sz w:val="20"/>
          <w:szCs w:val="20"/>
        </w:rPr>
        <w:t xml:space="preserve">?" De leerling doet daarbij een beroep op wat hij vooraf geleerd en verworven heeft. Binnen het schoolgebeuren zal de leraar de leerling echter via de weg van de geleidelijkheid door middel van </w:t>
      </w:r>
      <w:r w:rsidRPr="001529E5">
        <w:rPr>
          <w:rFonts w:ascii="Trebuchet MS" w:hAnsi="Trebuchet MS" w:cs="Arial"/>
          <w:i/>
          <w:sz w:val="20"/>
          <w:szCs w:val="20"/>
        </w:rPr>
        <w:t>opdrachten</w:t>
      </w:r>
      <w:r w:rsidRPr="001529E5">
        <w:rPr>
          <w:rFonts w:ascii="Trebuchet MS" w:hAnsi="Trebuchet MS" w:cs="Arial"/>
          <w:sz w:val="20"/>
          <w:szCs w:val="20"/>
        </w:rPr>
        <w:t xml:space="preserve"> en bijhorende </w:t>
      </w:r>
      <w:r w:rsidRPr="001529E5">
        <w:rPr>
          <w:rFonts w:ascii="Trebuchet MS" w:hAnsi="Trebuchet MS" w:cs="Arial"/>
          <w:i/>
          <w:sz w:val="20"/>
          <w:szCs w:val="20"/>
        </w:rPr>
        <w:t>oefeningen</w:t>
      </w:r>
      <w:r w:rsidRPr="001529E5">
        <w:rPr>
          <w:rFonts w:ascii="Trebuchet MS" w:hAnsi="Trebuchet MS" w:cs="Arial"/>
          <w:sz w:val="20"/>
          <w:szCs w:val="20"/>
        </w:rPr>
        <w:t xml:space="preserve"> brengen tot het samenhangend eindproduct dat een taaltaak uiteindelijk is. </w:t>
      </w:r>
    </w:p>
    <w:p w14:paraId="76BD3C77" w14:textId="77777777"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 xml:space="preserve">Een taaltaak kan eenvoudig, meervoudig of complex zijn. Ze kan bedoeld zijn voor een individuele leerling, voor </w:t>
      </w:r>
      <w:r w:rsidRPr="001529E5">
        <w:rPr>
          <w:rFonts w:ascii="Trebuchet MS" w:hAnsi="Trebuchet MS" w:cs="Arial"/>
          <w:i/>
          <w:sz w:val="20"/>
          <w:szCs w:val="20"/>
        </w:rPr>
        <w:t xml:space="preserve">Partnerarbeit </w:t>
      </w:r>
      <w:r w:rsidRPr="001529E5">
        <w:rPr>
          <w:rFonts w:ascii="Trebuchet MS" w:hAnsi="Trebuchet MS" w:cs="Arial"/>
          <w:sz w:val="20"/>
          <w:szCs w:val="20"/>
        </w:rPr>
        <w:t>of voor groepswerk.</w:t>
      </w:r>
    </w:p>
    <w:p w14:paraId="54C59332" w14:textId="77777777" w:rsidR="001529E5" w:rsidRPr="001529E5" w:rsidRDefault="001529E5" w:rsidP="001529E5">
      <w:pPr>
        <w:jc w:val="both"/>
        <w:rPr>
          <w:rFonts w:ascii="Trebuchet MS" w:hAnsi="Trebuchet MS" w:cs="Arial"/>
          <w:color w:val="000000" w:themeColor="text1"/>
          <w:sz w:val="20"/>
          <w:szCs w:val="20"/>
          <w:lang w:val="nl-NL" w:eastAsia="nl-NL"/>
        </w:rPr>
      </w:pPr>
      <w:r w:rsidRPr="001529E5">
        <w:rPr>
          <w:rFonts w:ascii="Trebuchet MS" w:hAnsi="Trebuchet MS" w:cs="Arial"/>
          <w:color w:val="000000" w:themeColor="text1"/>
          <w:sz w:val="20"/>
          <w:szCs w:val="20"/>
          <w:lang w:val="nl-NL" w:eastAsia="nl-NL"/>
        </w:rPr>
        <w:t>De moeilijkheidsgraad van een taaltaak wordt onder meer bepaald door het verwerkingsniveau, de tekstsoort, de tekstkenmerken, …</w:t>
      </w:r>
    </w:p>
    <w:p w14:paraId="3AACC9A5" w14:textId="77777777" w:rsidR="001529E5" w:rsidRPr="001529E5" w:rsidRDefault="001529E5" w:rsidP="001529E5">
      <w:pPr>
        <w:rPr>
          <w:rFonts w:ascii="Trebuchet MS" w:hAnsi="Trebuchet MS" w:cs="Arial"/>
          <w:color w:val="000000" w:themeColor="text1"/>
          <w:sz w:val="20"/>
          <w:szCs w:val="20"/>
          <w:lang w:val="nl-NL" w:eastAsia="nl-NL"/>
        </w:rPr>
      </w:pPr>
      <w:r w:rsidRPr="001529E5">
        <w:rPr>
          <w:rFonts w:ascii="Trebuchet MS" w:hAnsi="Trebuchet MS" w:cs="Arial"/>
          <w:color w:val="000000" w:themeColor="text1"/>
          <w:sz w:val="20"/>
          <w:szCs w:val="20"/>
          <w:lang w:val="nl-NL" w:eastAsia="nl-NL"/>
        </w:rPr>
        <w:t xml:space="preserve">De context zal vaak bepalend zijn of het gaat om een taalhandeling of een taaltaak. </w:t>
      </w:r>
      <w:r w:rsidRPr="001529E5">
        <w:rPr>
          <w:rFonts w:ascii="Trebuchet MS" w:hAnsi="Trebuchet MS" w:cs="Arial"/>
          <w:color w:val="000000" w:themeColor="text1"/>
          <w:sz w:val="20"/>
          <w:szCs w:val="20"/>
          <w:lang w:val="nl-NL" w:eastAsia="nl-NL"/>
        </w:rPr>
        <w:br/>
        <w:t xml:space="preserve">- Zo is het oefenen op begroeten een taalhandeling. Het maakt deel uit van een taaltaak in een opdracht als: je knoopt op vakantie een gesprek met een leeftijdgenoot aan over jullie hobby’s. </w:t>
      </w:r>
      <w:r w:rsidRPr="001529E5">
        <w:rPr>
          <w:rFonts w:ascii="Trebuchet MS" w:hAnsi="Trebuchet MS" w:cs="Arial"/>
          <w:color w:val="000000" w:themeColor="text1"/>
          <w:sz w:val="20"/>
          <w:szCs w:val="20"/>
          <w:lang w:val="nl-NL" w:eastAsia="nl-NL"/>
        </w:rPr>
        <w:br/>
        <w:t>- Zo is het bepalen van het thema in een tekst een taalhandeling. Het maakt deel uit van een taaltaak in een opdracht als: verken de krant van vandaag, selecteer de teksten die over de milieuramp in X gaan en breng daarvan een samenvattend verslag uit.</w:t>
      </w:r>
    </w:p>
    <w:p w14:paraId="11C088AD"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br/>
        <w:t>Opdrachten</w:t>
      </w:r>
    </w:p>
    <w:p w14:paraId="2247FE23" w14:textId="77777777"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Een opdracht hangt nauw samen met het eindproduct, de taaltaak. Opdrachten worden dan ook in functie van dat eindproduct uitgeschreven. Een opdracht kan een open of gesloten karakter hebben en kan een afgerond geheel zijn of deel zijn van een groter geheel.</w:t>
      </w:r>
      <w:r w:rsidRPr="001529E5">
        <w:rPr>
          <w:rFonts w:ascii="Trebuchet MS" w:hAnsi="Trebuchet MS" w:cs="Arial"/>
          <w:sz w:val="20"/>
          <w:szCs w:val="20"/>
        </w:rPr>
        <w:br/>
      </w:r>
    </w:p>
    <w:p w14:paraId="3EED3B6A"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t>Oefeningen</w:t>
      </w:r>
    </w:p>
    <w:p w14:paraId="2E0D1BEA" w14:textId="77777777" w:rsidR="001529E5" w:rsidRPr="001529E5" w:rsidRDefault="001529E5" w:rsidP="001529E5">
      <w:pPr>
        <w:autoSpaceDE w:val="0"/>
        <w:autoSpaceDN w:val="0"/>
        <w:adjustRightInd w:val="0"/>
        <w:spacing w:line="288" w:lineRule="auto"/>
        <w:jc w:val="both"/>
        <w:rPr>
          <w:rFonts w:ascii="Trebuchet MS" w:eastAsiaTheme="minorEastAsia" w:hAnsi="Trebuchet MS" w:cs="Arial"/>
          <w:color w:val="000000"/>
          <w:sz w:val="20"/>
          <w:szCs w:val="20"/>
          <w:lang w:val="nl-NL" w:eastAsia="nl-NL" w:bidi="en-US"/>
        </w:rPr>
      </w:pPr>
      <w:r w:rsidRPr="001529E5">
        <w:rPr>
          <w:rFonts w:ascii="Trebuchet MS" w:eastAsiaTheme="minorEastAsia" w:hAnsi="Trebuchet MS" w:cs="Arial"/>
          <w:color w:val="000000"/>
          <w:sz w:val="20"/>
          <w:szCs w:val="20"/>
          <w:lang w:val="nl-NL" w:eastAsia="nl-NL" w:bidi="en-US"/>
        </w:rPr>
        <w:t>Een oefening is gesloten en is gericht op één enkel doel. Ze staat altijd direct in functie van de opdracht en dus indirect in functie van de taaltaak. Het kan gaan om woordenschat, grammatica, interculturele competentie.</w:t>
      </w:r>
    </w:p>
    <w:p w14:paraId="47F4A1A5" w14:textId="77777777" w:rsidR="001529E5" w:rsidRPr="001529E5" w:rsidRDefault="001529E5" w:rsidP="001529E5">
      <w:pPr>
        <w:spacing w:after="0" w:line="240" w:lineRule="auto"/>
        <w:rPr>
          <w:rFonts w:ascii="Trebuchet MS" w:hAnsi="Trebuchet MS" w:cs="Arial"/>
          <w:b/>
          <w:sz w:val="20"/>
          <w:szCs w:val="20"/>
        </w:rPr>
      </w:pPr>
    </w:p>
    <w:p w14:paraId="0EEA1548" w14:textId="77777777" w:rsidR="003A404B" w:rsidRDefault="003A404B" w:rsidP="001529E5">
      <w:pPr>
        <w:rPr>
          <w:rFonts w:ascii="Trebuchet MS" w:hAnsi="Trebuchet MS" w:cs="Arial"/>
          <w:b/>
          <w:sz w:val="20"/>
          <w:szCs w:val="20"/>
        </w:rPr>
      </w:pPr>
    </w:p>
    <w:p w14:paraId="453F1292" w14:textId="77777777" w:rsidR="003A404B" w:rsidRDefault="003A404B" w:rsidP="001529E5">
      <w:pPr>
        <w:rPr>
          <w:rFonts w:ascii="Trebuchet MS" w:hAnsi="Trebuchet MS" w:cs="Arial"/>
          <w:b/>
          <w:sz w:val="20"/>
          <w:szCs w:val="20"/>
        </w:rPr>
      </w:pPr>
    </w:p>
    <w:p w14:paraId="1FB83359" w14:textId="77777777" w:rsidR="003A404B" w:rsidRDefault="003A404B" w:rsidP="001529E5">
      <w:pPr>
        <w:rPr>
          <w:rFonts w:ascii="Trebuchet MS" w:hAnsi="Trebuchet MS" w:cs="Arial"/>
          <w:b/>
          <w:sz w:val="20"/>
          <w:szCs w:val="20"/>
        </w:rPr>
      </w:pPr>
    </w:p>
    <w:p w14:paraId="78969BAB"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lastRenderedPageBreak/>
        <w:t>Strategieën</w:t>
      </w:r>
    </w:p>
    <w:p w14:paraId="44DEF41E" w14:textId="77777777" w:rsidR="001529E5" w:rsidRPr="001529E5" w:rsidRDefault="001529E5" w:rsidP="001529E5">
      <w:pPr>
        <w:rPr>
          <w:rFonts w:ascii="Trebuchet MS" w:hAnsi="Trebuchet MS" w:cs="Arial"/>
          <w:b/>
          <w:sz w:val="20"/>
          <w:szCs w:val="20"/>
        </w:rPr>
      </w:pPr>
      <w:r w:rsidRPr="001529E5">
        <w:rPr>
          <w:rFonts w:ascii="Trebuchet MS" w:hAnsi="Trebuchet MS" w:cs="Arial"/>
          <w:sz w:val="20"/>
          <w:szCs w:val="20"/>
        </w:rPr>
        <w:t xml:space="preserve">Taalvaardigheidsonderwijs en het aanleren van woordenschat en grammatica is strategieonderwijs. Leerlingen aanleren om goed te communiceren in realistische taalgebruikssituaties veronderstelt het aanreiken en aanleren van de gepaste strategieën. Daarnaast moeten leerlingen ook zelf strategieën leren ontdekken. De strategieën die bij de vijf vaardigheden horen, werden reeds in de andere taalvakken aangereikt en ingeoefend. Omwille van het beperkt aantal uren Duits is het belangrijk om gebruik te maken van de voorkennis die de leerlingen op dat vlak reeds opgebouwd hebben. </w:t>
      </w:r>
      <w:r w:rsidRPr="001529E5">
        <w:rPr>
          <w:rFonts w:ascii="Trebuchet MS" w:hAnsi="Trebuchet MS" w:cs="Arial"/>
          <w:strike/>
          <w:sz w:val="20"/>
          <w:szCs w:val="20"/>
        </w:rPr>
        <w:br/>
      </w:r>
    </w:p>
    <w:p w14:paraId="38480CA0"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t>Tekstsoorten</w:t>
      </w:r>
    </w:p>
    <w:p w14:paraId="3F1914EA" w14:textId="77777777" w:rsidR="001529E5" w:rsidRPr="001529E5" w:rsidRDefault="001529E5" w:rsidP="001529E5">
      <w:pPr>
        <w:spacing w:after="240" w:line="240" w:lineRule="atLeast"/>
        <w:jc w:val="both"/>
        <w:rPr>
          <w:rFonts w:ascii="Trebuchet MS" w:eastAsia="Times New Roman" w:hAnsi="Trebuchet MS" w:cs="Times New Roman"/>
          <w:sz w:val="20"/>
          <w:szCs w:val="20"/>
          <w:lang w:val="nl-NL" w:eastAsia="nl-NL"/>
        </w:rPr>
      </w:pPr>
      <w:r w:rsidRPr="001529E5">
        <w:rPr>
          <w:rFonts w:ascii="Trebuchet MS" w:eastAsia="Times New Roman" w:hAnsi="Trebuchet MS" w:cs="Arial"/>
          <w:sz w:val="20"/>
          <w:szCs w:val="20"/>
          <w:lang w:eastAsia="nl-NL"/>
        </w:rPr>
        <w:t>Leerlingen moeten kunnen omgaan met uiteenlopende tekstsoorten. Met het woord ‘tekst’ bedoelt men elke boodschap die leerlingen produceren of ontvangen, zowel mondeling als schriftelijk. Ze moeten enerzijds informatie uit gesproken en geschreven teksten kunnen ophalen en deze anderzijds sprekend en schrijvend in een geschikte vorm weten te formuleren.</w:t>
      </w:r>
    </w:p>
    <w:p w14:paraId="40443717" w14:textId="77777777" w:rsidR="001529E5" w:rsidRPr="001529E5" w:rsidRDefault="001529E5" w:rsidP="001529E5">
      <w:pPr>
        <w:rPr>
          <w:rFonts w:ascii="Trebuchet MS" w:hAnsi="Trebuchet MS" w:cs="Arial"/>
          <w:sz w:val="20"/>
          <w:szCs w:val="20"/>
        </w:rPr>
      </w:pPr>
      <w:r w:rsidRPr="001529E5">
        <w:rPr>
          <w:rFonts w:ascii="Trebuchet MS" w:hAnsi="Trebuchet MS" w:cs="Arial"/>
          <w:sz w:val="20"/>
          <w:szCs w:val="20"/>
        </w:rPr>
        <w:t xml:space="preserve">Bij het formuleren van de leerplandoelstellingen wordt aangegeven met welke 'teksten' leerlingen moeten kunnen omgaan. Vijf soorten worden onderscheiden: informatieve, prescripitieve, narratieve, argumentatieve en artistiek-literaire teksten. Deze tekstsoorten worden omschreven op basis van wat als het meest dominante kenmerk van de tekst ervaren wordt. </w:t>
      </w:r>
    </w:p>
    <w:p w14:paraId="14023E48" w14:textId="77777777" w:rsidR="001529E5" w:rsidRPr="001529E5" w:rsidRDefault="001529E5" w:rsidP="001529E5">
      <w:pPr>
        <w:spacing w:after="240" w:line="240" w:lineRule="atLeast"/>
        <w:rPr>
          <w:rFonts w:ascii="Trebuchet MS" w:eastAsia="Times New Roman" w:hAnsi="Trebuchet MS" w:cs="Times New Roman"/>
          <w:sz w:val="20"/>
          <w:szCs w:val="20"/>
          <w:lang w:val="nl-NL" w:eastAsia="nl-NL"/>
        </w:rPr>
      </w:pPr>
      <w:r w:rsidRPr="001529E5">
        <w:rPr>
          <w:rFonts w:ascii="Trebuchet MS" w:eastAsia="Times New Roman" w:hAnsi="Trebuchet MS" w:cs="Times New Roman"/>
          <w:sz w:val="20"/>
          <w:szCs w:val="20"/>
          <w:lang w:val="nl-NL" w:eastAsia="nl-NL"/>
        </w:rPr>
        <w:t>Eenzelfde tekst kan immers onder verschillende tekstsoorten thuishoren, afhankelijk van de component die voor een specifieke taaltaak centraal staat. Wanneer men leerlingen bijvoorbeeld vraagt relevante informatie uit een reclameboodschap te halen, ressorteert deze onder de informatieve teksten. Dezelfde tekst wordt prescriptief wanneer men leerlingen laat zoeken naar elementen die het gedrag van de ontvanger sturen. Een aantal reclameboodschappen lenen zich tenslotte tot een esthetische analyse waardoor de tekst onder de artistiek-literaire soort ressorteert. Ook een tijdschriftartikel kan – afhankelijk van de taaltaak – bijvoorbeeld informatief of narratief zijn.</w:t>
      </w:r>
      <w:r w:rsidRPr="001529E5">
        <w:rPr>
          <w:rFonts w:ascii="Trebuchet MS" w:eastAsia="Times New Roman" w:hAnsi="Trebuchet MS" w:cs="Times New Roman"/>
          <w:sz w:val="20"/>
          <w:szCs w:val="20"/>
          <w:lang w:val="nl-NL" w:eastAsia="nl-NL"/>
        </w:rPr>
        <w:br/>
      </w:r>
    </w:p>
    <w:p w14:paraId="351C0A3A" w14:textId="77777777" w:rsidR="001529E5" w:rsidRPr="001529E5" w:rsidRDefault="001529E5" w:rsidP="001529E5">
      <w:pPr>
        <w:rPr>
          <w:rFonts w:ascii="Trebuchet MS" w:hAnsi="Trebuchet MS"/>
          <w:b/>
          <w:sz w:val="20"/>
          <w:szCs w:val="20"/>
          <w:lang w:val="nl-NL"/>
        </w:rPr>
      </w:pPr>
      <w:r w:rsidRPr="001529E5">
        <w:rPr>
          <w:rFonts w:ascii="Trebuchet MS" w:hAnsi="Trebuchet MS"/>
          <w:b/>
          <w:sz w:val="20"/>
          <w:szCs w:val="20"/>
          <w:lang w:val="nl-NL"/>
        </w:rPr>
        <w:t>Tabel met tekstsoorten en dominant kenmerk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0"/>
        <w:gridCol w:w="3952"/>
      </w:tblGrid>
      <w:tr w:rsidR="001529E5" w:rsidRPr="001529E5" w14:paraId="7B516F9B" w14:textId="77777777" w:rsidTr="003A404B">
        <w:tc>
          <w:tcPr>
            <w:tcW w:w="2760" w:type="dxa"/>
            <w:shd w:val="clear" w:color="auto" w:fill="DBE5F1"/>
            <w:vAlign w:val="center"/>
          </w:tcPr>
          <w:p w14:paraId="0FC12425" w14:textId="77777777" w:rsidR="001529E5" w:rsidRPr="001529E5" w:rsidRDefault="001529E5" w:rsidP="001529E5">
            <w:pPr>
              <w:spacing w:before="120" w:after="120" w:line="240" w:lineRule="auto"/>
              <w:ind w:left="720"/>
              <w:outlineLvl w:val="5"/>
              <w:rPr>
                <w:rFonts w:ascii="Trebuchet MS" w:hAnsi="Trebuchet MS" w:cs="Arial"/>
                <w:b/>
                <w:bCs/>
                <w:sz w:val="20"/>
                <w:szCs w:val="20"/>
                <w:lang w:val="nl-NL" w:eastAsia="nl-NL"/>
              </w:rPr>
            </w:pPr>
            <w:r w:rsidRPr="001529E5">
              <w:rPr>
                <w:rFonts w:ascii="Trebuchet MS" w:hAnsi="Trebuchet MS" w:cs="Arial"/>
                <w:b/>
                <w:bCs/>
                <w:sz w:val="20"/>
                <w:szCs w:val="20"/>
                <w:lang w:val="nl-NL" w:eastAsia="nl-NL"/>
              </w:rPr>
              <w:t>Tekstsoort</w:t>
            </w:r>
          </w:p>
        </w:tc>
        <w:tc>
          <w:tcPr>
            <w:tcW w:w="3952" w:type="dxa"/>
            <w:shd w:val="clear" w:color="auto" w:fill="DBE5F1"/>
            <w:vAlign w:val="center"/>
          </w:tcPr>
          <w:p w14:paraId="7F946772" w14:textId="77777777" w:rsidR="001529E5" w:rsidRPr="001529E5" w:rsidRDefault="001529E5" w:rsidP="001529E5">
            <w:pPr>
              <w:spacing w:before="120" w:after="120" w:line="240" w:lineRule="auto"/>
              <w:ind w:left="720"/>
              <w:outlineLvl w:val="5"/>
              <w:rPr>
                <w:rFonts w:ascii="Trebuchet MS" w:hAnsi="Trebuchet MS" w:cs="Arial"/>
                <w:b/>
                <w:bCs/>
                <w:sz w:val="20"/>
                <w:szCs w:val="20"/>
                <w:lang w:val="nl-NL" w:eastAsia="nl-NL"/>
              </w:rPr>
            </w:pPr>
            <w:r w:rsidRPr="001529E5">
              <w:rPr>
                <w:rFonts w:ascii="Trebuchet MS" w:hAnsi="Trebuchet MS" w:cs="Arial"/>
                <w:b/>
                <w:bCs/>
                <w:sz w:val="20"/>
                <w:szCs w:val="20"/>
                <w:lang w:val="nl-NL" w:eastAsia="nl-NL"/>
              </w:rPr>
              <w:t xml:space="preserve">Omschrijving </w:t>
            </w:r>
            <w:r w:rsidRPr="001529E5">
              <w:rPr>
                <w:rFonts w:ascii="Trebuchet MS" w:hAnsi="Trebuchet MS" w:cs="Arial"/>
                <w:bCs/>
                <w:sz w:val="20"/>
                <w:szCs w:val="20"/>
                <w:lang w:val="nl-NL" w:eastAsia="nl-NL"/>
              </w:rPr>
              <w:t>(</w:t>
            </w:r>
            <w:r w:rsidRPr="001529E5">
              <w:rPr>
                <w:rFonts w:ascii="Trebuchet MS" w:hAnsi="Trebuchet MS" w:cs="Arial"/>
                <w:i/>
                <w:sz w:val="20"/>
                <w:szCs w:val="20"/>
                <w:lang w:val="nl-NL" w:eastAsia="nl-NL"/>
              </w:rPr>
              <w:t>dominant kenmerk)</w:t>
            </w:r>
          </w:p>
        </w:tc>
      </w:tr>
      <w:tr w:rsidR="001529E5" w:rsidRPr="001529E5" w14:paraId="68D1F09A" w14:textId="77777777" w:rsidTr="003A404B">
        <w:tc>
          <w:tcPr>
            <w:tcW w:w="2760" w:type="dxa"/>
          </w:tcPr>
          <w:p w14:paraId="7E337C6C"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informatieve teksten</w:t>
            </w:r>
          </w:p>
        </w:tc>
        <w:tc>
          <w:tcPr>
            <w:tcW w:w="3952" w:type="dxa"/>
          </w:tcPr>
          <w:p w14:paraId="183949D3"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het overbrengen van informatie</w:t>
            </w:r>
          </w:p>
        </w:tc>
      </w:tr>
      <w:tr w:rsidR="001529E5" w:rsidRPr="001529E5" w14:paraId="0FE5BC30" w14:textId="77777777" w:rsidTr="003A404B">
        <w:tc>
          <w:tcPr>
            <w:tcW w:w="2760" w:type="dxa"/>
          </w:tcPr>
          <w:p w14:paraId="590832B0"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prescriptieve teksten</w:t>
            </w:r>
          </w:p>
        </w:tc>
        <w:tc>
          <w:tcPr>
            <w:tcW w:w="3952" w:type="dxa"/>
          </w:tcPr>
          <w:p w14:paraId="2A8D759C"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het sturen van het handelen van de ontvanger</w:t>
            </w:r>
          </w:p>
        </w:tc>
      </w:tr>
      <w:tr w:rsidR="001529E5" w:rsidRPr="001529E5" w14:paraId="6ED00F22" w14:textId="77777777" w:rsidTr="003A404B">
        <w:tc>
          <w:tcPr>
            <w:tcW w:w="2760" w:type="dxa"/>
          </w:tcPr>
          <w:p w14:paraId="7B714118"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narratieve teksten</w:t>
            </w:r>
          </w:p>
        </w:tc>
        <w:tc>
          <w:tcPr>
            <w:tcW w:w="3952" w:type="dxa"/>
          </w:tcPr>
          <w:p w14:paraId="42DB36BF"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het verhalend weergeven van feiten en gebeurtenissen</w:t>
            </w:r>
          </w:p>
        </w:tc>
      </w:tr>
      <w:tr w:rsidR="001529E5" w:rsidRPr="001529E5" w14:paraId="0B04E994" w14:textId="77777777" w:rsidTr="003A404B">
        <w:tc>
          <w:tcPr>
            <w:tcW w:w="2760" w:type="dxa"/>
          </w:tcPr>
          <w:p w14:paraId="3EE16BB6"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argumentatieve teksten</w:t>
            </w:r>
          </w:p>
        </w:tc>
        <w:tc>
          <w:tcPr>
            <w:tcW w:w="3952" w:type="dxa"/>
          </w:tcPr>
          <w:p w14:paraId="68EDEF5E"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het opbouwen van een redenering</w:t>
            </w:r>
          </w:p>
        </w:tc>
      </w:tr>
      <w:tr w:rsidR="001529E5" w:rsidRPr="001529E5" w14:paraId="7AA70AF7" w14:textId="77777777" w:rsidTr="003A404B">
        <w:tc>
          <w:tcPr>
            <w:tcW w:w="2760" w:type="dxa"/>
          </w:tcPr>
          <w:p w14:paraId="568192FA"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artistiek-literaire teksten</w:t>
            </w:r>
          </w:p>
        </w:tc>
        <w:tc>
          <w:tcPr>
            <w:tcW w:w="3952" w:type="dxa"/>
          </w:tcPr>
          <w:p w14:paraId="43F07436" w14:textId="77777777" w:rsidR="001529E5" w:rsidRPr="001529E5" w:rsidRDefault="001529E5" w:rsidP="001529E5">
            <w:pPr>
              <w:tabs>
                <w:tab w:val="left" w:pos="431"/>
                <w:tab w:val="left" w:pos="652"/>
                <w:tab w:val="left" w:pos="1418"/>
                <w:tab w:val="left" w:pos="1814"/>
                <w:tab w:val="left" w:pos="2155"/>
                <w:tab w:val="left" w:pos="2552"/>
              </w:tabs>
              <w:spacing w:before="120" w:after="120" w:line="240" w:lineRule="auto"/>
              <w:rPr>
                <w:rFonts w:ascii="Trebuchet MS" w:hAnsi="Trebuchet MS" w:cs="Arial"/>
                <w:sz w:val="20"/>
                <w:szCs w:val="20"/>
                <w:lang w:val="nl-NL" w:eastAsia="nl-NL"/>
              </w:rPr>
            </w:pPr>
            <w:r w:rsidRPr="001529E5">
              <w:rPr>
                <w:rFonts w:ascii="Trebuchet MS" w:hAnsi="Trebuchet MS" w:cs="Arial"/>
                <w:sz w:val="20"/>
                <w:szCs w:val="20"/>
                <w:lang w:val="nl-NL" w:eastAsia="nl-NL"/>
              </w:rPr>
              <w:t>het bevorderen van het esthetisch beleven van de taal</w:t>
            </w:r>
          </w:p>
        </w:tc>
      </w:tr>
    </w:tbl>
    <w:p w14:paraId="755C8D47" w14:textId="77777777" w:rsidR="001529E5" w:rsidRDefault="001529E5" w:rsidP="001529E5">
      <w:pPr>
        <w:rPr>
          <w:rFonts w:ascii="Trebuchet MS" w:hAnsi="Trebuchet MS"/>
          <w:sz w:val="20"/>
          <w:szCs w:val="20"/>
        </w:rPr>
      </w:pPr>
    </w:p>
    <w:p w14:paraId="7AA4DE31" w14:textId="77777777" w:rsidR="003A404B" w:rsidRDefault="003A404B" w:rsidP="001529E5">
      <w:pPr>
        <w:rPr>
          <w:rFonts w:ascii="Trebuchet MS" w:hAnsi="Trebuchet MS"/>
          <w:sz w:val="20"/>
          <w:szCs w:val="20"/>
        </w:rPr>
      </w:pPr>
    </w:p>
    <w:p w14:paraId="21ECF251" w14:textId="77777777" w:rsidR="003A404B" w:rsidRDefault="003A404B" w:rsidP="001529E5">
      <w:pPr>
        <w:rPr>
          <w:rFonts w:ascii="Trebuchet MS" w:hAnsi="Trebuchet MS"/>
          <w:sz w:val="20"/>
          <w:szCs w:val="20"/>
        </w:rPr>
      </w:pPr>
    </w:p>
    <w:p w14:paraId="629BB835" w14:textId="77777777" w:rsidR="00731B7E" w:rsidRDefault="00731B7E" w:rsidP="001529E5">
      <w:pPr>
        <w:spacing w:after="240" w:line="240" w:lineRule="atLeast"/>
        <w:jc w:val="both"/>
        <w:rPr>
          <w:rFonts w:ascii="Trebuchet MS" w:eastAsia="Times New Roman" w:hAnsi="Trebuchet MS" w:cs="Times New Roman"/>
          <w:b/>
          <w:sz w:val="20"/>
          <w:szCs w:val="20"/>
          <w:lang w:val="nl-NL" w:eastAsia="nl-NL"/>
        </w:rPr>
      </w:pPr>
    </w:p>
    <w:p w14:paraId="78D783E0" w14:textId="77777777" w:rsidR="001529E5" w:rsidRPr="001529E5" w:rsidRDefault="001529E5" w:rsidP="001529E5">
      <w:pPr>
        <w:spacing w:after="240" w:line="240" w:lineRule="atLeast"/>
        <w:jc w:val="both"/>
        <w:rPr>
          <w:rFonts w:ascii="Trebuchet MS" w:eastAsia="Times New Roman" w:hAnsi="Trebuchet MS" w:cs="Times New Roman"/>
          <w:b/>
          <w:sz w:val="20"/>
          <w:szCs w:val="20"/>
          <w:lang w:val="nl-NL" w:eastAsia="nl-NL"/>
        </w:rPr>
      </w:pPr>
      <w:r w:rsidRPr="001529E5">
        <w:rPr>
          <w:rFonts w:ascii="Trebuchet MS" w:eastAsia="Times New Roman" w:hAnsi="Trebuchet MS" w:cs="Times New Roman"/>
          <w:b/>
          <w:sz w:val="20"/>
          <w:szCs w:val="20"/>
          <w:lang w:val="nl-NL" w:eastAsia="nl-NL"/>
        </w:rPr>
        <w:t>Teksttypes</w:t>
      </w:r>
    </w:p>
    <w:p w14:paraId="7EEB2726" w14:textId="77777777" w:rsidR="001529E5" w:rsidRPr="001529E5" w:rsidRDefault="001529E5" w:rsidP="003A404B">
      <w:pPr>
        <w:spacing w:after="240" w:line="240" w:lineRule="atLeast"/>
        <w:rPr>
          <w:rFonts w:ascii="Trebuchet MS" w:eastAsia="Times New Roman" w:hAnsi="Trebuchet MS" w:cs="Arial"/>
          <w:sz w:val="20"/>
          <w:szCs w:val="20"/>
          <w:lang w:val="nl-NL" w:eastAsia="nl-NL"/>
        </w:rPr>
      </w:pPr>
      <w:r w:rsidRPr="001529E5">
        <w:rPr>
          <w:rFonts w:ascii="Trebuchet MS" w:eastAsia="Times New Roman" w:hAnsi="Trebuchet MS" w:cs="Arial"/>
          <w:color w:val="262626"/>
          <w:sz w:val="20"/>
          <w:szCs w:val="20"/>
          <w:lang w:eastAsia="nl-NL"/>
        </w:rPr>
        <w:t>Er zijn per tekstsoort verschillende teksttypes mogelijk. Een liefdesbrief en een liefdesgedicht zijn bijvoorbeeld twee verschillende teksttypes, maar ze hebben wel hetzelfde doel, dus behoren ze tot dezelfde tekstsoort. Een handleiding en een reclameboodschap zijn beide prescriptieve teksten maar het zijn verschillende teksttypes.</w:t>
      </w:r>
    </w:p>
    <w:p w14:paraId="1E49E9E6"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t>Tekstkenmerken</w:t>
      </w:r>
    </w:p>
    <w:p w14:paraId="149ED13B" w14:textId="77777777" w:rsidR="001529E5" w:rsidRPr="001529E5" w:rsidRDefault="001529E5" w:rsidP="003A404B">
      <w:pPr>
        <w:jc w:val="both"/>
        <w:rPr>
          <w:rFonts w:ascii="Trebuchet MS" w:hAnsi="Trebuchet MS" w:cs="Arial"/>
          <w:sz w:val="20"/>
          <w:szCs w:val="20"/>
        </w:rPr>
      </w:pPr>
      <w:r w:rsidRPr="001529E5">
        <w:rPr>
          <w:rFonts w:ascii="Trebuchet MS" w:hAnsi="Trebuchet MS" w:cs="Arial"/>
          <w:sz w:val="20"/>
          <w:szCs w:val="20"/>
        </w:rPr>
        <w:t>Intrinsieke kenmerken van de te ontvangen of te produceren tekst bepalen de moeilijkheidsgraad of complexiteit van de taaltaken. Daarbij worden telkens de twee uitersten van een continuüm aangegeven: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6"/>
        <w:gridCol w:w="1504"/>
        <w:gridCol w:w="1250"/>
        <w:gridCol w:w="2230"/>
      </w:tblGrid>
      <w:tr w:rsidR="001529E5" w:rsidRPr="001529E5" w14:paraId="08FC9AEB" w14:textId="77777777" w:rsidTr="001529E5">
        <w:tc>
          <w:tcPr>
            <w:tcW w:w="4154" w:type="dxa"/>
            <w:tcBorders>
              <w:top w:val="single" w:sz="4" w:space="0" w:color="auto"/>
              <w:left w:val="single" w:sz="4" w:space="0" w:color="auto"/>
              <w:bottom w:val="nil"/>
              <w:right w:val="single" w:sz="4" w:space="0" w:color="auto"/>
            </w:tcBorders>
          </w:tcPr>
          <w:p w14:paraId="2BCD9283"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Formulering</w:t>
            </w:r>
          </w:p>
        </w:tc>
        <w:tc>
          <w:tcPr>
            <w:tcW w:w="1518" w:type="dxa"/>
            <w:tcBorders>
              <w:top w:val="single" w:sz="4" w:space="0" w:color="auto"/>
              <w:left w:val="single" w:sz="4" w:space="0" w:color="auto"/>
              <w:bottom w:val="nil"/>
              <w:right w:val="nil"/>
            </w:tcBorders>
          </w:tcPr>
          <w:p w14:paraId="087A6969"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eenvoudig</w:t>
            </w:r>
          </w:p>
        </w:tc>
        <w:tc>
          <w:tcPr>
            <w:tcW w:w="1267" w:type="dxa"/>
            <w:tcBorders>
              <w:top w:val="single" w:sz="4" w:space="0" w:color="auto"/>
              <w:left w:val="nil"/>
              <w:bottom w:val="nil"/>
              <w:right w:val="nil"/>
            </w:tcBorders>
          </w:tcPr>
          <w:p w14:paraId="5B2A8F00"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i/>
                <w:iCs/>
                <w:sz w:val="20"/>
                <w:szCs w:val="20"/>
              </w:rPr>
            </w:pPr>
            <w:r w:rsidRPr="001529E5">
              <w:rPr>
                <w:rFonts w:ascii="Trebuchet MS" w:hAnsi="Trebuchet MS" w:cs="Arial"/>
                <w:i/>
                <w:iCs/>
                <w:sz w:val="20"/>
                <w:szCs w:val="20"/>
              </w:rPr>
              <w:t>versus</w:t>
            </w:r>
          </w:p>
        </w:tc>
        <w:tc>
          <w:tcPr>
            <w:tcW w:w="2271" w:type="dxa"/>
            <w:tcBorders>
              <w:top w:val="single" w:sz="4" w:space="0" w:color="auto"/>
              <w:left w:val="nil"/>
              <w:bottom w:val="nil"/>
              <w:right w:val="single" w:sz="4" w:space="0" w:color="auto"/>
            </w:tcBorders>
          </w:tcPr>
          <w:p w14:paraId="0ABCD323"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complex</w:t>
            </w:r>
          </w:p>
        </w:tc>
      </w:tr>
      <w:tr w:rsidR="001529E5" w:rsidRPr="001529E5" w14:paraId="4133C637" w14:textId="77777777" w:rsidTr="001529E5">
        <w:tc>
          <w:tcPr>
            <w:tcW w:w="4154" w:type="dxa"/>
            <w:tcBorders>
              <w:top w:val="nil"/>
              <w:left w:val="single" w:sz="4" w:space="0" w:color="auto"/>
              <w:bottom w:val="nil"/>
              <w:right w:val="single" w:sz="4" w:space="0" w:color="auto"/>
            </w:tcBorders>
          </w:tcPr>
          <w:p w14:paraId="5DCFDB7F"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Structurering</w:t>
            </w:r>
          </w:p>
        </w:tc>
        <w:tc>
          <w:tcPr>
            <w:tcW w:w="1518" w:type="dxa"/>
            <w:tcBorders>
              <w:top w:val="nil"/>
              <w:left w:val="single" w:sz="4" w:space="0" w:color="auto"/>
              <w:bottom w:val="nil"/>
              <w:right w:val="nil"/>
            </w:tcBorders>
          </w:tcPr>
          <w:p w14:paraId="0A2484D6"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eenvoudig</w:t>
            </w:r>
          </w:p>
        </w:tc>
        <w:tc>
          <w:tcPr>
            <w:tcW w:w="1267" w:type="dxa"/>
            <w:tcBorders>
              <w:top w:val="nil"/>
              <w:left w:val="nil"/>
              <w:bottom w:val="nil"/>
              <w:right w:val="nil"/>
            </w:tcBorders>
          </w:tcPr>
          <w:p w14:paraId="3608B639"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07437031"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complex</w:t>
            </w:r>
          </w:p>
        </w:tc>
      </w:tr>
      <w:tr w:rsidR="001529E5" w:rsidRPr="001529E5" w14:paraId="41A30BF7" w14:textId="77777777" w:rsidTr="001529E5">
        <w:tc>
          <w:tcPr>
            <w:tcW w:w="4154" w:type="dxa"/>
            <w:tcBorders>
              <w:top w:val="nil"/>
              <w:left w:val="single" w:sz="4" w:space="0" w:color="auto"/>
              <w:bottom w:val="nil"/>
              <w:right w:val="single" w:sz="4" w:space="0" w:color="auto"/>
            </w:tcBorders>
          </w:tcPr>
          <w:p w14:paraId="7A481194"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Lengte</w:t>
            </w:r>
          </w:p>
        </w:tc>
        <w:tc>
          <w:tcPr>
            <w:tcW w:w="1518" w:type="dxa"/>
            <w:tcBorders>
              <w:top w:val="nil"/>
              <w:left w:val="single" w:sz="4" w:space="0" w:color="auto"/>
              <w:bottom w:val="nil"/>
              <w:right w:val="nil"/>
            </w:tcBorders>
          </w:tcPr>
          <w:p w14:paraId="39D766A8"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kort</w:t>
            </w:r>
          </w:p>
        </w:tc>
        <w:tc>
          <w:tcPr>
            <w:tcW w:w="1267" w:type="dxa"/>
            <w:tcBorders>
              <w:top w:val="nil"/>
              <w:left w:val="nil"/>
              <w:bottom w:val="nil"/>
              <w:right w:val="nil"/>
            </w:tcBorders>
          </w:tcPr>
          <w:p w14:paraId="178A19AB"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28077869"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lang</w:t>
            </w:r>
          </w:p>
        </w:tc>
      </w:tr>
      <w:tr w:rsidR="001529E5" w:rsidRPr="001529E5" w14:paraId="4F2006C8" w14:textId="77777777" w:rsidTr="001529E5">
        <w:tc>
          <w:tcPr>
            <w:tcW w:w="4154" w:type="dxa"/>
            <w:tcBorders>
              <w:top w:val="nil"/>
              <w:left w:val="single" w:sz="4" w:space="0" w:color="auto"/>
              <w:bottom w:val="nil"/>
              <w:right w:val="single" w:sz="4" w:space="0" w:color="auto"/>
            </w:tcBorders>
          </w:tcPr>
          <w:p w14:paraId="270EE8EF"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Visuele ondersteuning</w:t>
            </w:r>
          </w:p>
        </w:tc>
        <w:tc>
          <w:tcPr>
            <w:tcW w:w="1518" w:type="dxa"/>
            <w:tcBorders>
              <w:top w:val="nil"/>
              <w:left w:val="single" w:sz="4" w:space="0" w:color="auto"/>
              <w:bottom w:val="nil"/>
              <w:right w:val="nil"/>
            </w:tcBorders>
          </w:tcPr>
          <w:p w14:paraId="020AE960"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 xml:space="preserve">veel </w:t>
            </w:r>
          </w:p>
        </w:tc>
        <w:tc>
          <w:tcPr>
            <w:tcW w:w="1267" w:type="dxa"/>
            <w:tcBorders>
              <w:top w:val="nil"/>
              <w:left w:val="nil"/>
              <w:bottom w:val="nil"/>
              <w:right w:val="nil"/>
            </w:tcBorders>
          </w:tcPr>
          <w:p w14:paraId="77A7C577"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7A4F4BE8"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geen</w:t>
            </w:r>
          </w:p>
        </w:tc>
      </w:tr>
      <w:tr w:rsidR="001529E5" w:rsidRPr="001529E5" w14:paraId="730A960D" w14:textId="77777777" w:rsidTr="001529E5">
        <w:tc>
          <w:tcPr>
            <w:tcW w:w="4154" w:type="dxa"/>
            <w:tcBorders>
              <w:top w:val="nil"/>
              <w:left w:val="single" w:sz="4" w:space="0" w:color="auto"/>
              <w:bottom w:val="nil"/>
              <w:right w:val="single" w:sz="4" w:space="0" w:color="auto"/>
            </w:tcBorders>
          </w:tcPr>
          <w:p w14:paraId="1AB0F81B"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Vertrouwdheid met de inhoud</w:t>
            </w:r>
          </w:p>
        </w:tc>
        <w:tc>
          <w:tcPr>
            <w:tcW w:w="1518" w:type="dxa"/>
            <w:tcBorders>
              <w:top w:val="nil"/>
              <w:left w:val="single" w:sz="4" w:space="0" w:color="auto"/>
              <w:bottom w:val="nil"/>
              <w:right w:val="nil"/>
            </w:tcBorders>
          </w:tcPr>
          <w:p w14:paraId="122AE84C"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 xml:space="preserve">veel </w:t>
            </w:r>
          </w:p>
        </w:tc>
        <w:tc>
          <w:tcPr>
            <w:tcW w:w="1267" w:type="dxa"/>
            <w:tcBorders>
              <w:top w:val="nil"/>
              <w:left w:val="nil"/>
              <w:bottom w:val="nil"/>
              <w:right w:val="nil"/>
            </w:tcBorders>
          </w:tcPr>
          <w:p w14:paraId="131E5FD6"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0F4F5F60"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geen</w:t>
            </w:r>
          </w:p>
        </w:tc>
      </w:tr>
      <w:tr w:rsidR="001529E5" w:rsidRPr="001529E5" w14:paraId="31239AB4" w14:textId="77777777" w:rsidTr="001529E5">
        <w:tc>
          <w:tcPr>
            <w:tcW w:w="4154" w:type="dxa"/>
            <w:tcBorders>
              <w:top w:val="nil"/>
              <w:left w:val="single" w:sz="4" w:space="0" w:color="auto"/>
              <w:bottom w:val="nil"/>
              <w:right w:val="single" w:sz="4" w:space="0" w:color="auto"/>
            </w:tcBorders>
          </w:tcPr>
          <w:p w14:paraId="782B690E"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Tekstdekking</w:t>
            </w:r>
            <w:r w:rsidRPr="001529E5">
              <w:rPr>
                <w:rFonts w:ascii="Trebuchet MS" w:hAnsi="Trebuchet MS" w:cs="Times New Roman"/>
                <w:sz w:val="20"/>
                <w:szCs w:val="20"/>
                <w:vertAlign w:val="superscript"/>
              </w:rPr>
              <w:footnoteReference w:id="4"/>
            </w:r>
          </w:p>
          <w:p w14:paraId="346A3380"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Abstractieniveau</w:t>
            </w:r>
          </w:p>
        </w:tc>
        <w:tc>
          <w:tcPr>
            <w:tcW w:w="1518" w:type="dxa"/>
            <w:tcBorders>
              <w:top w:val="nil"/>
              <w:left w:val="single" w:sz="4" w:space="0" w:color="auto"/>
              <w:bottom w:val="nil"/>
              <w:right w:val="nil"/>
            </w:tcBorders>
          </w:tcPr>
          <w:p w14:paraId="69468140"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 xml:space="preserve">hoog           </w:t>
            </w:r>
          </w:p>
          <w:p w14:paraId="50D96697"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concreet</w:t>
            </w:r>
          </w:p>
        </w:tc>
        <w:tc>
          <w:tcPr>
            <w:tcW w:w="1267" w:type="dxa"/>
            <w:tcBorders>
              <w:top w:val="nil"/>
              <w:left w:val="nil"/>
              <w:bottom w:val="nil"/>
              <w:right w:val="nil"/>
            </w:tcBorders>
          </w:tcPr>
          <w:p w14:paraId="3F418FBD"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i/>
                <w:iCs/>
                <w:sz w:val="20"/>
                <w:szCs w:val="20"/>
              </w:rPr>
            </w:pPr>
            <w:r w:rsidRPr="001529E5">
              <w:rPr>
                <w:rFonts w:ascii="Trebuchet MS" w:hAnsi="Trebuchet MS" w:cs="Arial"/>
                <w:i/>
                <w:iCs/>
                <w:sz w:val="20"/>
                <w:szCs w:val="20"/>
              </w:rPr>
              <w:t>versus</w:t>
            </w:r>
          </w:p>
          <w:p w14:paraId="51341A2E"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56DD2C5A"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laag</w:t>
            </w:r>
          </w:p>
          <w:p w14:paraId="7DFB6A22"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abstract</w:t>
            </w:r>
          </w:p>
        </w:tc>
      </w:tr>
      <w:tr w:rsidR="001529E5" w:rsidRPr="001529E5" w14:paraId="32C3AFA6" w14:textId="77777777" w:rsidTr="001529E5">
        <w:tc>
          <w:tcPr>
            <w:tcW w:w="4154" w:type="dxa"/>
            <w:tcBorders>
              <w:top w:val="nil"/>
              <w:left w:val="single" w:sz="4" w:space="0" w:color="auto"/>
              <w:bottom w:val="nil"/>
              <w:right w:val="single" w:sz="4" w:space="0" w:color="auto"/>
            </w:tcBorders>
          </w:tcPr>
          <w:p w14:paraId="3DF2CB13"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Afwijking ten opzichte van de standaardtaal</w:t>
            </w:r>
          </w:p>
        </w:tc>
        <w:tc>
          <w:tcPr>
            <w:tcW w:w="1518" w:type="dxa"/>
            <w:tcBorders>
              <w:top w:val="nil"/>
              <w:left w:val="single" w:sz="4" w:space="0" w:color="auto"/>
              <w:bottom w:val="nil"/>
              <w:right w:val="nil"/>
            </w:tcBorders>
          </w:tcPr>
          <w:p w14:paraId="26657005"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weinig</w:t>
            </w:r>
          </w:p>
        </w:tc>
        <w:tc>
          <w:tcPr>
            <w:tcW w:w="1267" w:type="dxa"/>
            <w:tcBorders>
              <w:top w:val="nil"/>
              <w:left w:val="nil"/>
              <w:bottom w:val="nil"/>
              <w:right w:val="nil"/>
            </w:tcBorders>
          </w:tcPr>
          <w:p w14:paraId="1C873AAC"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0AE29D92"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veel</w:t>
            </w:r>
          </w:p>
        </w:tc>
      </w:tr>
      <w:tr w:rsidR="001529E5" w:rsidRPr="001529E5" w14:paraId="088AB750" w14:textId="77777777" w:rsidTr="001529E5">
        <w:tc>
          <w:tcPr>
            <w:tcW w:w="4154" w:type="dxa"/>
            <w:tcBorders>
              <w:top w:val="nil"/>
              <w:left w:val="single" w:sz="4" w:space="0" w:color="auto"/>
              <w:bottom w:val="nil"/>
              <w:right w:val="single" w:sz="4" w:space="0" w:color="auto"/>
            </w:tcBorders>
          </w:tcPr>
          <w:p w14:paraId="18364355"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Spreektempo</w:t>
            </w:r>
          </w:p>
        </w:tc>
        <w:tc>
          <w:tcPr>
            <w:tcW w:w="1518" w:type="dxa"/>
            <w:tcBorders>
              <w:top w:val="nil"/>
              <w:left w:val="single" w:sz="4" w:space="0" w:color="auto"/>
              <w:bottom w:val="nil"/>
              <w:right w:val="nil"/>
            </w:tcBorders>
          </w:tcPr>
          <w:p w14:paraId="74C1C70D"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laag</w:t>
            </w:r>
          </w:p>
        </w:tc>
        <w:tc>
          <w:tcPr>
            <w:tcW w:w="1267" w:type="dxa"/>
            <w:tcBorders>
              <w:top w:val="nil"/>
              <w:left w:val="nil"/>
              <w:bottom w:val="nil"/>
              <w:right w:val="nil"/>
            </w:tcBorders>
          </w:tcPr>
          <w:p w14:paraId="48FE403F"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nil"/>
              <w:right w:val="single" w:sz="4" w:space="0" w:color="auto"/>
            </w:tcBorders>
          </w:tcPr>
          <w:p w14:paraId="5CF39AE9"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hoog</w:t>
            </w:r>
          </w:p>
        </w:tc>
      </w:tr>
      <w:tr w:rsidR="001529E5" w:rsidRPr="001529E5" w14:paraId="4476D5C6" w14:textId="77777777" w:rsidTr="001529E5">
        <w:tc>
          <w:tcPr>
            <w:tcW w:w="4154" w:type="dxa"/>
            <w:tcBorders>
              <w:top w:val="nil"/>
              <w:left w:val="single" w:sz="4" w:space="0" w:color="auto"/>
              <w:bottom w:val="single" w:sz="4" w:space="0" w:color="auto"/>
              <w:right w:val="single" w:sz="4" w:space="0" w:color="auto"/>
            </w:tcBorders>
          </w:tcPr>
          <w:p w14:paraId="4CA7234C"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Articulatie</w:t>
            </w:r>
          </w:p>
        </w:tc>
        <w:tc>
          <w:tcPr>
            <w:tcW w:w="1518" w:type="dxa"/>
            <w:tcBorders>
              <w:top w:val="nil"/>
              <w:left w:val="single" w:sz="4" w:space="0" w:color="auto"/>
              <w:bottom w:val="single" w:sz="4" w:space="0" w:color="auto"/>
              <w:right w:val="nil"/>
            </w:tcBorders>
          </w:tcPr>
          <w:p w14:paraId="4301ED08"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duidelijk</w:t>
            </w:r>
          </w:p>
        </w:tc>
        <w:tc>
          <w:tcPr>
            <w:tcW w:w="1267" w:type="dxa"/>
            <w:tcBorders>
              <w:top w:val="nil"/>
              <w:left w:val="nil"/>
              <w:bottom w:val="single" w:sz="4" w:space="0" w:color="auto"/>
              <w:right w:val="nil"/>
            </w:tcBorders>
          </w:tcPr>
          <w:p w14:paraId="3BEF1E41"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i/>
                <w:iCs/>
                <w:sz w:val="20"/>
                <w:szCs w:val="20"/>
              </w:rPr>
              <w:t>versus</w:t>
            </w:r>
          </w:p>
        </w:tc>
        <w:tc>
          <w:tcPr>
            <w:tcW w:w="2271" w:type="dxa"/>
            <w:tcBorders>
              <w:top w:val="nil"/>
              <w:left w:val="nil"/>
              <w:bottom w:val="single" w:sz="4" w:space="0" w:color="auto"/>
              <w:right w:val="single" w:sz="4" w:space="0" w:color="auto"/>
            </w:tcBorders>
          </w:tcPr>
          <w:p w14:paraId="5F686EFD" w14:textId="77777777" w:rsidR="001529E5" w:rsidRPr="001529E5" w:rsidRDefault="001529E5" w:rsidP="001529E5">
            <w:pPr>
              <w:tabs>
                <w:tab w:val="left" w:pos="431"/>
                <w:tab w:val="left" w:pos="652"/>
                <w:tab w:val="left" w:pos="1418"/>
                <w:tab w:val="left" w:pos="1814"/>
                <w:tab w:val="left" w:pos="2155"/>
                <w:tab w:val="left" w:pos="2552"/>
              </w:tabs>
              <w:spacing w:line="240" w:lineRule="auto"/>
              <w:jc w:val="both"/>
              <w:rPr>
                <w:rFonts w:ascii="Trebuchet MS" w:hAnsi="Trebuchet MS" w:cs="Arial"/>
                <w:sz w:val="20"/>
                <w:szCs w:val="20"/>
              </w:rPr>
            </w:pPr>
            <w:r w:rsidRPr="001529E5">
              <w:rPr>
                <w:rFonts w:ascii="Trebuchet MS" w:hAnsi="Trebuchet MS" w:cs="Arial"/>
                <w:sz w:val="20"/>
                <w:szCs w:val="20"/>
              </w:rPr>
              <w:t>minder duidelijk</w:t>
            </w:r>
          </w:p>
        </w:tc>
      </w:tr>
    </w:tbl>
    <w:p w14:paraId="1DF3DC0E" w14:textId="77777777" w:rsidR="001529E5" w:rsidRPr="001529E5" w:rsidRDefault="001529E5" w:rsidP="001529E5">
      <w:pPr>
        <w:spacing w:after="240" w:line="240" w:lineRule="atLeast"/>
        <w:jc w:val="both"/>
        <w:rPr>
          <w:rFonts w:ascii="Trebuchet MS" w:eastAsia="Times New Roman" w:hAnsi="Trebuchet MS" w:cs="Times New Roman"/>
          <w:b/>
          <w:sz w:val="20"/>
          <w:szCs w:val="20"/>
          <w:lang w:val="nl-NL" w:eastAsia="nl-NL"/>
        </w:rPr>
      </w:pPr>
    </w:p>
    <w:p w14:paraId="2F4DD7BC" w14:textId="77777777" w:rsidR="001529E5" w:rsidRDefault="001529E5" w:rsidP="001529E5">
      <w:pPr>
        <w:spacing w:after="240" w:line="240" w:lineRule="atLeast"/>
        <w:jc w:val="both"/>
        <w:rPr>
          <w:rFonts w:ascii="Trebuchet MS" w:eastAsia="Times New Roman" w:hAnsi="Trebuchet MS" w:cs="Times New Roman"/>
          <w:b/>
          <w:sz w:val="20"/>
          <w:szCs w:val="20"/>
          <w:lang w:val="nl-NL" w:eastAsia="nl-NL"/>
        </w:rPr>
      </w:pPr>
      <w:r w:rsidRPr="001529E5">
        <w:rPr>
          <w:rFonts w:ascii="Trebuchet MS" w:eastAsia="Times New Roman" w:hAnsi="Trebuchet MS" w:cs="Times New Roman"/>
          <w:b/>
          <w:sz w:val="20"/>
          <w:szCs w:val="20"/>
          <w:lang w:val="nl-NL" w:eastAsia="nl-NL"/>
        </w:rPr>
        <w:t>Verwerkingsniveaus</w:t>
      </w:r>
    </w:p>
    <w:p w14:paraId="2BC559C6" w14:textId="77777777" w:rsidR="00C75764" w:rsidRPr="001529E5" w:rsidRDefault="00C75764" w:rsidP="00C75764">
      <w:pPr>
        <w:spacing w:after="240" w:line="240" w:lineRule="atLeast"/>
        <w:rPr>
          <w:rFonts w:ascii="Trebuchet MS" w:hAnsi="Trebuchet MS" w:cs="Arial"/>
          <w:color w:val="262626"/>
          <w:sz w:val="20"/>
          <w:szCs w:val="20"/>
        </w:rPr>
      </w:pPr>
      <w:r w:rsidRPr="003B66BC">
        <w:rPr>
          <w:rFonts w:ascii="Trebuchet MS" w:hAnsi="Trebuchet MS" w:cs="Arial"/>
          <w:b/>
          <w:i/>
          <w:sz w:val="20"/>
          <w:szCs w:val="20"/>
          <w:lang w:val="nl-NL" w:eastAsia="nl-NL"/>
        </w:rPr>
        <w:t>Beschrijvend niveau</w:t>
      </w:r>
      <w:r w:rsidRPr="001529E5">
        <w:rPr>
          <w:rFonts w:ascii="Trebuchet MS" w:hAnsi="Trebuchet MS" w:cs="Verdana"/>
          <w:b/>
          <w:color w:val="262626"/>
          <w:sz w:val="20"/>
          <w:szCs w:val="20"/>
        </w:rPr>
        <w:br/>
      </w:r>
      <w:r w:rsidRPr="001529E5">
        <w:rPr>
          <w:rFonts w:ascii="Trebuchet MS" w:hAnsi="Trebuchet MS" w:cs="Arial"/>
          <w:color w:val="262626"/>
          <w:sz w:val="20"/>
          <w:szCs w:val="20"/>
        </w:rPr>
        <w:t>De informatie wordt opgenomen of weergegeven zoals ze wordt aangeboden: in de informatie als dusdanig wordt geen transformatie aangebracht. Dat is o.m. het geval als een verhalende tekst beluisterd of gelezen wordt om kennis te nemen van de ‘plot’. Een voorbeeld op productief niveau is een verslag uitbrengen over een gebeurtenis zoals ze zich heeft voorgedaan, m.a.w. in chronologische volgorde.</w:t>
      </w:r>
    </w:p>
    <w:p w14:paraId="4D11D260" w14:textId="77777777" w:rsidR="00C75764" w:rsidRPr="001529E5" w:rsidRDefault="00C75764" w:rsidP="00C75764">
      <w:pPr>
        <w:spacing w:after="240" w:line="240" w:lineRule="atLeast"/>
        <w:rPr>
          <w:rFonts w:ascii="Trebuchet MS" w:hAnsi="Trebuchet MS" w:cs="Arial"/>
          <w:color w:val="262626"/>
          <w:sz w:val="20"/>
          <w:szCs w:val="20"/>
        </w:rPr>
      </w:pPr>
      <w:r w:rsidRPr="003B66BC">
        <w:rPr>
          <w:rFonts w:ascii="Trebuchet MS" w:hAnsi="Trebuchet MS" w:cs="Arial"/>
          <w:b/>
          <w:i/>
          <w:color w:val="262626"/>
          <w:sz w:val="20"/>
          <w:szCs w:val="20"/>
        </w:rPr>
        <w:t>Structurerend niveau</w:t>
      </w:r>
      <w:r w:rsidRPr="001529E5">
        <w:rPr>
          <w:rFonts w:ascii="Trebuchet MS" w:hAnsi="Trebuchet MS" w:cs="Arial"/>
          <w:b/>
          <w:color w:val="262626"/>
          <w:sz w:val="20"/>
          <w:szCs w:val="20"/>
        </w:rPr>
        <w:br/>
      </w:r>
      <w:r w:rsidRPr="001529E5">
        <w:rPr>
          <w:rFonts w:ascii="Trebuchet MS" w:hAnsi="Trebuchet MS" w:cs="Arial"/>
          <w:color w:val="262626"/>
          <w:sz w:val="20"/>
          <w:szCs w:val="20"/>
        </w:rPr>
        <w:t>Er is een actieve inbreng in de wijze waarop de informatie wordt aangeboden of gepresenteerd. Dat betekent dat de leerling bepaalde elementen uit het geheel selecteert, er een nieuwe ordening in aanbrengt of in een verkorte versie weergeeft. Naargelang van het spreek- en schrijfdoel en van het publiek, geeft men aan de tekst een welbepaalde structuur mee.</w:t>
      </w:r>
    </w:p>
    <w:p w14:paraId="4B94EFEE" w14:textId="5A896ECB" w:rsidR="00C75764" w:rsidRPr="00C75764" w:rsidRDefault="00C75764" w:rsidP="00C75764">
      <w:pPr>
        <w:spacing w:after="240" w:line="240" w:lineRule="atLeast"/>
        <w:rPr>
          <w:rFonts w:ascii="Trebuchet MS" w:hAnsi="Trebuchet MS" w:cs="Arial"/>
          <w:sz w:val="20"/>
          <w:szCs w:val="20"/>
          <w:lang w:val="nl-NL" w:eastAsia="nl-NL"/>
        </w:rPr>
      </w:pPr>
      <w:r w:rsidRPr="003B66BC">
        <w:rPr>
          <w:rFonts w:ascii="Trebuchet MS" w:hAnsi="Trebuchet MS" w:cs="Arial"/>
          <w:b/>
          <w:i/>
          <w:color w:val="262626"/>
          <w:sz w:val="20"/>
          <w:szCs w:val="20"/>
        </w:rPr>
        <w:t>Beoordelend niveau</w:t>
      </w:r>
      <w:r w:rsidRPr="001529E5">
        <w:rPr>
          <w:rFonts w:ascii="Trebuchet MS" w:hAnsi="Trebuchet MS" w:cs="Arial"/>
          <w:b/>
          <w:color w:val="262626"/>
          <w:sz w:val="20"/>
          <w:szCs w:val="20"/>
        </w:rPr>
        <w:br/>
      </w:r>
      <w:r w:rsidRPr="001529E5">
        <w:rPr>
          <w:rFonts w:ascii="Trebuchet MS" w:hAnsi="Trebuchet MS" w:cs="Arial"/>
          <w:color w:val="262626"/>
          <w:sz w:val="20"/>
          <w:szCs w:val="20"/>
        </w:rPr>
        <w:t xml:space="preserve">Op dit niveau is de leerling in staat de tekst te beoordelen. Dat gaat verder dan het formuleren van een eigen mening. Het impliceert steeds het inbrengen van een tweede ‘perspectief’: men confronteert de aangeboden informatie met een andere bron die hetzelfde onderwerp behandelt of </w:t>
      </w:r>
      <w:r w:rsidRPr="001529E5">
        <w:rPr>
          <w:rFonts w:ascii="Trebuchet MS" w:hAnsi="Trebuchet MS" w:cs="Arial"/>
          <w:color w:val="262626"/>
          <w:sz w:val="20"/>
          <w:szCs w:val="20"/>
        </w:rPr>
        <w:lastRenderedPageBreak/>
        <w:t>met de eigen voorkennis die men rond het onderwerp al heeft opgedaan, of men stemt de eigen tekst af op informatie die door anderen in de communicatie werd ingebracht.</w:t>
      </w:r>
    </w:p>
    <w:p w14:paraId="585A082F" w14:textId="77777777" w:rsidR="001529E5" w:rsidRPr="001529E5" w:rsidRDefault="001529E5" w:rsidP="001529E5">
      <w:pPr>
        <w:spacing w:after="240" w:line="240" w:lineRule="atLeast"/>
        <w:jc w:val="both"/>
        <w:rPr>
          <w:rFonts w:ascii="Trebuchet MS" w:eastAsia="Times New Roman" w:hAnsi="Trebuchet MS" w:cs="Times New Roman"/>
          <w:sz w:val="20"/>
          <w:szCs w:val="20"/>
          <w:lang w:val="nl-NL" w:eastAsia="nl-NL"/>
        </w:rPr>
      </w:pPr>
      <w:r w:rsidRPr="001529E5">
        <w:rPr>
          <w:rFonts w:ascii="Trebuchet MS" w:eastAsia="Times New Roman" w:hAnsi="Trebuchet MS" w:cs="Times New Roman"/>
          <w:sz w:val="20"/>
          <w:szCs w:val="20"/>
          <w:lang w:val="nl-NL" w:eastAsia="nl-NL"/>
        </w:rPr>
        <w:t>De leerplandoelstellingen vermelden bij elke tekstsoort op welk verwerkingsniveau de leerlingen de taaltaak uitvoeren. Het verwerkingsniveau beschrijft wat de leerlingen precies met de tekst moeten kunnen doen.</w:t>
      </w:r>
    </w:p>
    <w:p w14:paraId="10F8D875" w14:textId="77777777" w:rsidR="001529E5" w:rsidRPr="001529E5" w:rsidRDefault="001529E5" w:rsidP="001529E5">
      <w:pPr>
        <w:spacing w:after="240" w:line="240" w:lineRule="atLeast"/>
        <w:jc w:val="both"/>
        <w:rPr>
          <w:rFonts w:ascii="Trebuchet MS" w:eastAsia="Times New Roman" w:hAnsi="Trebuchet MS" w:cs="Times New Roman"/>
          <w:sz w:val="20"/>
          <w:szCs w:val="20"/>
          <w:lang w:val="nl-NL" w:eastAsia="nl-NL"/>
        </w:rPr>
      </w:pPr>
      <w:r w:rsidRPr="001529E5">
        <w:rPr>
          <w:rFonts w:ascii="Trebuchet MS" w:eastAsia="Times New Roman" w:hAnsi="Trebuchet MS" w:cs="Times New Roman"/>
          <w:sz w:val="20"/>
          <w:szCs w:val="20"/>
          <w:lang w:val="nl-NL" w:eastAsia="nl-NL"/>
        </w:rPr>
        <w:t xml:space="preserve">Voor de receptieve en de productieve vaardigheden situeren de basisdoelstellingen van dit leerplan zich hoofdzakelijk op het beschrijvende en in mindere mate op het structurerende verwerkingsniveau. Het beoordelende verwerkingsniveau behoort tot de verdiepingsleerstof bij leesvaardigheid. Taaltaken op het beoordelende niveau zullen slechts mogelijk zijn indien men hierbij gepaste ondersteuning biedt. </w:t>
      </w:r>
    </w:p>
    <w:p w14:paraId="3594AAC4" w14:textId="77777777" w:rsidR="001529E5" w:rsidRPr="001529E5" w:rsidRDefault="001529E5" w:rsidP="001529E5">
      <w:pPr>
        <w:spacing w:after="240" w:line="240" w:lineRule="atLeast"/>
        <w:jc w:val="both"/>
        <w:rPr>
          <w:rFonts w:ascii="Trebuchet MS" w:hAnsi="Trebuchet MS" w:cs="Arial"/>
          <w:sz w:val="20"/>
          <w:szCs w:val="20"/>
          <w:lang w:val="nl-NL" w:eastAsia="nl-NL"/>
        </w:rPr>
      </w:pPr>
      <w:r w:rsidRPr="001529E5">
        <w:rPr>
          <w:rFonts w:ascii="Trebuchet MS" w:hAnsi="Trebuchet MS" w:cs="Arial"/>
          <w:sz w:val="20"/>
          <w:szCs w:val="20"/>
          <w:lang w:val="nl-NL" w:eastAsia="nl-NL"/>
        </w:rPr>
        <w:t xml:space="preserve">Een hoger verwerkingsniveau impliceert dat de onderliggende verwerkingsniveaus ook bereikt zijn. Zo zal de leerling die een samenvatting kan geven (informatie op overzichtelijke en persoonlijke wijze ordenen – structurerend niveau) van een krantenartikel ook moeten kunnen zeggen waarover het artikel gaat (het onderwerp bepalen – beschrijvend niveau) en bondig kunnen aangeven wat de auteur over dat onderwerp zegt (de hoofdgedachte achterhalen – beschrijvend niveau). </w:t>
      </w:r>
    </w:p>
    <w:p w14:paraId="08BDC13C" w14:textId="77777777" w:rsidR="001529E5" w:rsidRPr="001529E5" w:rsidRDefault="001529E5" w:rsidP="001529E5">
      <w:pPr>
        <w:rPr>
          <w:rFonts w:ascii="Trebuchet MS" w:hAnsi="Trebuchet MS" w:cs="Arial"/>
          <w:b/>
          <w:sz w:val="20"/>
          <w:szCs w:val="20"/>
        </w:rPr>
      </w:pPr>
      <w:r w:rsidRPr="001529E5">
        <w:rPr>
          <w:rFonts w:ascii="Trebuchet MS" w:hAnsi="Trebuchet MS" w:cs="Arial"/>
          <w:b/>
          <w:sz w:val="20"/>
          <w:szCs w:val="20"/>
        </w:rPr>
        <w:t xml:space="preserve">Specifieke eindtermen (SET) </w:t>
      </w:r>
    </w:p>
    <w:p w14:paraId="72AAC2E1" w14:textId="77777777" w:rsidR="001529E5" w:rsidRPr="001529E5" w:rsidRDefault="001529E5" w:rsidP="001529E5">
      <w:pPr>
        <w:rPr>
          <w:rFonts w:ascii="Trebuchet MS" w:hAnsi="Trebuchet MS" w:cs="Arial"/>
          <w:sz w:val="20"/>
          <w:szCs w:val="20"/>
          <w:lang w:val="nl-NL"/>
        </w:rPr>
      </w:pPr>
      <w:r w:rsidRPr="001529E5">
        <w:rPr>
          <w:rFonts w:ascii="Trebuchet MS" w:hAnsi="Trebuchet MS" w:cs="Arial"/>
          <w:sz w:val="20"/>
          <w:szCs w:val="20"/>
          <w:lang w:val="nl-NL"/>
        </w:rPr>
        <w:t>Specifieke eindtermen zijn decretale doelen die betrekking hebben op het specifiek gedeelte van de studierichting, i.c. moderne vreemde talen. Bij de realisatie van de specifieke eindtermen ligt de focus op kennis, inzichten en vaardigheden waarmee leerlingen</w:t>
      </w:r>
    </w:p>
    <w:p w14:paraId="1C0338C3" w14:textId="77777777" w:rsidR="001529E5" w:rsidRPr="001529E5" w:rsidRDefault="001529E5" w:rsidP="00A84699">
      <w:pPr>
        <w:numPr>
          <w:ilvl w:val="0"/>
          <w:numId w:val="10"/>
        </w:numPr>
        <w:spacing w:after="0" w:line="260" w:lineRule="exact"/>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taalfenomenen verdiepend bestuderen, beschouwen, verwerken en uitdrukken in de verschillende talen waarvoor al een basis verworven is om zo inzicht te krijgen in de taal als systeem, in de relatie taal en cultuur en in de wijze waarop communicatie functioneert;</w:t>
      </w:r>
    </w:p>
    <w:p w14:paraId="42A5509B" w14:textId="77777777" w:rsidR="001529E5" w:rsidRPr="001529E5" w:rsidRDefault="001529E5" w:rsidP="001529E5">
      <w:pPr>
        <w:spacing w:after="0" w:line="260" w:lineRule="exact"/>
        <w:ind w:left="720"/>
        <w:contextualSpacing/>
        <w:rPr>
          <w:rFonts w:ascii="Trebuchet MS" w:eastAsia="Times New Roman" w:hAnsi="Trebuchet MS" w:cs="Arial"/>
          <w:sz w:val="20"/>
          <w:szCs w:val="20"/>
          <w:lang w:val="nl-NL" w:eastAsia="nl-NL"/>
        </w:rPr>
      </w:pPr>
    </w:p>
    <w:p w14:paraId="5B1213E3" w14:textId="77777777" w:rsidR="001529E5" w:rsidRPr="001529E5" w:rsidRDefault="001529E5" w:rsidP="00A84699">
      <w:pPr>
        <w:numPr>
          <w:ilvl w:val="0"/>
          <w:numId w:val="10"/>
        </w:numPr>
        <w:spacing w:after="0" w:line="260" w:lineRule="exact"/>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communiceren over een breed gamma van onderwerpen in de verschillende talen die zij bestuderen, met een voldoende rijk en genuanceerd taalgebruik;</w:t>
      </w:r>
    </w:p>
    <w:p w14:paraId="5F91D38A" w14:textId="77777777" w:rsidR="001529E5" w:rsidRPr="001529E5" w:rsidRDefault="001529E5" w:rsidP="001529E5">
      <w:pPr>
        <w:spacing w:after="0" w:line="260" w:lineRule="exact"/>
        <w:ind w:left="720"/>
        <w:contextualSpacing/>
        <w:rPr>
          <w:rFonts w:ascii="Trebuchet MS" w:eastAsia="Times New Roman" w:hAnsi="Trebuchet MS" w:cs="Arial"/>
          <w:sz w:val="20"/>
          <w:szCs w:val="20"/>
          <w:lang w:val="nl-NL" w:eastAsia="nl-NL"/>
        </w:rPr>
      </w:pPr>
    </w:p>
    <w:p w14:paraId="786D3A6F" w14:textId="77777777" w:rsidR="001529E5" w:rsidRPr="001529E5" w:rsidRDefault="001529E5" w:rsidP="00A84699">
      <w:pPr>
        <w:numPr>
          <w:ilvl w:val="0"/>
          <w:numId w:val="10"/>
        </w:numPr>
        <w:spacing w:after="0" w:line="260" w:lineRule="exact"/>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talige autonomie verwerven en in staat zijn talige competenties zelfstandig verder te ontwikkelen.</w:t>
      </w:r>
    </w:p>
    <w:p w14:paraId="50188CB9" w14:textId="77777777" w:rsidR="001529E5" w:rsidRPr="001529E5" w:rsidRDefault="001529E5" w:rsidP="001529E5">
      <w:pPr>
        <w:rPr>
          <w:rFonts w:ascii="Trebuchet MS" w:hAnsi="Trebuchet MS" w:cs="Arial"/>
          <w:sz w:val="20"/>
          <w:szCs w:val="20"/>
          <w:lang w:val="nl-NL"/>
        </w:rPr>
      </w:pPr>
      <w:r w:rsidRPr="001529E5">
        <w:rPr>
          <w:rFonts w:ascii="Trebuchet MS" w:hAnsi="Trebuchet MS" w:cs="Arial"/>
          <w:sz w:val="20"/>
          <w:szCs w:val="20"/>
          <w:lang w:val="nl-NL"/>
        </w:rPr>
        <w:t xml:space="preserve">De specifieke eindtermen voor de pool moderne talen beogen een verbreding van de communicatieve vaardigheden uit de basisvorming en een verdieping van de reflectie op: </w:t>
      </w:r>
    </w:p>
    <w:p w14:paraId="58DB7D5B" w14:textId="77777777" w:rsidR="001529E5" w:rsidRPr="00F471CD" w:rsidRDefault="001529E5" w:rsidP="00A84699">
      <w:pPr>
        <w:numPr>
          <w:ilvl w:val="0"/>
          <w:numId w:val="11"/>
        </w:numPr>
        <w:spacing w:before="120" w:after="120" w:line="240" w:lineRule="auto"/>
        <w:ind w:left="714" w:hanging="357"/>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taal en communicatie;</w:t>
      </w:r>
    </w:p>
    <w:p w14:paraId="7764F854" w14:textId="77777777" w:rsidR="001529E5" w:rsidRPr="00F471CD" w:rsidRDefault="001529E5" w:rsidP="00A84699">
      <w:pPr>
        <w:numPr>
          <w:ilvl w:val="0"/>
          <w:numId w:val="11"/>
        </w:numPr>
        <w:spacing w:before="120" w:after="120" w:line="240" w:lineRule="auto"/>
        <w:ind w:left="714" w:hanging="357"/>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taal en cultuur;</w:t>
      </w:r>
    </w:p>
    <w:p w14:paraId="77979A69" w14:textId="77777777" w:rsidR="001529E5" w:rsidRDefault="001529E5" w:rsidP="00A84699">
      <w:pPr>
        <w:numPr>
          <w:ilvl w:val="0"/>
          <w:numId w:val="11"/>
        </w:numPr>
        <w:spacing w:before="120" w:after="120" w:line="240" w:lineRule="auto"/>
        <w:ind w:left="714" w:hanging="357"/>
        <w:contextualSpacing/>
        <w:rPr>
          <w:rFonts w:ascii="Trebuchet MS" w:eastAsia="Times New Roman" w:hAnsi="Trebuchet MS" w:cs="Arial"/>
          <w:sz w:val="20"/>
          <w:szCs w:val="20"/>
          <w:lang w:val="nl-NL" w:eastAsia="nl-NL"/>
        </w:rPr>
      </w:pPr>
      <w:r w:rsidRPr="001529E5">
        <w:rPr>
          <w:rFonts w:ascii="Trebuchet MS" w:eastAsia="Times New Roman" w:hAnsi="Trebuchet MS" w:cs="Arial"/>
          <w:sz w:val="20"/>
          <w:szCs w:val="20"/>
          <w:lang w:val="nl-NL" w:eastAsia="nl-NL"/>
        </w:rPr>
        <w:t xml:space="preserve">taal als systeem. </w:t>
      </w:r>
    </w:p>
    <w:p w14:paraId="0E0B9D91" w14:textId="77777777" w:rsidR="00AE2B41" w:rsidRPr="001529E5" w:rsidRDefault="00AE2B41" w:rsidP="00AE2B41">
      <w:pPr>
        <w:spacing w:before="120" w:after="120" w:line="240" w:lineRule="auto"/>
        <w:ind w:left="714"/>
        <w:contextualSpacing/>
        <w:rPr>
          <w:rFonts w:ascii="Trebuchet MS" w:eastAsia="Times New Roman" w:hAnsi="Trebuchet MS" w:cs="Arial"/>
          <w:sz w:val="20"/>
          <w:szCs w:val="20"/>
          <w:lang w:val="nl-NL" w:eastAsia="nl-NL"/>
        </w:rPr>
      </w:pPr>
    </w:p>
    <w:p w14:paraId="6EA87B0C" w14:textId="77777777" w:rsidR="001529E5" w:rsidRPr="001529E5" w:rsidRDefault="001529E5" w:rsidP="001529E5">
      <w:pPr>
        <w:rPr>
          <w:rFonts w:ascii="Trebuchet MS" w:hAnsi="Trebuchet MS" w:cs="Arial"/>
          <w:sz w:val="20"/>
          <w:szCs w:val="20"/>
          <w:lang w:val="nl-NL"/>
        </w:rPr>
      </w:pPr>
      <w:r w:rsidRPr="001529E5">
        <w:rPr>
          <w:rFonts w:ascii="Trebuchet MS" w:hAnsi="Trebuchet MS" w:cs="Arial"/>
          <w:sz w:val="20"/>
          <w:szCs w:val="20"/>
          <w:lang w:val="nl-NL"/>
        </w:rPr>
        <w:t>De specifieke eindtermen moeten niet in hun totaliteit door elk van de moderne talen gerealiseerd worden. Ze moeten minimaal in één van de vreemde talen gerealiseerd worden in de loop van de 3de graad. Het is vanzelfsprekend dat er ook in het vak Duits enkele SET gerealiseerd worden. Het is dan ook aangewezen om met de collega's Engels en Frans overleg te plegen over de implementatie van de specifieke eindtermen.</w:t>
      </w:r>
    </w:p>
    <w:p w14:paraId="50855E1D" w14:textId="77777777" w:rsidR="001529E5" w:rsidRPr="001529E5" w:rsidRDefault="001529E5" w:rsidP="003A404B">
      <w:pPr>
        <w:rPr>
          <w:rFonts w:ascii="Trebuchet MS" w:eastAsia="Times New Roman" w:hAnsi="Trebuchet MS" w:cs="Times New Roman"/>
          <w:sz w:val="20"/>
          <w:szCs w:val="20"/>
          <w:lang w:val="nl-NL" w:eastAsia="nl-NL"/>
        </w:rPr>
      </w:pPr>
      <w:r w:rsidRPr="001529E5">
        <w:rPr>
          <w:rFonts w:ascii="Trebuchet MS" w:hAnsi="Trebuchet MS" w:cs="Arial"/>
          <w:sz w:val="20"/>
          <w:szCs w:val="20"/>
          <w:lang w:val="nl-NL"/>
        </w:rPr>
        <w:t xml:space="preserve">Rekening houdend met de diverse beginsituatie en met het beperkt aantal uren is het evident dat Duits slechts een bescheiden bijdrage tot de realisatie van de SET kan leveren. De SET worden gelezen in samenhang met de leerplandoelstellingen van de communicatieve vaardigheden en veronderstellen een hoger beheersingsniveau. Bij elke vaardigheid wordt vermeld welke SET aan bod kan komen. </w:t>
      </w:r>
    </w:p>
    <w:p w14:paraId="277867F6" w14:textId="77777777" w:rsidR="00DA3AAF" w:rsidRPr="000625C1" w:rsidRDefault="00DA3AAF" w:rsidP="000625C1">
      <w:pPr>
        <w:pStyle w:val="LPKop1"/>
      </w:pPr>
      <w:bookmarkStart w:id="14" w:name="_Toc441659423"/>
      <w:r w:rsidRPr="000625C1">
        <w:lastRenderedPageBreak/>
        <w:t>Doelstellingen</w:t>
      </w:r>
      <w:bookmarkEnd w:id="14"/>
    </w:p>
    <w:p w14:paraId="513911A5" w14:textId="77777777" w:rsidR="00067398" w:rsidRDefault="00A103A7" w:rsidP="00A103A7">
      <w:pPr>
        <w:pStyle w:val="LPKop2"/>
      </w:pPr>
      <w:bookmarkStart w:id="15" w:name="_Toc441659424"/>
      <w:r>
        <w:t>Algemene doelstellingen</w:t>
      </w:r>
      <w:bookmarkEnd w:id="15"/>
    </w:p>
    <w:p w14:paraId="1566D982" w14:textId="77777777" w:rsidR="00A103A7" w:rsidRPr="00A103A7" w:rsidRDefault="00A103A7" w:rsidP="003A404B">
      <w:pPr>
        <w:spacing w:after="240"/>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De visietekst “Een visie op het onderwijs moderne vreemde talen”</w:t>
      </w:r>
      <w:r w:rsidRPr="00A103A7">
        <w:rPr>
          <w:rFonts w:ascii="Trebuchet MS" w:eastAsia="Times New Roman" w:hAnsi="Trebuchet MS" w:cs="Arial"/>
          <w:sz w:val="20"/>
          <w:szCs w:val="20"/>
          <w:vertAlign w:val="superscript"/>
          <w:lang w:val="nl-NL" w:eastAsia="nl-NL"/>
        </w:rPr>
        <w:footnoteReference w:id="5"/>
      </w:r>
      <w:r w:rsidRPr="00A103A7">
        <w:rPr>
          <w:rFonts w:ascii="Trebuchet MS" w:eastAsia="Times New Roman" w:hAnsi="Trebuchet MS" w:cs="Arial"/>
          <w:sz w:val="20"/>
          <w:szCs w:val="20"/>
          <w:lang w:val="nl-NL" w:eastAsia="nl-NL"/>
        </w:rPr>
        <w:t xml:space="preserve"> verwoordt de basisvisie voor het vreemdetalenonderwijs in dit leerplan. De tekst zegt onder meer dat de leerling:</w:t>
      </w:r>
    </w:p>
    <w:p w14:paraId="25B31FA7" w14:textId="77777777" w:rsidR="00A103A7" w:rsidRPr="00A103A7" w:rsidRDefault="00A103A7" w:rsidP="00A84699">
      <w:pPr>
        <w:numPr>
          <w:ilvl w:val="0"/>
          <w:numId w:val="12"/>
        </w:numPr>
        <w:tabs>
          <w:tab w:val="num" w:pos="1364"/>
        </w:tabs>
        <w:spacing w:after="120"/>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gevarieerde communicatieve ‘taaltaken‘ leert uitvoeren met een progressie in moeilijkheidsgraad of complexiteit en een groei in autonomie;</w:t>
      </w:r>
    </w:p>
    <w:p w14:paraId="63D211D2" w14:textId="77777777" w:rsidR="00A103A7" w:rsidRPr="00A103A7" w:rsidRDefault="00A103A7" w:rsidP="00A84699">
      <w:pPr>
        <w:numPr>
          <w:ilvl w:val="0"/>
          <w:numId w:val="12"/>
        </w:numPr>
        <w:tabs>
          <w:tab w:val="num" w:pos="1364"/>
        </w:tabs>
        <w:spacing w:after="120"/>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in zo authentiek mogelijke taalgebruikssituaties leert functioneren en daarbij leert reflecteren over taalgebruik en taalgebruikssituaties;</w:t>
      </w:r>
    </w:p>
    <w:p w14:paraId="0D02A26C" w14:textId="77777777" w:rsidR="00A103A7" w:rsidRPr="00A103A7" w:rsidRDefault="00A103A7" w:rsidP="00A84699">
      <w:pPr>
        <w:numPr>
          <w:ilvl w:val="0"/>
          <w:numId w:val="12"/>
        </w:numPr>
        <w:tabs>
          <w:tab w:val="num" w:pos="1364"/>
        </w:tabs>
        <w:spacing w:after="120"/>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met verschillende tekstsoorten leert omgaan. </w:t>
      </w:r>
    </w:p>
    <w:p w14:paraId="391DC9C0" w14:textId="77777777" w:rsidR="00A103A7" w:rsidRPr="00A103A7" w:rsidRDefault="00A103A7" w:rsidP="00A103A7">
      <w:pPr>
        <w:spacing w:before="260" w:after="240"/>
        <w:jc w:val="both"/>
        <w:rPr>
          <w:rFonts w:ascii="Trebuchet MS" w:eastAsia="Times New Roman" w:hAnsi="Trebuchet MS" w:cs="Times New Roman"/>
          <w:b/>
          <w:bCs/>
          <w:sz w:val="20"/>
          <w:szCs w:val="20"/>
          <w:lang w:eastAsia="nl-NL"/>
        </w:rPr>
      </w:pPr>
      <w:r w:rsidRPr="00A103A7">
        <w:rPr>
          <w:rFonts w:ascii="Trebuchet MS" w:eastAsia="Times New Roman" w:hAnsi="Trebuchet MS" w:cs="Times New Roman"/>
          <w:b/>
          <w:bCs/>
          <w:sz w:val="20"/>
          <w:szCs w:val="20"/>
          <w:lang w:eastAsia="nl-NL"/>
        </w:rPr>
        <w:t>De algemene doelstellingen liggen op vier terreinen: de attitudes, de taaltaken en functionele kennis, de interculturele competentie en de taalleervaardigheden.</w:t>
      </w:r>
    </w:p>
    <w:p w14:paraId="46D18D49" w14:textId="77777777" w:rsidR="00A103A7" w:rsidRPr="00A103A7" w:rsidRDefault="00A103A7" w:rsidP="00F471CD">
      <w:pPr>
        <w:spacing w:before="260" w:after="240"/>
        <w:ind w:left="284" w:hanging="284"/>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 xml:space="preserve">1. De leerlingen ontwikkelen </w:t>
      </w:r>
      <w:r w:rsidRPr="00A103A7">
        <w:rPr>
          <w:rFonts w:ascii="Trebuchet MS" w:eastAsia="Times New Roman" w:hAnsi="Trebuchet MS" w:cs="Times New Roman"/>
          <w:b/>
          <w:bCs/>
          <w:sz w:val="20"/>
          <w:szCs w:val="20"/>
          <w:lang w:eastAsia="nl-NL"/>
        </w:rPr>
        <w:t xml:space="preserve">attitudes </w:t>
      </w:r>
      <w:r w:rsidRPr="00A103A7">
        <w:rPr>
          <w:rFonts w:ascii="Trebuchet MS" w:eastAsia="Times New Roman" w:hAnsi="Trebuchet MS" w:cs="Times New Roman"/>
          <w:sz w:val="20"/>
          <w:szCs w:val="20"/>
          <w:lang w:eastAsia="nl-NL"/>
        </w:rPr>
        <w:t>zoals bereidheid om de doeltaal te gebruiken, het bewust hanteren van strategieën en hulpmiddelen, taalzorg en de bereidheid om de taal te leren, in de taal positief te evolueren en te reflecteren over het eigen taalgedrag. Van de leerlingen wordt ook verwacht dat ze interesse opbrengen voor het maatschappelijke en culturele leven van de landen van de doeltaal en zich positief integreren in de klasgroep. De attitudes worden in het leerplan met een asterisk aangeduid en houden een inspanningsverplichting in</w:t>
      </w:r>
      <w:r w:rsidRPr="00A103A7">
        <w:rPr>
          <w:rFonts w:ascii="Trebuchet MS" w:eastAsia="Times New Roman" w:hAnsi="Trebuchet MS" w:cs="Times New Roman"/>
          <w:sz w:val="20"/>
          <w:szCs w:val="20"/>
          <w:vertAlign w:val="superscript"/>
          <w:lang w:eastAsia="nl-NL"/>
        </w:rPr>
        <w:footnoteReference w:id="6"/>
      </w:r>
      <w:r w:rsidRPr="00A103A7">
        <w:rPr>
          <w:rFonts w:ascii="Trebuchet MS" w:eastAsia="Times New Roman" w:hAnsi="Trebuchet MS" w:cs="Times New Roman"/>
          <w:sz w:val="20"/>
          <w:szCs w:val="20"/>
          <w:lang w:eastAsia="nl-NL"/>
        </w:rPr>
        <w:t>.</w:t>
      </w:r>
    </w:p>
    <w:p w14:paraId="70260EBF" w14:textId="77777777" w:rsidR="003A404B" w:rsidRDefault="00A103A7" w:rsidP="00F471CD">
      <w:pPr>
        <w:spacing w:after="0" w:line="240" w:lineRule="auto"/>
        <w:rPr>
          <w:rFonts w:ascii="Trebuchet MS" w:eastAsia="Times New Roman" w:hAnsi="Trebuchet MS" w:cs="Times New Roman"/>
          <w:b/>
          <w:sz w:val="20"/>
          <w:szCs w:val="20"/>
          <w:lang w:eastAsia="nl-NL"/>
        </w:rPr>
      </w:pPr>
      <w:r w:rsidRPr="00A103A7">
        <w:rPr>
          <w:rFonts w:ascii="Trebuchet MS" w:eastAsia="Times New Roman" w:hAnsi="Trebuchet MS" w:cs="Times New Roman"/>
          <w:sz w:val="20"/>
          <w:szCs w:val="20"/>
          <w:lang w:eastAsia="nl-NL"/>
        </w:rPr>
        <w:t xml:space="preserve">2. Zij kunnen </w:t>
      </w:r>
      <w:r w:rsidRPr="00A103A7">
        <w:rPr>
          <w:rFonts w:ascii="Trebuchet MS" w:eastAsia="Times New Roman" w:hAnsi="Trebuchet MS" w:cs="Times New Roman"/>
          <w:b/>
          <w:sz w:val="20"/>
          <w:szCs w:val="20"/>
          <w:lang w:eastAsia="nl-NL"/>
        </w:rPr>
        <w:t>adequaat</w:t>
      </w:r>
      <w:r w:rsidRPr="00A103A7">
        <w:rPr>
          <w:rFonts w:ascii="Trebuchet MS" w:eastAsia="Times New Roman" w:hAnsi="Trebuchet MS" w:cs="Times New Roman"/>
          <w:sz w:val="20"/>
          <w:szCs w:val="20"/>
          <w:lang w:eastAsia="nl-NL"/>
        </w:rPr>
        <w:t xml:space="preserve"> en </w:t>
      </w:r>
      <w:r w:rsidRPr="00A103A7">
        <w:rPr>
          <w:rFonts w:ascii="Trebuchet MS" w:eastAsia="Times New Roman" w:hAnsi="Trebuchet MS" w:cs="Times New Roman"/>
          <w:b/>
          <w:sz w:val="20"/>
          <w:szCs w:val="20"/>
          <w:lang w:eastAsia="nl-NL"/>
        </w:rPr>
        <w:t>zelfstandig functioneren in eenvoudige en courante</w:t>
      </w:r>
    </w:p>
    <w:p w14:paraId="7F109E6F" w14:textId="77777777" w:rsidR="00A103A7" w:rsidRDefault="00A103A7" w:rsidP="00F471CD">
      <w:pPr>
        <w:spacing w:after="0" w:line="240" w:lineRule="auto"/>
        <w:ind w:left="284"/>
        <w:rPr>
          <w:rFonts w:ascii="Trebuchet MS" w:eastAsia="Times New Roman" w:hAnsi="Trebuchet MS" w:cs="Times New Roman"/>
          <w:sz w:val="20"/>
          <w:szCs w:val="20"/>
          <w:lang w:eastAsia="nl-NL"/>
        </w:rPr>
      </w:pPr>
      <w:r w:rsidRPr="00A103A7">
        <w:rPr>
          <w:rFonts w:ascii="Trebuchet MS" w:eastAsia="Times New Roman" w:hAnsi="Trebuchet MS" w:cs="Times New Roman"/>
          <w:b/>
          <w:sz w:val="20"/>
          <w:szCs w:val="20"/>
          <w:lang w:eastAsia="nl-NL"/>
        </w:rPr>
        <w:t>taalgebruikssituaties</w:t>
      </w:r>
      <w:r w:rsidRPr="00A103A7">
        <w:rPr>
          <w:rFonts w:ascii="Trebuchet MS" w:eastAsia="Times New Roman" w:hAnsi="Trebuchet MS" w:cs="Times New Roman"/>
          <w:sz w:val="20"/>
          <w:szCs w:val="20"/>
          <w:lang w:eastAsia="nl-NL"/>
        </w:rPr>
        <w:t xml:space="preserve"> die relevant zijn voor hun interesse en leefwereld. Dat betekent:</w:t>
      </w:r>
    </w:p>
    <w:p w14:paraId="3B9AFBA4" w14:textId="77777777" w:rsidR="003A404B" w:rsidRPr="00A103A7" w:rsidRDefault="003A404B" w:rsidP="00F471CD">
      <w:pPr>
        <w:spacing w:after="0" w:line="240" w:lineRule="auto"/>
        <w:ind w:left="284"/>
        <w:rPr>
          <w:rFonts w:ascii="Trebuchet MS" w:eastAsia="Times New Roman" w:hAnsi="Trebuchet MS" w:cs="Times New Roman"/>
          <w:sz w:val="20"/>
          <w:szCs w:val="20"/>
          <w:lang w:eastAsia="nl-NL"/>
        </w:rPr>
      </w:pPr>
    </w:p>
    <w:p w14:paraId="43B48B09" w14:textId="77777777" w:rsidR="00A103A7" w:rsidRPr="00A103A7" w:rsidRDefault="00A103A7" w:rsidP="00A84699">
      <w:pPr>
        <w:numPr>
          <w:ilvl w:val="0"/>
          <w:numId w:val="13"/>
        </w:numPr>
        <w:tabs>
          <w:tab w:val="num" w:pos="1364"/>
        </w:tabs>
        <w:spacing w:after="0"/>
        <w:ind w:left="816" w:hanging="357"/>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informatie uit gesproken boodschappen begrijpen en duiden (luistervaardigheid) en hierbij hun luistergedrag afstemmen op verschillende doeleinden;</w:t>
      </w:r>
    </w:p>
    <w:p w14:paraId="0046A48D" w14:textId="77777777" w:rsidR="00A103A7" w:rsidRPr="00A103A7" w:rsidRDefault="00A103A7" w:rsidP="00A84699">
      <w:pPr>
        <w:numPr>
          <w:ilvl w:val="0"/>
          <w:numId w:val="13"/>
        </w:numPr>
        <w:tabs>
          <w:tab w:val="num" w:pos="1364"/>
        </w:tabs>
        <w:spacing w:after="0"/>
        <w:ind w:left="816" w:hanging="357"/>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informatie uit geschreven teksten (leesvaardigheid) begrijpen en duiden, waarbij ze hun leesgedrag afstemmen op verschillende doeleinden of leesintenties; </w:t>
      </w:r>
    </w:p>
    <w:p w14:paraId="31236541" w14:textId="77777777" w:rsidR="00A103A7" w:rsidRPr="00A103A7" w:rsidRDefault="00A103A7" w:rsidP="00A84699">
      <w:pPr>
        <w:numPr>
          <w:ilvl w:val="0"/>
          <w:numId w:val="13"/>
        </w:numPr>
        <w:tabs>
          <w:tab w:val="num" w:pos="1364"/>
        </w:tabs>
        <w:spacing w:after="0"/>
        <w:ind w:left="816" w:hanging="357"/>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deelnemen aan eenvoudige rechtstreekse, telefonische of digitale gesprekken (gespreksvaardigheid);</w:t>
      </w:r>
    </w:p>
    <w:p w14:paraId="35F032A7" w14:textId="77777777" w:rsidR="00A103A7" w:rsidRPr="00A103A7" w:rsidRDefault="00A103A7" w:rsidP="00A84699">
      <w:pPr>
        <w:numPr>
          <w:ilvl w:val="0"/>
          <w:numId w:val="13"/>
        </w:numPr>
        <w:tabs>
          <w:tab w:val="num" w:pos="1364"/>
        </w:tabs>
        <w:spacing w:after="0"/>
        <w:ind w:left="816" w:hanging="357"/>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vragen enigszins uitvoeriger beantwoorden en/of iets vertellen m.b.t. het dagelijks leven, hun leefwereld (spreekvaardigheid);</w:t>
      </w:r>
    </w:p>
    <w:p w14:paraId="5AD3EFD5" w14:textId="77777777" w:rsidR="00A103A7" w:rsidRPr="00A103A7" w:rsidRDefault="00A103A7" w:rsidP="00A84699">
      <w:pPr>
        <w:numPr>
          <w:ilvl w:val="0"/>
          <w:numId w:val="13"/>
        </w:numPr>
        <w:tabs>
          <w:tab w:val="num" w:pos="1364"/>
        </w:tabs>
        <w:spacing w:after="0"/>
        <w:ind w:left="816" w:hanging="357"/>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eenvoudige geschreven mededelingen doen en boodschappen formuleren, deelnemen aan vormen van geschreven interactie, zoals corresponderen en chatten (schrijfvaardigheid).</w:t>
      </w:r>
    </w:p>
    <w:p w14:paraId="0FA49CF1" w14:textId="77777777" w:rsidR="00A103A7" w:rsidRPr="00A103A7" w:rsidRDefault="00A103A7" w:rsidP="00F471CD">
      <w:pPr>
        <w:spacing w:before="260" w:after="240"/>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Om deze taaltaken te kunnen uitvoeren hebben de leerlingen functionele kennis van woordenschat, spraakkunst en de socioculturele context van de Duitstalige wereld nodig.</w:t>
      </w:r>
    </w:p>
    <w:p w14:paraId="392585DE" w14:textId="77777777" w:rsidR="00A103A7" w:rsidRPr="00A103A7" w:rsidRDefault="00A103A7" w:rsidP="00F471CD">
      <w:pPr>
        <w:spacing w:after="240"/>
        <w:ind w:left="284" w:hanging="284"/>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 xml:space="preserve">3. De lessen Duits ondersteunen de ontwikkeling van de </w:t>
      </w:r>
      <w:r w:rsidRPr="00A103A7">
        <w:rPr>
          <w:rFonts w:ascii="Trebuchet MS" w:eastAsia="Times New Roman" w:hAnsi="Trebuchet MS" w:cs="Times New Roman"/>
          <w:b/>
          <w:sz w:val="20"/>
          <w:szCs w:val="20"/>
          <w:lang w:eastAsia="nl-NL"/>
        </w:rPr>
        <w:t>interculturele competentie</w:t>
      </w:r>
      <w:r w:rsidRPr="00A103A7">
        <w:rPr>
          <w:rFonts w:ascii="Trebuchet MS" w:eastAsia="Times New Roman" w:hAnsi="Trebuchet MS" w:cs="Times New Roman"/>
          <w:sz w:val="20"/>
          <w:szCs w:val="20"/>
          <w:lang w:eastAsia="nl-NL"/>
        </w:rPr>
        <w:t>. Ze dragen ertoe bij dat de leerlingen mensen uit andere culturen met respect en onbevooroordeeld kunnen ontmoeten.</w:t>
      </w:r>
    </w:p>
    <w:p w14:paraId="6F8D77F4" w14:textId="77777777" w:rsidR="00A103A7" w:rsidRPr="00A103A7" w:rsidRDefault="00A103A7" w:rsidP="00F45675">
      <w:pPr>
        <w:spacing w:after="240"/>
        <w:ind w:left="284" w:hanging="284"/>
        <w:jc w:val="both"/>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lastRenderedPageBreak/>
        <w:t xml:space="preserve">4. Bij het uitvoeren van taaltaken leren de leerlingen leerstrategieën toepassen die hen in staat stellen om hun </w:t>
      </w:r>
      <w:r w:rsidRPr="00A103A7">
        <w:rPr>
          <w:rFonts w:ascii="Trebuchet MS" w:eastAsia="Times New Roman" w:hAnsi="Trebuchet MS" w:cs="Times New Roman"/>
          <w:b/>
          <w:sz w:val="20"/>
          <w:szCs w:val="20"/>
          <w:lang w:eastAsia="nl-NL"/>
        </w:rPr>
        <w:t>taalleervaardigheid te ontwikkelen en daarbij alsmaar autonomer te worden</w:t>
      </w:r>
      <w:r w:rsidRPr="00A103A7">
        <w:rPr>
          <w:rFonts w:ascii="Trebuchet MS" w:eastAsia="Times New Roman" w:hAnsi="Trebuchet MS" w:cs="Times New Roman"/>
          <w:sz w:val="20"/>
          <w:szCs w:val="20"/>
          <w:lang w:eastAsia="nl-NL"/>
        </w:rPr>
        <w:t>.</w:t>
      </w:r>
    </w:p>
    <w:p w14:paraId="213FB178" w14:textId="77777777" w:rsidR="00A103A7" w:rsidRPr="00A103A7" w:rsidRDefault="00A103A7" w:rsidP="00F45675">
      <w:pPr>
        <w:spacing w:after="0"/>
        <w:ind w:left="284"/>
        <w:rPr>
          <w:rFonts w:ascii="Trebuchet MS" w:eastAsia="Times New Roman" w:hAnsi="Trebuchet MS" w:cs="Times New Roman"/>
          <w:sz w:val="20"/>
          <w:szCs w:val="20"/>
          <w:lang w:eastAsia="nl-BE"/>
        </w:rPr>
      </w:pPr>
      <w:r w:rsidRPr="00A103A7">
        <w:rPr>
          <w:rFonts w:ascii="Trebuchet MS" w:eastAsia="Times New Roman" w:hAnsi="Trebuchet MS" w:cs="Times New Roman"/>
          <w:sz w:val="20"/>
          <w:szCs w:val="20"/>
          <w:lang w:eastAsia="nl-NL"/>
        </w:rPr>
        <w:t xml:space="preserve">De leer- en evaluatieprocessen geven de leerlingen (en hun ouders) voldoende informatie om hen in staat te stellen </w:t>
      </w:r>
      <w:r w:rsidRPr="00A103A7">
        <w:rPr>
          <w:rFonts w:ascii="Trebuchet MS" w:eastAsia="Times New Roman" w:hAnsi="Trebuchet MS" w:cs="Times New Roman"/>
          <w:b/>
          <w:sz w:val="20"/>
          <w:szCs w:val="20"/>
          <w:lang w:eastAsia="nl-NL"/>
        </w:rPr>
        <w:t>de aard van de verdere studies en/of beroepskeuze op een positieve wijze te bepalen</w:t>
      </w:r>
      <w:r w:rsidRPr="00A103A7">
        <w:rPr>
          <w:rFonts w:ascii="Trebuchet MS" w:eastAsia="Times New Roman" w:hAnsi="Trebuchet MS" w:cs="Times New Roman"/>
          <w:sz w:val="20"/>
          <w:szCs w:val="20"/>
          <w:lang w:eastAsia="nl-NL"/>
        </w:rPr>
        <w:t xml:space="preserve"> op het einde van het secundair onderwijs. De delibererende klassenraad moet hen hierbij kunnen begeleiden en adviseren, rekening houdend met het taalinzicht, de motivatie, de belangstelling en de aanleg van de individuele leerling</w:t>
      </w:r>
      <w:r w:rsidRPr="00A103A7">
        <w:rPr>
          <w:rFonts w:ascii="Trebuchet MS" w:eastAsia="Times New Roman" w:hAnsi="Trebuchet MS" w:cs="Times New Roman"/>
          <w:sz w:val="20"/>
          <w:szCs w:val="20"/>
          <w:lang w:eastAsia="nl-BE"/>
        </w:rPr>
        <w:t>.</w:t>
      </w:r>
    </w:p>
    <w:p w14:paraId="23881CBE" w14:textId="77777777" w:rsidR="00A103A7" w:rsidRPr="00A103A7" w:rsidRDefault="00A103A7" w:rsidP="00A103A7">
      <w:pPr>
        <w:spacing w:after="240" w:line="240" w:lineRule="atLeast"/>
        <w:jc w:val="both"/>
        <w:rPr>
          <w:rFonts w:ascii="Arial" w:eastAsia="Times New Roman" w:hAnsi="Arial" w:cs="Times New Roman"/>
          <w:sz w:val="20"/>
          <w:szCs w:val="20"/>
          <w:lang w:val="nl-NL" w:eastAsia="nl-NL"/>
        </w:rPr>
      </w:pPr>
    </w:p>
    <w:p w14:paraId="37C357D3" w14:textId="77777777" w:rsidR="00067398" w:rsidRDefault="00A103A7" w:rsidP="00A103A7">
      <w:pPr>
        <w:pStyle w:val="LPKop2"/>
      </w:pPr>
      <w:bookmarkStart w:id="16" w:name="_Toc441659425"/>
      <w:r>
        <w:t>Communicatieve vaardigheden</w:t>
      </w:r>
      <w:bookmarkEnd w:id="16"/>
    </w:p>
    <w:p w14:paraId="5C0D1956" w14:textId="77777777" w:rsidR="00A103A7" w:rsidRPr="00164D91" w:rsidRDefault="00A103A7" w:rsidP="00A103A7">
      <w:pPr>
        <w:pStyle w:val="LPKop3"/>
        <w:rPr>
          <w:rFonts w:ascii="Trebuchet MS" w:hAnsi="Trebuchet MS"/>
        </w:rPr>
      </w:pPr>
      <w:bookmarkStart w:id="17" w:name="_Ref378592750"/>
      <w:r w:rsidRPr="00164D91">
        <w:rPr>
          <w:rFonts w:ascii="Trebuchet MS" w:hAnsi="Trebuchet MS"/>
        </w:rPr>
        <w:t>Luisteren</w:t>
      </w:r>
      <w:bookmarkEnd w:id="17"/>
      <w:r w:rsidRPr="00164D91">
        <w:rPr>
          <w:rFonts w:ascii="Trebuchet MS" w:hAnsi="Trebuchet MS"/>
        </w:rPr>
        <w:t xml:space="preserve"> </w:t>
      </w:r>
    </w:p>
    <w:p w14:paraId="7D91D05B"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Arial"/>
          <w:b/>
          <w:sz w:val="20"/>
          <w:szCs w:val="20"/>
          <w:lang w:val="nl-NL" w:eastAsia="nl-NL"/>
        </w:rPr>
        <w:t>Leerplandoelstellingen en mogelijke leerinhouden</w:t>
      </w:r>
    </w:p>
    <w:p w14:paraId="5DF32446" w14:textId="77777777" w:rsidR="00A103A7" w:rsidRPr="00A103A7" w:rsidRDefault="00A103A7" w:rsidP="00A103A7">
      <w:pPr>
        <w:spacing w:after="6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Voor luisteren worden de basisdoelstellingen op niveau B1 gerealiseerd. De leraar zorgt in overleg met de vakgroep voor een variatie aan luisterteksten en opdrachten. Tekstkenmerken bepalen mee het niveau en de moeilijkheidsgraad van de beluisterde teksten. Onderstaande doelstellingen moeten samen gelezen worden met de kenmerken van de beluisterde teksten. De kenmerken van de luisterteksten vind je in de overzichtstabel onder de doelstellingen.</w:t>
      </w:r>
    </w:p>
    <w:p w14:paraId="53C37CF3" w14:textId="77777777" w:rsidR="00A103A7" w:rsidRPr="00A103A7" w:rsidRDefault="00A103A7" w:rsidP="00A103A7">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b/>
          <w:sz w:val="20"/>
          <w:szCs w:val="20"/>
          <w:lang w:val="nl-NL" w:eastAsia="nl-NL"/>
        </w:rPr>
        <w:t>Let wel</w:t>
      </w:r>
      <w:r w:rsidRPr="00A103A7">
        <w:rPr>
          <w:rFonts w:ascii="Trebuchet MS" w:eastAsia="Times New Roman" w:hAnsi="Trebuchet MS" w:cs="Times New Roman"/>
          <w:sz w:val="20"/>
          <w:szCs w:val="20"/>
          <w:lang w:val="nl-NL" w:eastAsia="nl-NL"/>
        </w:rPr>
        <w:t xml:space="preserve">: situaties waarin een luisterfragment gecombineerd wordt met beelden, leunen meestal dichter aan bij de realiteit. Luisteren zonder visuele ondersteuning komt bijvoorbeeld wel voor bij het gebruik van koptelefoons, het luisteren naar de radio, naar een CD of voicemail, bij telefoongesprekken, bij </w:t>
      </w:r>
      <w:r w:rsidRPr="00A103A7">
        <w:rPr>
          <w:rFonts w:ascii="Trebuchet MS" w:eastAsia="Times New Roman" w:hAnsi="Trebuchet MS" w:cs="Times New Roman"/>
          <w:i/>
          <w:sz w:val="20"/>
          <w:szCs w:val="20"/>
          <w:lang w:val="nl-NL" w:eastAsia="nl-NL"/>
        </w:rPr>
        <w:t>Durchsagen - Ansagen</w:t>
      </w:r>
      <w:r w:rsidRPr="00A103A7">
        <w:rPr>
          <w:rFonts w:ascii="Trebuchet MS" w:eastAsia="Times New Roman" w:hAnsi="Trebuchet MS" w:cs="Times New Roman"/>
          <w:sz w:val="20"/>
          <w:szCs w:val="20"/>
          <w:lang w:val="nl-NL" w:eastAsia="nl-NL"/>
        </w:rPr>
        <w:t xml:space="preserve"> ...</w:t>
      </w:r>
    </w:p>
    <w:p w14:paraId="0D9D6939" w14:textId="77777777" w:rsidR="00A103A7" w:rsidRPr="00A103A7" w:rsidRDefault="00A103A7" w:rsidP="00A103A7">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Mogelijkheden waar de SET binnen het vak Duits </w:t>
      </w:r>
      <w:r w:rsidRPr="00A103A7">
        <w:rPr>
          <w:rFonts w:ascii="Trebuchet MS" w:eastAsia="Times New Roman" w:hAnsi="Trebuchet MS" w:cs="Times New Roman"/>
          <w:b/>
          <w:sz w:val="20"/>
          <w:szCs w:val="20"/>
          <w:lang w:val="nl-NL" w:eastAsia="nl-NL"/>
        </w:rPr>
        <w:t>kunnen</w:t>
      </w:r>
      <w:r w:rsidRPr="00A103A7">
        <w:rPr>
          <w:rFonts w:ascii="Trebuchet MS" w:eastAsia="Times New Roman" w:hAnsi="Trebuchet MS" w:cs="Times New Roman"/>
          <w:sz w:val="20"/>
          <w:szCs w:val="20"/>
          <w:lang w:val="nl-NL" w:eastAsia="nl-NL"/>
        </w:rPr>
        <w:t xml:space="preserve"> worden gerealiseerd of die de realisatie ondersteunen, worden aangegeven. De keuze van de SET gebeurt in overleg met de vakgroep MVT. Alle doelstellingen van luisteren kunnen de realisatie van SET 7 ondersteunen. </w:t>
      </w:r>
    </w:p>
    <w:p w14:paraId="6ADA553E" w14:textId="77777777" w:rsidR="00A103A7" w:rsidRPr="0013219C" w:rsidRDefault="00A103A7" w:rsidP="0013219C">
      <w:pPr>
        <w:spacing w:after="240"/>
        <w:jc w:val="both"/>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De leraar streeft bij de leerlingen ook het luisterplezier in de Duitse taal na.</w:t>
      </w:r>
    </w:p>
    <w:tbl>
      <w:tblPr>
        <w:tblStyle w:val="Tabelraster1"/>
        <w:tblW w:w="0" w:type="auto"/>
        <w:tblLook w:val="04A0" w:firstRow="1" w:lastRow="0" w:firstColumn="1" w:lastColumn="0" w:noHBand="0" w:noVBand="1"/>
      </w:tblPr>
      <w:tblGrid>
        <w:gridCol w:w="3120"/>
        <w:gridCol w:w="5940"/>
      </w:tblGrid>
      <w:tr w:rsidR="00A103A7" w:rsidRPr="00A103A7" w14:paraId="18389DCE" w14:textId="77777777" w:rsidTr="001F5878">
        <w:tc>
          <w:tcPr>
            <w:tcW w:w="3120" w:type="dxa"/>
            <w:shd w:val="clear" w:color="auto" w:fill="95B3D7" w:themeFill="accent1" w:themeFillTint="99"/>
          </w:tcPr>
          <w:p w14:paraId="55052BCD" w14:textId="77777777" w:rsidR="00A103A7" w:rsidRPr="00A103A7" w:rsidRDefault="00A103A7" w:rsidP="00F471CD">
            <w:pPr>
              <w:spacing w:before="120" w:after="120"/>
              <w:rPr>
                <w:rFonts w:ascii="Trebuchet MS" w:hAnsi="Trebuchet MS"/>
                <w:sz w:val="20"/>
                <w:szCs w:val="20"/>
              </w:rPr>
            </w:pPr>
            <w:r w:rsidRPr="00A103A7">
              <w:rPr>
                <w:rFonts w:ascii="Trebuchet MS" w:hAnsi="Trebuchet MS"/>
                <w:sz w:val="20"/>
                <w:szCs w:val="20"/>
              </w:rPr>
              <w:t>Leerplandoelstellingen</w:t>
            </w:r>
          </w:p>
        </w:tc>
        <w:tc>
          <w:tcPr>
            <w:tcW w:w="5940" w:type="dxa"/>
            <w:shd w:val="clear" w:color="auto" w:fill="95B3D7" w:themeFill="accent1" w:themeFillTint="99"/>
          </w:tcPr>
          <w:p w14:paraId="426E301D" w14:textId="77777777" w:rsidR="00A103A7" w:rsidRPr="00A103A7" w:rsidRDefault="00A103A7" w:rsidP="00F471CD">
            <w:pPr>
              <w:spacing w:before="120" w:after="120"/>
              <w:rPr>
                <w:rFonts w:ascii="Trebuchet MS" w:hAnsi="Trebuchet MS"/>
                <w:sz w:val="20"/>
                <w:szCs w:val="20"/>
              </w:rPr>
            </w:pPr>
            <w:r w:rsidRPr="00A103A7">
              <w:rPr>
                <w:rFonts w:ascii="Trebuchet MS" w:hAnsi="Trebuchet MS"/>
                <w:sz w:val="20"/>
                <w:szCs w:val="20"/>
              </w:rPr>
              <w:t>Mogelijke leerinhouden</w:t>
            </w:r>
          </w:p>
        </w:tc>
      </w:tr>
      <w:tr w:rsidR="00A103A7" w:rsidRPr="00A103A7" w14:paraId="6905AEEB" w14:textId="77777777" w:rsidTr="001F5878">
        <w:tc>
          <w:tcPr>
            <w:tcW w:w="9060" w:type="dxa"/>
            <w:gridSpan w:val="2"/>
            <w:shd w:val="clear" w:color="auto" w:fill="DBE5F1" w:themeFill="accent1" w:themeFillTint="33"/>
          </w:tcPr>
          <w:p w14:paraId="4F0AB66F" w14:textId="77777777" w:rsidR="00A103A7" w:rsidRPr="00A103A7" w:rsidRDefault="00A103A7" w:rsidP="00F471CD">
            <w:pPr>
              <w:spacing w:before="120" w:after="120"/>
              <w:rPr>
                <w:rFonts w:ascii="Trebuchet MS" w:hAnsi="Trebuchet MS"/>
                <w:sz w:val="20"/>
                <w:szCs w:val="20"/>
              </w:rPr>
            </w:pPr>
            <w:r w:rsidRPr="00A103A7">
              <w:rPr>
                <w:rFonts w:ascii="Trebuchet MS" w:hAnsi="Trebuchet MS"/>
                <w:sz w:val="20"/>
                <w:szCs w:val="20"/>
              </w:rPr>
              <w:t>De leerlingen kunnen de volgende</w:t>
            </w:r>
            <w:r w:rsidRPr="00A103A7">
              <w:rPr>
                <w:rFonts w:ascii="Trebuchet MS" w:hAnsi="Trebuchet MS"/>
                <w:b/>
                <w:sz w:val="20"/>
                <w:szCs w:val="20"/>
              </w:rPr>
              <w:t xml:space="preserve"> luistertaken uitvoeren </w:t>
            </w:r>
            <w:r w:rsidRPr="00A103A7">
              <w:rPr>
                <w:rFonts w:ascii="Trebuchet MS" w:hAnsi="Trebuchet MS"/>
                <w:sz w:val="20"/>
                <w:szCs w:val="20"/>
              </w:rPr>
              <w:t>op</w:t>
            </w:r>
          </w:p>
        </w:tc>
      </w:tr>
      <w:tr w:rsidR="00A103A7" w:rsidRPr="00A103A7" w14:paraId="17922D91" w14:textId="77777777" w:rsidTr="001F5878">
        <w:tc>
          <w:tcPr>
            <w:tcW w:w="9060" w:type="dxa"/>
            <w:gridSpan w:val="2"/>
            <w:shd w:val="clear" w:color="auto" w:fill="DBE5F1" w:themeFill="accent1" w:themeFillTint="33"/>
          </w:tcPr>
          <w:p w14:paraId="1A144B1C" w14:textId="77777777" w:rsidR="00A103A7" w:rsidRPr="00A103A7" w:rsidRDefault="00A103A7" w:rsidP="00F471CD">
            <w:pPr>
              <w:keepNext/>
              <w:keepLines/>
              <w:spacing w:before="120" w:after="120"/>
              <w:outlineLvl w:val="4"/>
              <w:rPr>
                <w:rFonts w:ascii="Trebuchet MS" w:hAnsi="Trebuchet MS"/>
                <w:sz w:val="20"/>
                <w:szCs w:val="20"/>
              </w:rPr>
            </w:pPr>
            <w:r w:rsidRPr="00A103A7">
              <w:rPr>
                <w:rFonts w:ascii="Trebuchet MS" w:hAnsi="Trebuchet MS"/>
                <w:b/>
                <w:sz w:val="20"/>
                <w:szCs w:val="20"/>
              </w:rPr>
              <w:t>beschrijvend niveau</w:t>
            </w:r>
          </w:p>
        </w:tc>
      </w:tr>
      <w:tr w:rsidR="00A103A7" w:rsidRPr="00A103A7" w14:paraId="37E72122" w14:textId="77777777" w:rsidTr="00C062F7">
        <w:tc>
          <w:tcPr>
            <w:tcW w:w="3120" w:type="dxa"/>
          </w:tcPr>
          <w:p w14:paraId="5DEAD696"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leerlingen kunnen ideeën uit de tekst in eigen woorden weergeven zonder de inhoud te wijzigen.</w:t>
            </w:r>
          </w:p>
        </w:tc>
        <w:tc>
          <w:tcPr>
            <w:tcW w:w="5940" w:type="dxa"/>
          </w:tcPr>
          <w:p w14:paraId="15371A34" w14:textId="77777777" w:rsidR="00A103A7" w:rsidRPr="00A103A7" w:rsidRDefault="00A103A7" w:rsidP="00A103A7">
            <w:pPr>
              <w:rPr>
                <w:rFonts w:ascii="Trebuchet MS" w:hAnsi="Trebuchet MS"/>
                <w:i/>
                <w:sz w:val="20"/>
                <w:szCs w:val="20"/>
              </w:rPr>
            </w:pPr>
            <w:r w:rsidRPr="00A103A7">
              <w:rPr>
                <w:rFonts w:ascii="Trebuchet MS" w:hAnsi="Trebuchet MS"/>
                <w:i/>
                <w:sz w:val="20"/>
                <w:szCs w:val="20"/>
              </w:rPr>
              <w:t xml:space="preserve">Tekstsoorten gevolgd door voorbeelden van teksttypes: </w:t>
            </w:r>
          </w:p>
          <w:p w14:paraId="7DF4EAF8"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volgende tekstsoorten moeten aan bod komen. Voor elke tekstsoort maak je in overleg met de vakgroep een gevarieerde keuze. Voorbeelden zijn hieronder opgenomen. Het volgende deel vermeldt kenmerken die het niveau en de moeilijkheidsgraad van beluisterde teksten bepalen.</w:t>
            </w:r>
          </w:p>
        </w:tc>
      </w:tr>
      <w:tr w:rsidR="00A103A7" w:rsidRPr="00A103A7" w14:paraId="41B13679" w14:textId="77777777" w:rsidTr="00C062F7">
        <w:tc>
          <w:tcPr>
            <w:tcW w:w="3120" w:type="dxa"/>
          </w:tcPr>
          <w:p w14:paraId="38EEE4B4"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lastRenderedPageBreak/>
              <w:t>De leerlingen kunnen van informatieve, prescriptieve, narratieve, artistiek-literaire en argumentatieve teksten:</w:t>
            </w:r>
          </w:p>
          <w:p w14:paraId="3FC88E94" w14:textId="77777777" w:rsidR="00A103A7" w:rsidRPr="00A103A7" w:rsidRDefault="00A103A7" w:rsidP="00A103A7">
            <w:pPr>
              <w:rPr>
                <w:rFonts w:ascii="Trebuchet MS" w:hAnsi="Trebuchet MS"/>
                <w:sz w:val="20"/>
                <w:szCs w:val="20"/>
              </w:rPr>
            </w:pPr>
          </w:p>
          <w:p w14:paraId="0C129EA8"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1:</w:t>
            </w:r>
          </w:p>
          <w:p w14:paraId="415D532C" w14:textId="77777777" w:rsidR="00A103A7" w:rsidRPr="00A103A7" w:rsidRDefault="00A103A7" w:rsidP="00F471CD">
            <w:pPr>
              <w:keepNext/>
              <w:keepLines/>
              <w:outlineLvl w:val="4"/>
              <w:rPr>
                <w:rFonts w:ascii="Trebuchet MS" w:hAnsi="Trebuchet MS"/>
                <w:sz w:val="20"/>
                <w:szCs w:val="20"/>
              </w:rPr>
            </w:pPr>
            <w:r w:rsidRPr="00A103A7">
              <w:rPr>
                <w:rFonts w:ascii="Trebuchet MS" w:hAnsi="Trebuchet MS"/>
                <w:sz w:val="20"/>
                <w:szCs w:val="20"/>
              </w:rPr>
              <w:t>Het onderwerp bepalen</w:t>
            </w:r>
          </w:p>
          <w:p w14:paraId="344C850B" w14:textId="77777777" w:rsidR="00A103A7" w:rsidRPr="00A103A7" w:rsidRDefault="00A103A7" w:rsidP="00F471CD">
            <w:pPr>
              <w:rPr>
                <w:rFonts w:ascii="Trebuchet MS" w:hAnsi="Trebuchet MS"/>
                <w:b/>
                <w:sz w:val="20"/>
                <w:szCs w:val="20"/>
              </w:rPr>
            </w:pPr>
          </w:p>
          <w:p w14:paraId="7698CA77" w14:textId="77777777" w:rsidR="00A103A7" w:rsidRPr="00A103A7" w:rsidRDefault="00A103A7" w:rsidP="00F471CD">
            <w:pPr>
              <w:rPr>
                <w:rFonts w:ascii="Trebuchet MS" w:hAnsi="Trebuchet MS"/>
                <w:b/>
                <w:sz w:val="20"/>
                <w:szCs w:val="20"/>
              </w:rPr>
            </w:pPr>
            <w:r w:rsidRPr="00A103A7">
              <w:rPr>
                <w:rFonts w:ascii="Trebuchet MS" w:hAnsi="Trebuchet MS"/>
                <w:b/>
                <w:sz w:val="20"/>
                <w:szCs w:val="20"/>
              </w:rPr>
              <w:t>Lu 2:</w:t>
            </w:r>
          </w:p>
          <w:p w14:paraId="5E9C1E68" w14:textId="77777777" w:rsidR="00A103A7" w:rsidRPr="00A103A7" w:rsidRDefault="00A103A7" w:rsidP="00F471CD">
            <w:pPr>
              <w:keepNext/>
              <w:keepLines/>
              <w:outlineLvl w:val="4"/>
              <w:rPr>
                <w:rFonts w:ascii="Trebuchet MS" w:hAnsi="Trebuchet MS"/>
                <w:sz w:val="20"/>
                <w:szCs w:val="20"/>
              </w:rPr>
            </w:pPr>
            <w:r w:rsidRPr="00A103A7">
              <w:rPr>
                <w:rFonts w:ascii="Trebuchet MS" w:hAnsi="Trebuchet MS"/>
                <w:sz w:val="20"/>
                <w:szCs w:val="20"/>
              </w:rPr>
              <w:t>de hoofdgedachte achterhalen</w:t>
            </w:r>
          </w:p>
          <w:p w14:paraId="26475A45" w14:textId="77777777" w:rsidR="00A103A7" w:rsidRPr="00A103A7" w:rsidRDefault="00A103A7" w:rsidP="00A103A7">
            <w:pPr>
              <w:rPr>
                <w:rFonts w:ascii="Trebuchet MS" w:hAnsi="Trebuchet MS"/>
                <w:sz w:val="20"/>
                <w:szCs w:val="20"/>
              </w:rPr>
            </w:pPr>
          </w:p>
          <w:p w14:paraId="1A5EBE6B" w14:textId="77777777" w:rsidR="00A103A7" w:rsidRPr="00A103A7" w:rsidRDefault="00A103A7" w:rsidP="00F471CD">
            <w:pPr>
              <w:rPr>
                <w:rFonts w:ascii="Trebuchet MS" w:hAnsi="Trebuchet MS"/>
                <w:b/>
                <w:sz w:val="20"/>
                <w:szCs w:val="20"/>
              </w:rPr>
            </w:pPr>
            <w:r w:rsidRPr="00A103A7">
              <w:rPr>
                <w:rFonts w:ascii="Trebuchet MS" w:hAnsi="Trebuchet MS"/>
                <w:b/>
                <w:sz w:val="20"/>
                <w:szCs w:val="20"/>
              </w:rPr>
              <w:t>Lu 3:</w:t>
            </w:r>
          </w:p>
          <w:p w14:paraId="3FBBCEEF" w14:textId="77777777" w:rsidR="00A103A7" w:rsidRPr="00A103A7" w:rsidRDefault="00A103A7" w:rsidP="00F471CD">
            <w:pPr>
              <w:keepNext/>
              <w:keepLines/>
              <w:outlineLvl w:val="4"/>
              <w:rPr>
                <w:rFonts w:ascii="Trebuchet MS" w:hAnsi="Trebuchet MS"/>
                <w:sz w:val="20"/>
                <w:szCs w:val="20"/>
              </w:rPr>
            </w:pPr>
            <w:r w:rsidRPr="00A103A7">
              <w:rPr>
                <w:rFonts w:ascii="Trebuchet MS" w:hAnsi="Trebuchet MS"/>
                <w:sz w:val="20"/>
                <w:szCs w:val="20"/>
              </w:rPr>
              <w:t>de gedachtegang volgen</w:t>
            </w:r>
          </w:p>
          <w:p w14:paraId="22FE8C47" w14:textId="77777777" w:rsidR="00A103A7" w:rsidRPr="00A103A7" w:rsidRDefault="00A103A7" w:rsidP="00F471CD">
            <w:pPr>
              <w:rPr>
                <w:rFonts w:ascii="Trebuchet MS" w:hAnsi="Trebuchet MS"/>
                <w:sz w:val="20"/>
                <w:szCs w:val="20"/>
              </w:rPr>
            </w:pPr>
          </w:p>
          <w:p w14:paraId="1A585763"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leerlingen kunnen van informatieve, prescriptieve en narratieve teksten (artistiek-literaire teksten = V))</w:t>
            </w:r>
          </w:p>
          <w:p w14:paraId="4A1D3167" w14:textId="77777777" w:rsidR="00A103A7" w:rsidRPr="00A103A7" w:rsidRDefault="00A103A7" w:rsidP="00A103A7">
            <w:pPr>
              <w:rPr>
                <w:rFonts w:ascii="Trebuchet MS" w:hAnsi="Trebuchet MS"/>
                <w:sz w:val="20"/>
                <w:szCs w:val="20"/>
              </w:rPr>
            </w:pPr>
          </w:p>
          <w:p w14:paraId="5CFD1E59"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4:</w:t>
            </w:r>
          </w:p>
          <w:p w14:paraId="758225AE"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relevante informatie selecteren</w:t>
            </w:r>
          </w:p>
          <w:p w14:paraId="1CEC6CE3" w14:textId="77777777" w:rsidR="00A103A7" w:rsidRPr="00A103A7" w:rsidRDefault="00A103A7" w:rsidP="00A103A7">
            <w:pPr>
              <w:rPr>
                <w:rFonts w:ascii="Trebuchet MS" w:hAnsi="Trebuchet MS"/>
                <w:sz w:val="20"/>
                <w:szCs w:val="20"/>
              </w:rPr>
            </w:pPr>
          </w:p>
          <w:p w14:paraId="351A10DD"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5:</w:t>
            </w:r>
          </w:p>
          <w:p w14:paraId="4405C44E"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een gefundeerde mening vormen</w:t>
            </w:r>
          </w:p>
          <w:p w14:paraId="2C48ABE5" w14:textId="77777777" w:rsidR="00A103A7" w:rsidRPr="00A103A7" w:rsidRDefault="00A103A7" w:rsidP="00A103A7">
            <w:pPr>
              <w:rPr>
                <w:rFonts w:ascii="Trebuchet MS" w:hAnsi="Trebuchet MS"/>
                <w:sz w:val="20"/>
                <w:szCs w:val="20"/>
              </w:rPr>
            </w:pPr>
          </w:p>
          <w:p w14:paraId="7AF73592"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6:</w:t>
            </w:r>
          </w:p>
          <w:p w14:paraId="78CF29E2"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structuur en de samenhang herkennen</w:t>
            </w:r>
          </w:p>
          <w:p w14:paraId="3E86A914" w14:textId="77777777" w:rsidR="00A103A7" w:rsidRPr="00A103A7" w:rsidRDefault="00A103A7" w:rsidP="00A103A7">
            <w:pPr>
              <w:rPr>
                <w:rFonts w:ascii="Trebuchet MS" w:hAnsi="Trebuchet MS"/>
                <w:sz w:val="20"/>
                <w:szCs w:val="20"/>
              </w:rPr>
            </w:pPr>
          </w:p>
          <w:p w14:paraId="4F114659"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7:</w:t>
            </w:r>
          </w:p>
          <w:p w14:paraId="64C49541"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cultuuruitingen herkennen die specifiek zijn voor een streek waar de doeltaal gesproken wordt.</w:t>
            </w:r>
          </w:p>
          <w:p w14:paraId="649EBF0B" w14:textId="77777777" w:rsidR="00A103A7" w:rsidRPr="00A103A7" w:rsidRDefault="00A103A7" w:rsidP="00A103A7">
            <w:pPr>
              <w:rPr>
                <w:rFonts w:ascii="Trebuchet MS" w:hAnsi="Trebuchet MS"/>
                <w:i/>
                <w:sz w:val="20"/>
                <w:szCs w:val="20"/>
              </w:rPr>
            </w:pPr>
            <w:r w:rsidRPr="00A103A7">
              <w:rPr>
                <w:rFonts w:ascii="Trebuchet MS" w:hAnsi="Trebuchet MS"/>
                <w:i/>
                <w:sz w:val="20"/>
                <w:szCs w:val="20"/>
              </w:rPr>
              <w:t>SET 3, 4,5,6</w:t>
            </w:r>
            <w:r w:rsidRPr="00A103A7">
              <w:rPr>
                <w:rFonts w:ascii="Trebuchet MS" w:hAnsi="Trebuchet MS" w:cs="Times New Roman"/>
                <w:i/>
                <w:sz w:val="20"/>
                <w:szCs w:val="20"/>
                <w:vertAlign w:val="superscript"/>
              </w:rPr>
              <w:footnoteReference w:id="7"/>
            </w:r>
          </w:p>
          <w:p w14:paraId="3914006F" w14:textId="77777777" w:rsidR="00A103A7" w:rsidRPr="00A103A7" w:rsidRDefault="00A103A7" w:rsidP="00A103A7">
            <w:pPr>
              <w:rPr>
                <w:rFonts w:ascii="Trebuchet MS" w:hAnsi="Trebuchet MS"/>
                <w:sz w:val="20"/>
                <w:szCs w:val="20"/>
              </w:rPr>
            </w:pPr>
          </w:p>
        </w:tc>
        <w:tc>
          <w:tcPr>
            <w:tcW w:w="5940" w:type="dxa"/>
          </w:tcPr>
          <w:p w14:paraId="4F616A54" w14:textId="77777777" w:rsidR="00A103A7" w:rsidRPr="00A103A7" w:rsidRDefault="00A103A7" w:rsidP="00A103A7">
            <w:pPr>
              <w:rPr>
                <w:rFonts w:ascii="Trebuchet MS" w:hAnsi="Trebuchet MS"/>
                <w:sz w:val="20"/>
                <w:szCs w:val="20"/>
              </w:rPr>
            </w:pPr>
            <w:r w:rsidRPr="00A103A7">
              <w:rPr>
                <w:rFonts w:ascii="Trebuchet MS" w:hAnsi="Trebuchet MS"/>
                <w:sz w:val="20"/>
                <w:szCs w:val="20"/>
                <w:u w:val="single"/>
              </w:rPr>
              <w:t>Informatieve teksten</w:t>
            </w:r>
            <w:r w:rsidRPr="00A103A7">
              <w:rPr>
                <w:rFonts w:ascii="Trebuchet MS" w:hAnsi="Trebuchet MS"/>
                <w:sz w:val="20"/>
                <w:szCs w:val="20"/>
              </w:rPr>
              <w:t xml:space="preserve"> zoals weerberichten, verkeersinformatie, programma-aankondigingen, aankomst- en vertrektijden, openings- en sluitingstijden, mededelingen, routebeschrijvingen, eenvoudige nieuwsberichten, stadsrondleiding, audiogids, ...</w:t>
            </w:r>
          </w:p>
          <w:p w14:paraId="673907B5" w14:textId="77777777" w:rsidR="00A103A7" w:rsidRPr="00A103A7" w:rsidRDefault="00A103A7" w:rsidP="00A103A7">
            <w:pPr>
              <w:rPr>
                <w:rFonts w:ascii="Trebuchet MS" w:hAnsi="Trebuchet MS"/>
                <w:sz w:val="20"/>
                <w:szCs w:val="20"/>
              </w:rPr>
            </w:pPr>
          </w:p>
          <w:p w14:paraId="11E999E0" w14:textId="77777777" w:rsidR="00A103A7" w:rsidRPr="00A103A7" w:rsidRDefault="00A103A7" w:rsidP="00A103A7">
            <w:pPr>
              <w:rPr>
                <w:rFonts w:ascii="Trebuchet MS" w:hAnsi="Trebuchet MS"/>
                <w:sz w:val="20"/>
                <w:szCs w:val="20"/>
              </w:rPr>
            </w:pPr>
            <w:r w:rsidRPr="00A103A7">
              <w:rPr>
                <w:rFonts w:ascii="Trebuchet MS" w:hAnsi="Trebuchet MS"/>
                <w:sz w:val="20"/>
                <w:szCs w:val="20"/>
                <w:u w:val="single"/>
              </w:rPr>
              <w:t>Prescriptieve teksten</w:t>
            </w:r>
            <w:r w:rsidRPr="00A103A7">
              <w:rPr>
                <w:rFonts w:ascii="Trebuchet MS" w:hAnsi="Trebuchet MS"/>
                <w:sz w:val="20"/>
                <w:szCs w:val="20"/>
              </w:rPr>
              <w:t xml:space="preserve"> zoals aanwijzingen, instructies (ook in verband met lesactiviteiten), recepten, videohandleidingen, …</w:t>
            </w:r>
          </w:p>
          <w:p w14:paraId="49C0E829" w14:textId="77777777" w:rsidR="00A103A7" w:rsidRPr="00A103A7" w:rsidRDefault="00A103A7" w:rsidP="00A103A7">
            <w:pPr>
              <w:rPr>
                <w:rFonts w:ascii="Trebuchet MS" w:hAnsi="Trebuchet MS"/>
                <w:sz w:val="20"/>
                <w:szCs w:val="20"/>
              </w:rPr>
            </w:pPr>
          </w:p>
          <w:p w14:paraId="0897592B" w14:textId="77777777" w:rsidR="00A103A7" w:rsidRPr="00A103A7" w:rsidRDefault="00A103A7" w:rsidP="00A103A7">
            <w:pPr>
              <w:rPr>
                <w:rFonts w:ascii="Trebuchet MS" w:hAnsi="Trebuchet MS"/>
                <w:sz w:val="20"/>
                <w:szCs w:val="20"/>
              </w:rPr>
            </w:pPr>
            <w:r w:rsidRPr="00A103A7">
              <w:rPr>
                <w:rFonts w:ascii="Trebuchet MS" w:hAnsi="Trebuchet MS"/>
                <w:sz w:val="20"/>
                <w:szCs w:val="20"/>
                <w:u w:val="single"/>
              </w:rPr>
              <w:t>Narratieve teksten</w:t>
            </w:r>
            <w:r w:rsidRPr="00A103A7">
              <w:rPr>
                <w:rFonts w:ascii="Trebuchet MS" w:hAnsi="Trebuchet MS"/>
                <w:sz w:val="20"/>
                <w:szCs w:val="20"/>
              </w:rPr>
              <w:t xml:space="preserve"> zoals reportages, anekdotes, interviews, documentaires, ...</w:t>
            </w:r>
          </w:p>
          <w:p w14:paraId="31448C28" w14:textId="77777777" w:rsidR="00A103A7" w:rsidRPr="00A103A7" w:rsidRDefault="00A103A7" w:rsidP="00A103A7">
            <w:pPr>
              <w:rPr>
                <w:rFonts w:ascii="Trebuchet MS" w:hAnsi="Trebuchet MS"/>
                <w:sz w:val="20"/>
                <w:szCs w:val="20"/>
              </w:rPr>
            </w:pPr>
          </w:p>
          <w:p w14:paraId="2DC1A396" w14:textId="77777777" w:rsidR="00A103A7" w:rsidRPr="00A103A7" w:rsidRDefault="00A103A7" w:rsidP="00A103A7">
            <w:pPr>
              <w:rPr>
                <w:rFonts w:ascii="Trebuchet MS" w:hAnsi="Trebuchet MS"/>
                <w:sz w:val="20"/>
                <w:szCs w:val="20"/>
              </w:rPr>
            </w:pPr>
            <w:r w:rsidRPr="00A103A7">
              <w:rPr>
                <w:rFonts w:ascii="Trebuchet MS" w:hAnsi="Trebuchet MS"/>
                <w:sz w:val="20"/>
                <w:szCs w:val="20"/>
                <w:u w:val="single"/>
              </w:rPr>
              <w:t>Argumentatieve teksten:</w:t>
            </w:r>
            <w:r w:rsidRPr="00A103A7">
              <w:rPr>
                <w:rFonts w:ascii="Trebuchet MS" w:hAnsi="Trebuchet MS"/>
                <w:sz w:val="20"/>
                <w:szCs w:val="20"/>
              </w:rPr>
              <w:t xml:space="preserve"> zoals reclameboodschappen (audioversies), straatinterviews, panelgesprekken, ...</w:t>
            </w:r>
          </w:p>
          <w:p w14:paraId="78AD8F26" w14:textId="77777777" w:rsidR="00A103A7" w:rsidRPr="00A103A7" w:rsidRDefault="00A103A7" w:rsidP="00A103A7">
            <w:pPr>
              <w:rPr>
                <w:rFonts w:ascii="Trebuchet MS" w:hAnsi="Trebuchet MS"/>
                <w:sz w:val="20"/>
                <w:szCs w:val="20"/>
              </w:rPr>
            </w:pPr>
          </w:p>
          <w:p w14:paraId="3559A6F5" w14:textId="77777777" w:rsidR="00A103A7" w:rsidRPr="00A103A7" w:rsidRDefault="00A103A7" w:rsidP="00A103A7">
            <w:pPr>
              <w:rPr>
                <w:rFonts w:ascii="Trebuchet MS" w:hAnsi="Trebuchet MS"/>
                <w:sz w:val="20"/>
                <w:szCs w:val="20"/>
              </w:rPr>
            </w:pPr>
            <w:r w:rsidRPr="00A103A7">
              <w:rPr>
                <w:rFonts w:ascii="Trebuchet MS" w:hAnsi="Trebuchet MS"/>
                <w:sz w:val="20"/>
                <w:szCs w:val="20"/>
                <w:u w:val="single"/>
              </w:rPr>
              <w:t>Artistiek-literaire teksten</w:t>
            </w:r>
            <w:r w:rsidRPr="00A103A7">
              <w:rPr>
                <w:rFonts w:ascii="Trebuchet MS" w:hAnsi="Trebuchet MS"/>
                <w:sz w:val="20"/>
                <w:szCs w:val="20"/>
              </w:rPr>
              <w:t>: zoals liedjes, audioboekfragmenten, videoclips, trailers, fragmenten uit films en series (eventueel met ondertitels), …</w:t>
            </w:r>
          </w:p>
          <w:p w14:paraId="4B66CC1C" w14:textId="77777777" w:rsidR="00A103A7" w:rsidRPr="00A103A7" w:rsidRDefault="00A103A7" w:rsidP="00A103A7">
            <w:pPr>
              <w:rPr>
                <w:rFonts w:ascii="Trebuchet MS" w:hAnsi="Trebuchet MS"/>
                <w:sz w:val="20"/>
                <w:szCs w:val="20"/>
              </w:rPr>
            </w:pPr>
          </w:p>
        </w:tc>
      </w:tr>
      <w:tr w:rsidR="00A103A7" w:rsidRPr="00A103A7" w14:paraId="40CA0321" w14:textId="77777777" w:rsidTr="001F5878">
        <w:tc>
          <w:tcPr>
            <w:tcW w:w="9060" w:type="dxa"/>
            <w:gridSpan w:val="2"/>
            <w:shd w:val="clear" w:color="auto" w:fill="DBE5F1" w:themeFill="accent1" w:themeFillTint="33"/>
          </w:tcPr>
          <w:p w14:paraId="468393CD"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structurerend niveau</w:t>
            </w:r>
          </w:p>
        </w:tc>
      </w:tr>
      <w:tr w:rsidR="00A103A7" w:rsidRPr="00A103A7" w14:paraId="7ED63E58" w14:textId="77777777" w:rsidTr="00C062F7">
        <w:tc>
          <w:tcPr>
            <w:tcW w:w="3120" w:type="dxa"/>
          </w:tcPr>
          <w:p w14:paraId="20E6D2CB" w14:textId="77777777" w:rsidR="00A103A7" w:rsidRPr="00A103A7" w:rsidRDefault="00A103A7" w:rsidP="00A103A7">
            <w:pPr>
              <w:spacing w:after="240" w:line="240" w:lineRule="atLeast"/>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Lu 8:</w:t>
            </w:r>
            <w:r w:rsidRPr="00A103A7">
              <w:rPr>
                <w:rFonts w:ascii="Trebuchet MS" w:eastAsia="Times New Roman" w:hAnsi="Trebuchet MS" w:cs="Times New Roman"/>
                <w:b/>
                <w:sz w:val="20"/>
                <w:szCs w:val="20"/>
                <w:lang w:val="nl-NL" w:eastAsia="nl-NL"/>
              </w:rPr>
              <w:br/>
            </w:r>
            <w:r w:rsidRPr="00A103A7">
              <w:rPr>
                <w:rFonts w:ascii="Trebuchet MS" w:eastAsia="Times New Roman" w:hAnsi="Trebuchet MS" w:cs="Times New Roman"/>
                <w:sz w:val="20"/>
                <w:szCs w:val="20"/>
                <w:lang w:val="nl-NL" w:eastAsia="nl-NL"/>
              </w:rPr>
              <w:t>De leerlingen ordenen informatie uit teksten overzichtelijk en op persoonlijke wijze.</w:t>
            </w:r>
          </w:p>
        </w:tc>
        <w:tc>
          <w:tcPr>
            <w:tcW w:w="5940" w:type="dxa"/>
          </w:tcPr>
          <w:p w14:paraId="52318C5D"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w:t>
            </w:r>
          </w:p>
          <w:p w14:paraId="51E2A4B9"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w:t>
            </w:r>
          </w:p>
        </w:tc>
      </w:tr>
      <w:tr w:rsidR="00A103A7" w:rsidRPr="00A103A7" w14:paraId="48A042C0" w14:textId="77777777" w:rsidTr="00C062F7">
        <w:tc>
          <w:tcPr>
            <w:tcW w:w="9060" w:type="dxa"/>
            <w:gridSpan w:val="2"/>
          </w:tcPr>
          <w:p w14:paraId="5F79ADD7"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Lu 9:</w:t>
            </w:r>
          </w:p>
          <w:p w14:paraId="5A0EF103"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leerlingen zetten bij het luisteren en het uitvoeren van luistertaken hun functionele taalkennis (</w:t>
            </w:r>
            <w:r w:rsidRPr="00A103A7">
              <w:rPr>
                <w:rFonts w:ascii="Trebuchet MS" w:hAnsi="Trebuchet MS" w:cs="Arial"/>
                <w:spacing w:val="-2"/>
                <w:sz w:val="20"/>
                <w:szCs w:val="20"/>
              </w:rPr>
              <w:t xml:space="preserve">taalhandelingen, woordenschat en grammatica, intonatiepatronen) </w:t>
            </w:r>
            <w:r w:rsidRPr="00A103A7">
              <w:rPr>
                <w:rFonts w:ascii="Trebuchet MS" w:hAnsi="Trebuchet MS"/>
                <w:sz w:val="20"/>
                <w:szCs w:val="20"/>
              </w:rPr>
              <w:t>in en breiden ze uit.</w:t>
            </w:r>
          </w:p>
          <w:p w14:paraId="0A40ED1D" w14:textId="77777777" w:rsidR="00A103A7" w:rsidRPr="00A103A7" w:rsidRDefault="00A103A7" w:rsidP="00A103A7">
            <w:pPr>
              <w:rPr>
                <w:rFonts w:ascii="Trebuchet MS" w:hAnsi="Trebuchet MS"/>
                <w:i/>
                <w:sz w:val="20"/>
                <w:szCs w:val="20"/>
              </w:rPr>
            </w:pPr>
            <w:r w:rsidRPr="00A103A7">
              <w:rPr>
                <w:rFonts w:ascii="Trebuchet MS" w:hAnsi="Trebuchet MS"/>
                <w:i/>
                <w:sz w:val="20"/>
                <w:szCs w:val="20"/>
              </w:rPr>
              <w:t>SET 2</w:t>
            </w:r>
          </w:p>
          <w:p w14:paraId="77D53006" w14:textId="77777777" w:rsidR="00A103A7" w:rsidRPr="00A103A7" w:rsidRDefault="00A103A7" w:rsidP="00A103A7">
            <w:pPr>
              <w:rPr>
                <w:rFonts w:ascii="Trebuchet MS" w:hAnsi="Trebuchet MS"/>
                <w:sz w:val="20"/>
                <w:szCs w:val="20"/>
              </w:rPr>
            </w:pPr>
          </w:p>
        </w:tc>
      </w:tr>
      <w:tr w:rsidR="00A103A7" w:rsidRPr="00A103A7" w14:paraId="0F5B4254" w14:textId="77777777" w:rsidTr="00C062F7">
        <w:tc>
          <w:tcPr>
            <w:tcW w:w="9060" w:type="dxa"/>
            <w:gridSpan w:val="2"/>
          </w:tcPr>
          <w:p w14:paraId="472DA13B" w14:textId="77777777" w:rsidR="00A103A7" w:rsidRPr="00A103A7" w:rsidRDefault="00A103A7" w:rsidP="00331A3D">
            <w:pPr>
              <w:tabs>
                <w:tab w:val="left" w:pos="0"/>
              </w:tabs>
              <w:spacing w:after="120" w:line="240" w:lineRule="atLeast"/>
              <w:ind w:left="292" w:hanging="292"/>
              <w:rPr>
                <w:rFonts w:ascii="Trebuchet MS" w:hAnsi="Trebuchet MS" w:cs="Arial"/>
                <w:sz w:val="20"/>
                <w:szCs w:val="20"/>
              </w:rPr>
            </w:pPr>
            <w:r w:rsidRPr="00A103A7">
              <w:rPr>
                <w:rFonts w:ascii="Trebuchet MS" w:hAnsi="Trebuchet MS" w:cs="Arial"/>
                <w:b/>
                <w:sz w:val="20"/>
                <w:szCs w:val="20"/>
              </w:rPr>
              <w:t>Lu 10</w:t>
            </w:r>
            <w:r w:rsidRPr="00A103A7">
              <w:rPr>
                <w:rFonts w:ascii="Trebuchet MS" w:hAnsi="Trebuchet MS" w:cs="Arial"/>
                <w:sz w:val="20"/>
                <w:szCs w:val="20"/>
              </w:rPr>
              <w:t xml:space="preserve">: De leerlingen zetten de volgende </w:t>
            </w:r>
            <w:r w:rsidRPr="00A103A7">
              <w:rPr>
                <w:rFonts w:ascii="Trebuchet MS" w:hAnsi="Trebuchet MS" w:cs="Arial"/>
                <w:b/>
                <w:sz w:val="20"/>
                <w:szCs w:val="20"/>
              </w:rPr>
              <w:t>strategieën</w:t>
            </w:r>
            <w:r w:rsidRPr="00A103A7">
              <w:rPr>
                <w:rFonts w:ascii="Trebuchet MS" w:hAnsi="Trebuchet MS" w:cs="Arial"/>
                <w:sz w:val="20"/>
                <w:szCs w:val="20"/>
              </w:rPr>
              <w:t xml:space="preserve"> efficiënt in om hun luisterdoel te bereiken:</w:t>
            </w:r>
          </w:p>
          <w:p w14:paraId="3C8F3A56" w14:textId="77777777" w:rsidR="00A103A7" w:rsidRPr="00A103A7" w:rsidRDefault="00A103A7" w:rsidP="00331A3D">
            <w:pPr>
              <w:tabs>
                <w:tab w:val="left" w:pos="0"/>
              </w:tabs>
              <w:spacing w:after="120" w:line="240" w:lineRule="atLeast"/>
              <w:ind w:left="292" w:hanging="292"/>
              <w:rPr>
                <w:rFonts w:ascii="Trebuchet MS" w:hAnsi="Trebuchet MS" w:cs="Arial"/>
                <w:sz w:val="20"/>
                <w:szCs w:val="20"/>
              </w:rPr>
            </w:pPr>
            <w:r w:rsidRPr="00A103A7">
              <w:rPr>
                <w:rFonts w:ascii="Trebuchet MS" w:hAnsi="Trebuchet MS" w:cs="Arial"/>
                <w:b/>
                <w:sz w:val="20"/>
                <w:szCs w:val="20"/>
              </w:rPr>
              <w:lastRenderedPageBreak/>
              <w:t>Leerstrategieën</w:t>
            </w:r>
          </w:p>
          <w:p w14:paraId="5DBDD047"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zich blijven concentreren ondanks het feit dat ze niet alles begrijpen;</w:t>
            </w:r>
          </w:p>
          <w:p w14:paraId="55EC283B"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relevante informatie noteren</w:t>
            </w:r>
          </w:p>
          <w:p w14:paraId="5FD0439C" w14:textId="77777777" w:rsidR="00A103A7" w:rsidRPr="00A103A7" w:rsidRDefault="00A103A7" w:rsidP="00331A3D">
            <w:pPr>
              <w:tabs>
                <w:tab w:val="left" w:pos="0"/>
              </w:tabs>
              <w:spacing w:after="120" w:line="240" w:lineRule="atLeast"/>
              <w:rPr>
                <w:rFonts w:ascii="Trebuchet MS" w:hAnsi="Trebuchet MS" w:cs="Arial"/>
                <w:b/>
                <w:sz w:val="20"/>
                <w:szCs w:val="20"/>
              </w:rPr>
            </w:pPr>
            <w:r w:rsidRPr="00A103A7">
              <w:rPr>
                <w:rFonts w:ascii="Trebuchet MS" w:hAnsi="Trebuchet MS" w:cs="Arial"/>
                <w:b/>
                <w:sz w:val="20"/>
                <w:szCs w:val="20"/>
              </w:rPr>
              <w:t>Luisterstrategieën</w:t>
            </w:r>
          </w:p>
          <w:p w14:paraId="53BEB241"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het luisterdoel bepalen en hun luistergedrag erop afstemmen;</w:t>
            </w:r>
          </w:p>
          <w:p w14:paraId="55C947BF"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gebruikmaken van ondersteunende (talige en niet-talige) gegevens binnen en buiten de tekst;</w:t>
            </w:r>
          </w:p>
          <w:p w14:paraId="25D245F3"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hypothesen formuleren over de inhoud van de tekst;</w:t>
            </w:r>
          </w:p>
          <w:p w14:paraId="0ED253C5" w14:textId="77777777" w:rsidR="00A103A7" w:rsidRPr="00A103A7" w:rsidRDefault="00A103A7" w:rsidP="00331A3D">
            <w:pPr>
              <w:tabs>
                <w:tab w:val="left" w:pos="0"/>
              </w:tabs>
              <w:spacing w:after="120" w:line="240" w:lineRule="atLeast"/>
              <w:rPr>
                <w:rFonts w:ascii="Trebuchet MS" w:hAnsi="Trebuchet MS" w:cs="Arial"/>
                <w:b/>
                <w:sz w:val="20"/>
                <w:szCs w:val="20"/>
              </w:rPr>
            </w:pPr>
            <w:r w:rsidRPr="00A103A7">
              <w:rPr>
                <w:rFonts w:ascii="Trebuchet MS" w:hAnsi="Trebuchet MS" w:cs="Arial"/>
                <w:b/>
                <w:sz w:val="20"/>
                <w:szCs w:val="20"/>
              </w:rPr>
              <w:t>Compensatiestrategieën</w:t>
            </w:r>
          </w:p>
          <w:p w14:paraId="35E473E6"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de vermoedelijke betekenis van transparante woorden afleiden;</w:t>
            </w:r>
          </w:p>
          <w:p w14:paraId="183F1566"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de vermoedelijke betekenis van onbekende woorden afleiden uit de context;</w:t>
            </w:r>
          </w:p>
          <w:p w14:paraId="4724B189" w14:textId="77777777" w:rsidR="00A103A7" w:rsidRPr="00A103A7" w:rsidRDefault="00A103A7" w:rsidP="00331A3D">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120"/>
              <w:jc w:val="both"/>
              <w:rPr>
                <w:rFonts w:ascii="Trebuchet MS" w:hAnsi="Trebuchet MS" w:cs="Arial"/>
                <w:spacing w:val="-2"/>
                <w:sz w:val="20"/>
                <w:szCs w:val="20"/>
              </w:rPr>
            </w:pPr>
            <w:r w:rsidRPr="00A103A7">
              <w:rPr>
                <w:rFonts w:ascii="Trebuchet MS" w:hAnsi="Trebuchet MS" w:cs="Arial"/>
                <w:spacing w:val="-2"/>
                <w:sz w:val="20"/>
                <w:szCs w:val="20"/>
              </w:rPr>
              <w:t xml:space="preserve">Om hun gesprekspartner beter te begrijpen, kunnen de leerlingen in een gesprekssituatie volgende </w:t>
            </w:r>
            <w:r w:rsidRPr="00A103A7">
              <w:rPr>
                <w:rFonts w:ascii="Trebuchet MS" w:hAnsi="Trebuchet MS" w:cs="Arial"/>
                <w:b/>
                <w:spacing w:val="-2"/>
                <w:sz w:val="20"/>
                <w:szCs w:val="20"/>
              </w:rPr>
              <w:t>strategieën</w:t>
            </w:r>
            <w:r w:rsidRPr="00A103A7">
              <w:rPr>
                <w:rFonts w:ascii="Trebuchet MS" w:hAnsi="Trebuchet MS" w:cs="Arial"/>
                <w:spacing w:val="-2"/>
                <w:sz w:val="20"/>
                <w:szCs w:val="20"/>
              </w:rPr>
              <w:t xml:space="preserve"> inzetten:</w:t>
            </w:r>
          </w:p>
          <w:p w14:paraId="65BBB98C" w14:textId="77777777" w:rsidR="00A103A7" w:rsidRPr="00A103A7" w:rsidRDefault="00A103A7" w:rsidP="00A84699">
            <w:pPr>
              <w:numPr>
                <w:ilvl w:val="0"/>
                <w:numId w:val="18"/>
              </w:numPr>
              <w:tabs>
                <w:tab w:val="left" w:pos="0"/>
              </w:tabs>
              <w:spacing w:after="120" w:line="240" w:lineRule="atLeast"/>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zeggen dat ze iets niet begrijpen en vragen wat iets betekent.</w:t>
            </w:r>
          </w:p>
          <w:p w14:paraId="6DCA1576" w14:textId="77777777" w:rsidR="00A103A7" w:rsidRPr="00A103A7" w:rsidRDefault="00A103A7" w:rsidP="00A84699">
            <w:pPr>
              <w:numPr>
                <w:ilvl w:val="0"/>
                <w:numId w:val="18"/>
              </w:numPr>
              <w:tabs>
                <w:tab w:val="left" w:pos="0"/>
              </w:tabs>
              <w:spacing w:after="120" w:line="240" w:lineRule="atLeast"/>
              <w:rPr>
                <w:rFonts w:ascii="Trebuchet MS" w:hAnsi="Trebuchet MS" w:cs="Arial"/>
                <w:sz w:val="20"/>
                <w:szCs w:val="20"/>
              </w:rPr>
            </w:pPr>
            <w:r w:rsidRPr="00A103A7">
              <w:rPr>
                <w:rFonts w:ascii="Trebuchet MS" w:hAnsi="Trebuchet MS" w:cs="Arial"/>
                <w:sz w:val="20"/>
                <w:szCs w:val="20"/>
              </w:rPr>
              <w:t>vragen om iets langzamer te spreken, iets te herhalen;</w:t>
            </w:r>
          </w:p>
          <w:p w14:paraId="7CA63564" w14:textId="77777777" w:rsidR="00A103A7" w:rsidRPr="00A103A7" w:rsidRDefault="00A103A7" w:rsidP="00331A3D">
            <w:pPr>
              <w:tabs>
                <w:tab w:val="left" w:pos="0"/>
              </w:tabs>
              <w:spacing w:after="120" w:line="240" w:lineRule="atLeast"/>
              <w:ind w:left="207"/>
              <w:rPr>
                <w:rFonts w:ascii="Trebuchet MS" w:hAnsi="Trebuchet MS" w:cs="Arial"/>
                <w:i/>
                <w:sz w:val="20"/>
                <w:szCs w:val="20"/>
              </w:rPr>
            </w:pPr>
            <w:r w:rsidRPr="00A103A7">
              <w:rPr>
                <w:rFonts w:ascii="Trebuchet MS" w:hAnsi="Trebuchet MS" w:cs="Arial"/>
                <w:i/>
                <w:sz w:val="20"/>
                <w:szCs w:val="20"/>
              </w:rPr>
              <w:t>SET 2, 11, 12</w:t>
            </w:r>
          </w:p>
        </w:tc>
      </w:tr>
      <w:tr w:rsidR="00A103A7" w:rsidRPr="00A103A7" w14:paraId="0F692CCC" w14:textId="77777777" w:rsidTr="00C062F7">
        <w:tc>
          <w:tcPr>
            <w:tcW w:w="9060" w:type="dxa"/>
            <w:gridSpan w:val="2"/>
          </w:tcPr>
          <w:p w14:paraId="3B0C53E0" w14:textId="77777777" w:rsidR="00A103A7" w:rsidRPr="00A103A7" w:rsidRDefault="00A103A7" w:rsidP="00331A3D">
            <w:pPr>
              <w:tabs>
                <w:tab w:val="left" w:pos="0"/>
              </w:tabs>
              <w:spacing w:before="120" w:line="240" w:lineRule="atLeast"/>
              <w:ind w:left="289" w:hanging="289"/>
              <w:rPr>
                <w:rFonts w:ascii="Trebuchet MS" w:hAnsi="Trebuchet MS" w:cs="Arial"/>
                <w:sz w:val="20"/>
                <w:szCs w:val="20"/>
              </w:rPr>
            </w:pPr>
            <w:r w:rsidRPr="00A103A7">
              <w:rPr>
                <w:rFonts w:ascii="Trebuchet MS" w:hAnsi="Trebuchet MS" w:cs="Arial"/>
                <w:sz w:val="20"/>
                <w:szCs w:val="20"/>
              </w:rPr>
              <w:lastRenderedPageBreak/>
              <w:t xml:space="preserve">Bij het uitvoeren van luistertaken werken de leerlingen aan de volgende </w:t>
            </w:r>
            <w:r w:rsidRPr="00A103A7">
              <w:rPr>
                <w:rFonts w:ascii="Trebuchet MS" w:hAnsi="Trebuchet MS" w:cs="Arial"/>
                <w:b/>
                <w:sz w:val="20"/>
                <w:szCs w:val="20"/>
              </w:rPr>
              <w:t>attitudes</w:t>
            </w:r>
            <w:r w:rsidRPr="00A103A7">
              <w:rPr>
                <w:rFonts w:ascii="Trebuchet MS" w:hAnsi="Trebuchet MS" w:cs="Arial"/>
                <w:sz w:val="20"/>
                <w:szCs w:val="20"/>
              </w:rPr>
              <w:t>:</w:t>
            </w:r>
          </w:p>
          <w:p w14:paraId="62FA9D87" w14:textId="77777777" w:rsidR="00A103A7" w:rsidRPr="00A103A7" w:rsidRDefault="00A103A7" w:rsidP="00331A3D">
            <w:pPr>
              <w:tabs>
                <w:tab w:val="left" w:pos="0"/>
              </w:tabs>
              <w:spacing w:before="120" w:line="240" w:lineRule="atLeast"/>
              <w:ind w:left="289" w:hanging="289"/>
              <w:rPr>
                <w:rFonts w:ascii="Trebuchet MS" w:hAnsi="Trebuchet MS" w:cs="Arial"/>
                <w:sz w:val="20"/>
                <w:szCs w:val="20"/>
              </w:rPr>
            </w:pPr>
            <w:r w:rsidRPr="00A103A7">
              <w:rPr>
                <w:rFonts w:ascii="Trebuchet MS" w:hAnsi="Trebuchet MS" w:cs="Arial"/>
                <w:b/>
                <w:sz w:val="20"/>
                <w:szCs w:val="20"/>
              </w:rPr>
              <w:t>Lu 11*</w:t>
            </w:r>
            <w:r w:rsidRPr="00A103A7">
              <w:rPr>
                <w:rFonts w:ascii="Trebuchet MS" w:hAnsi="Trebuchet MS" w:cs="Arial"/>
                <w:sz w:val="20"/>
                <w:szCs w:val="20"/>
              </w:rPr>
              <w:t>: Ze zijn bereid om onbevooroordeeld te luisteren in het Duits</w:t>
            </w:r>
          </w:p>
          <w:p w14:paraId="437A2620" w14:textId="77777777" w:rsidR="00A103A7" w:rsidRPr="00A103A7" w:rsidRDefault="00A103A7" w:rsidP="00331A3D">
            <w:pPr>
              <w:tabs>
                <w:tab w:val="left" w:pos="0"/>
              </w:tabs>
              <w:spacing w:before="120" w:line="240" w:lineRule="atLeast"/>
              <w:ind w:left="289" w:hanging="289"/>
              <w:rPr>
                <w:rFonts w:ascii="Trebuchet MS" w:hAnsi="Trebuchet MS" w:cs="Arial"/>
                <w:sz w:val="20"/>
                <w:szCs w:val="20"/>
              </w:rPr>
            </w:pPr>
            <w:r w:rsidRPr="00A103A7">
              <w:rPr>
                <w:rFonts w:ascii="Trebuchet MS" w:hAnsi="Trebuchet MS" w:cs="Arial"/>
                <w:b/>
                <w:sz w:val="20"/>
                <w:szCs w:val="20"/>
              </w:rPr>
              <w:t>Lu 12*:</w:t>
            </w:r>
            <w:r w:rsidRPr="00A103A7">
              <w:rPr>
                <w:rFonts w:ascii="Trebuchet MS" w:hAnsi="Trebuchet MS" w:cs="Arial"/>
                <w:sz w:val="20"/>
                <w:szCs w:val="20"/>
              </w:rPr>
              <w:t xml:space="preserve"> Ze tonen belangstelling voor de aanwezigheid van Duits in hun leefwereld, ook buiten de school, en voor de socioculturele wereld van de taalgebruikers.</w:t>
            </w:r>
          </w:p>
          <w:p w14:paraId="40156A8C" w14:textId="77777777" w:rsidR="00A103A7" w:rsidRPr="00A103A7" w:rsidRDefault="00A103A7" w:rsidP="00331A3D">
            <w:pPr>
              <w:tabs>
                <w:tab w:val="left" w:pos="0"/>
              </w:tabs>
              <w:spacing w:before="120" w:line="240" w:lineRule="atLeast"/>
              <w:ind w:left="289" w:hanging="289"/>
              <w:rPr>
                <w:rFonts w:ascii="Trebuchet MS" w:hAnsi="Trebuchet MS" w:cs="Arial"/>
                <w:sz w:val="20"/>
                <w:szCs w:val="20"/>
              </w:rPr>
            </w:pPr>
            <w:r w:rsidRPr="00A103A7">
              <w:rPr>
                <w:rFonts w:ascii="Trebuchet MS" w:hAnsi="Trebuchet MS" w:cs="Arial"/>
                <w:b/>
                <w:sz w:val="20"/>
                <w:szCs w:val="20"/>
              </w:rPr>
              <w:t>Lu 13*</w:t>
            </w:r>
            <w:r w:rsidRPr="00A103A7">
              <w:rPr>
                <w:rFonts w:ascii="Trebuchet MS" w:hAnsi="Trebuchet MS" w:cs="Arial"/>
                <w:sz w:val="20"/>
                <w:szCs w:val="20"/>
              </w:rPr>
              <w:t>: Ze staan open voor verschillen en gelijkenissen in leefwijze tussen de eigen cultuur en de cultuur van een streek waar het Duits gesproken wordt.</w:t>
            </w:r>
          </w:p>
          <w:p w14:paraId="10A55D4C" w14:textId="77777777" w:rsidR="00A103A7" w:rsidRPr="00A103A7" w:rsidRDefault="00A103A7" w:rsidP="00331A3D">
            <w:pPr>
              <w:tabs>
                <w:tab w:val="left" w:pos="0"/>
              </w:tabs>
              <w:spacing w:before="120" w:line="240" w:lineRule="atLeast"/>
              <w:ind w:left="289" w:hanging="289"/>
              <w:rPr>
                <w:rFonts w:ascii="Trebuchet MS" w:hAnsi="Trebuchet MS" w:cs="Arial"/>
                <w:sz w:val="20"/>
                <w:szCs w:val="20"/>
              </w:rPr>
            </w:pPr>
            <w:r w:rsidRPr="00A103A7">
              <w:rPr>
                <w:rFonts w:ascii="Trebuchet MS" w:hAnsi="Trebuchet MS" w:cs="Arial"/>
                <w:b/>
                <w:sz w:val="20"/>
                <w:szCs w:val="20"/>
              </w:rPr>
              <w:t>Lu 14*</w:t>
            </w:r>
            <w:r w:rsidRPr="00A103A7">
              <w:rPr>
                <w:rFonts w:ascii="Trebuchet MS" w:hAnsi="Trebuchet MS" w:cs="Arial"/>
                <w:sz w:val="20"/>
                <w:szCs w:val="20"/>
              </w:rPr>
              <w:t>: Ze stellen zich open voor de esthetische component van teksten.</w:t>
            </w:r>
          </w:p>
          <w:p w14:paraId="32F8D752" w14:textId="77777777" w:rsidR="00A103A7" w:rsidRPr="00A103A7" w:rsidRDefault="00A103A7" w:rsidP="00A103A7">
            <w:pPr>
              <w:tabs>
                <w:tab w:val="left" w:pos="0"/>
              </w:tabs>
              <w:spacing w:line="240" w:lineRule="atLeast"/>
              <w:rPr>
                <w:rFonts w:ascii="Trebuchet MS" w:hAnsi="Trebuchet MS" w:cs="Arial"/>
                <w:sz w:val="20"/>
                <w:szCs w:val="20"/>
              </w:rPr>
            </w:pPr>
          </w:p>
        </w:tc>
      </w:tr>
    </w:tbl>
    <w:p w14:paraId="50E856F0" w14:textId="77777777" w:rsidR="00A103A7" w:rsidRPr="00A103A7" w:rsidRDefault="00A103A7" w:rsidP="00A103A7">
      <w:pPr>
        <w:rPr>
          <w:rFonts w:ascii="Trebuchet MS" w:hAnsi="Trebuchet MS"/>
          <w:sz w:val="20"/>
          <w:szCs w:val="20"/>
        </w:rPr>
      </w:pPr>
    </w:p>
    <w:p w14:paraId="7C5C244E" w14:textId="77777777" w:rsidR="00A103A7" w:rsidRPr="00A103A7" w:rsidRDefault="00A103A7" w:rsidP="00F471CD">
      <w:pPr>
        <w:spacing w:after="240"/>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 xml:space="preserve">De leraar zorgt voor genoeg variatie in het aanbod: instructies en opdrachten geformuleerd door de leraar, gesprekken in de klas, gesprekssituaties, videomateriaal, audio-opnames, gesproken documenten op het internet in een multimediale omgeving (gesproken boodschap ondersteund met beeldmateriaal en titels of legendes). </w:t>
      </w:r>
    </w:p>
    <w:p w14:paraId="75E9AC7C" w14:textId="77777777" w:rsidR="00A103A7" w:rsidRPr="00A103A7" w:rsidRDefault="00A103A7" w:rsidP="00F471CD">
      <w:pPr>
        <w:spacing w:after="240"/>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 xml:space="preserve">De leerlingen horen in ieder geval meestal </w:t>
      </w:r>
      <w:r w:rsidRPr="00A103A7">
        <w:rPr>
          <w:rFonts w:ascii="Trebuchet MS" w:eastAsia="Times New Roman" w:hAnsi="Trebuchet MS" w:cs="Times New Roman"/>
          <w:i/>
          <w:iCs/>
          <w:sz w:val="20"/>
          <w:szCs w:val="20"/>
          <w:lang w:eastAsia="nl-NL"/>
        </w:rPr>
        <w:t>Muttersprachler, soms met (regionale of andere, bv. sociologische) variant</w:t>
      </w:r>
      <w:r w:rsidRPr="00A103A7">
        <w:rPr>
          <w:rFonts w:ascii="Trebuchet MS" w:eastAsia="Times New Roman" w:hAnsi="Trebuchet MS" w:cs="Times New Roman"/>
          <w:sz w:val="20"/>
          <w:szCs w:val="20"/>
          <w:lang w:eastAsia="nl-NL"/>
        </w:rPr>
        <w:t xml:space="preserve">. De leraar gebruikt normaliter altijd het Duits als voertaal in de klas. Op die manier wordt de les een permanente oefening in het begrijpen van gesproken taal. </w:t>
      </w:r>
    </w:p>
    <w:p w14:paraId="208AFD78" w14:textId="77777777" w:rsidR="0013219C" w:rsidRDefault="0013219C" w:rsidP="00A103A7">
      <w:pPr>
        <w:rPr>
          <w:rFonts w:ascii="Trebuchet MS" w:hAnsi="Trebuchet MS"/>
          <w:b/>
          <w:sz w:val="20"/>
          <w:szCs w:val="20"/>
        </w:rPr>
      </w:pPr>
    </w:p>
    <w:p w14:paraId="33C476EB" w14:textId="77777777" w:rsidR="00731B7E" w:rsidRDefault="00731B7E" w:rsidP="00A103A7">
      <w:pPr>
        <w:rPr>
          <w:rFonts w:ascii="Trebuchet MS" w:hAnsi="Trebuchet MS"/>
          <w:b/>
          <w:sz w:val="20"/>
          <w:szCs w:val="20"/>
        </w:rPr>
      </w:pPr>
    </w:p>
    <w:p w14:paraId="2AC8F7BE" w14:textId="77777777" w:rsidR="00A01989" w:rsidRDefault="00A01989" w:rsidP="00A103A7">
      <w:pPr>
        <w:rPr>
          <w:rFonts w:ascii="Trebuchet MS" w:hAnsi="Trebuchet MS"/>
          <w:b/>
          <w:sz w:val="20"/>
          <w:szCs w:val="20"/>
        </w:rPr>
      </w:pPr>
    </w:p>
    <w:p w14:paraId="7AD4F43C" w14:textId="77777777" w:rsidR="00A01989" w:rsidRDefault="00A01989" w:rsidP="00A103A7">
      <w:pPr>
        <w:rPr>
          <w:rFonts w:ascii="Trebuchet MS" w:hAnsi="Trebuchet MS"/>
          <w:b/>
          <w:sz w:val="20"/>
          <w:szCs w:val="20"/>
        </w:rPr>
      </w:pPr>
    </w:p>
    <w:p w14:paraId="56AA952F" w14:textId="77777777" w:rsidR="00A01989" w:rsidRDefault="00A01989" w:rsidP="00A103A7">
      <w:pPr>
        <w:rPr>
          <w:rFonts w:ascii="Trebuchet MS" w:hAnsi="Trebuchet MS"/>
          <w:b/>
          <w:sz w:val="20"/>
          <w:szCs w:val="20"/>
        </w:rPr>
      </w:pPr>
    </w:p>
    <w:p w14:paraId="692A21C9" w14:textId="77777777" w:rsidR="00A01989" w:rsidRDefault="00A01989" w:rsidP="00A103A7">
      <w:pPr>
        <w:rPr>
          <w:rFonts w:ascii="Trebuchet MS" w:hAnsi="Trebuchet MS"/>
          <w:b/>
          <w:sz w:val="20"/>
          <w:szCs w:val="20"/>
        </w:rPr>
      </w:pPr>
    </w:p>
    <w:p w14:paraId="105F0393" w14:textId="77777777" w:rsidR="00A01989" w:rsidRDefault="00A01989" w:rsidP="00A103A7">
      <w:pPr>
        <w:rPr>
          <w:rFonts w:ascii="Trebuchet MS" w:hAnsi="Trebuchet MS"/>
          <w:b/>
          <w:sz w:val="20"/>
          <w:szCs w:val="20"/>
        </w:rPr>
      </w:pPr>
    </w:p>
    <w:p w14:paraId="5DB24636"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lastRenderedPageBreak/>
        <w:t>Verdieping</w:t>
      </w:r>
    </w:p>
    <w:p w14:paraId="1B3C5AD0"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 xml:space="preserve">Verdieping </w:t>
      </w:r>
      <w:r w:rsidRPr="00A103A7">
        <w:rPr>
          <w:rFonts w:ascii="Trebuchet MS" w:hAnsi="Trebuchet MS"/>
          <w:b/>
          <w:sz w:val="20"/>
          <w:szCs w:val="20"/>
        </w:rPr>
        <w:t>(V)</w:t>
      </w:r>
      <w:r w:rsidRPr="00A103A7">
        <w:rPr>
          <w:rFonts w:ascii="Trebuchet MS" w:hAnsi="Trebuchet MS"/>
          <w:sz w:val="20"/>
          <w:szCs w:val="20"/>
        </w:rPr>
        <w:t xml:space="preserve"> kan bereikt worden via complexere of langere teksten of teksten met bepaalde tekstkenmerken.</w:t>
      </w:r>
    </w:p>
    <w:p w14:paraId="7574A531" w14:textId="0AC415AE" w:rsidR="00A103A7" w:rsidRPr="00A103A7" w:rsidRDefault="00A103A7" w:rsidP="00A103A7">
      <w:pPr>
        <w:keepNext/>
        <w:spacing w:before="480" w:after="240" w:line="240" w:lineRule="atLeast"/>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Leerplandoelstellingen (Basis) en tekstsoorten in een schema</w:t>
      </w:r>
      <w:r w:rsidRPr="00A103A7">
        <w:rPr>
          <w:rFonts w:ascii="Trebuchet MS" w:eastAsia="Times New Roman" w:hAnsi="Trebuchet MS" w:cs="Times New Roman"/>
          <w:b/>
          <w:sz w:val="20"/>
          <w:szCs w:val="20"/>
          <w:lang w:val="nl-NL" w:eastAsia="nl-NL"/>
        </w:rPr>
        <w:br/>
      </w:r>
    </w:p>
    <w:tbl>
      <w:tblPr>
        <w:tblStyle w:val="Tabelraster1"/>
        <w:tblW w:w="0" w:type="auto"/>
        <w:tblLayout w:type="fixed"/>
        <w:tblLook w:val="04A0" w:firstRow="1" w:lastRow="0" w:firstColumn="1" w:lastColumn="0" w:noHBand="0" w:noVBand="1"/>
      </w:tblPr>
      <w:tblGrid>
        <w:gridCol w:w="550"/>
        <w:gridCol w:w="17"/>
        <w:gridCol w:w="3799"/>
        <w:gridCol w:w="567"/>
        <w:gridCol w:w="567"/>
        <w:gridCol w:w="567"/>
        <w:gridCol w:w="591"/>
        <w:gridCol w:w="572"/>
      </w:tblGrid>
      <w:tr w:rsidR="00E17D45" w:rsidRPr="00A103A7" w14:paraId="2D350736" w14:textId="5E14E1F0" w:rsidTr="003E529C">
        <w:tc>
          <w:tcPr>
            <w:tcW w:w="4366" w:type="dxa"/>
            <w:gridSpan w:val="3"/>
          </w:tcPr>
          <w:p w14:paraId="16F23B85"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Doelstellingen</w:t>
            </w:r>
          </w:p>
        </w:tc>
        <w:tc>
          <w:tcPr>
            <w:tcW w:w="2292" w:type="dxa"/>
            <w:gridSpan w:val="4"/>
            <w:tcBorders>
              <w:right w:val="nil"/>
            </w:tcBorders>
          </w:tcPr>
          <w:p w14:paraId="65E21463"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Tekstsoorten</w:t>
            </w:r>
          </w:p>
        </w:tc>
        <w:tc>
          <w:tcPr>
            <w:tcW w:w="572" w:type="dxa"/>
            <w:tcBorders>
              <w:left w:val="nil"/>
            </w:tcBorders>
          </w:tcPr>
          <w:p w14:paraId="622C8B2D"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p>
        </w:tc>
      </w:tr>
      <w:tr w:rsidR="00E17D45" w:rsidRPr="00A103A7" w14:paraId="3C60B263" w14:textId="77777777" w:rsidTr="003E529C">
        <w:trPr>
          <w:cantSplit/>
          <w:trHeight w:val="1672"/>
        </w:trPr>
        <w:tc>
          <w:tcPr>
            <w:tcW w:w="4366" w:type="dxa"/>
            <w:gridSpan w:val="3"/>
            <w:tcBorders>
              <w:bottom w:val="single" w:sz="4" w:space="0" w:color="auto"/>
            </w:tcBorders>
            <w:vAlign w:val="center"/>
          </w:tcPr>
          <w:p w14:paraId="66627603"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Arial"/>
                <w:spacing w:val="-2"/>
                <w:sz w:val="20"/>
                <w:szCs w:val="20"/>
                <w:lang w:val="nl-NL" w:eastAsia="nl-NL"/>
              </w:rPr>
              <w:t xml:space="preserve">De leerlingen kunnen de volgende </w:t>
            </w:r>
            <w:r w:rsidRPr="00A103A7">
              <w:rPr>
                <w:rFonts w:ascii="Trebuchet MS" w:eastAsia="Times New Roman" w:hAnsi="Trebuchet MS" w:cs="Arial"/>
                <w:b/>
                <w:spacing w:val="-2"/>
                <w:sz w:val="20"/>
                <w:szCs w:val="20"/>
                <w:lang w:val="nl-NL" w:eastAsia="nl-NL"/>
              </w:rPr>
              <w:t>luistertaken</w:t>
            </w:r>
            <w:r w:rsidRPr="00A103A7">
              <w:rPr>
                <w:rFonts w:ascii="Trebuchet MS" w:eastAsia="Times New Roman" w:hAnsi="Trebuchet MS" w:cs="Arial"/>
                <w:spacing w:val="-2"/>
                <w:sz w:val="20"/>
                <w:szCs w:val="20"/>
                <w:lang w:val="nl-NL" w:eastAsia="nl-NL"/>
              </w:rPr>
              <w:t xml:space="preserve"> uitvoeren op</w:t>
            </w:r>
            <w:r w:rsidRPr="00A103A7">
              <w:rPr>
                <w:rFonts w:ascii="Trebuchet MS" w:eastAsia="Times New Roman" w:hAnsi="Trebuchet MS" w:cs="Arial"/>
                <w:b/>
                <w:spacing w:val="-2"/>
                <w:sz w:val="20"/>
                <w:szCs w:val="20"/>
                <w:lang w:val="nl-NL" w:eastAsia="nl-NL"/>
              </w:rPr>
              <w:tab/>
            </w:r>
          </w:p>
        </w:tc>
        <w:tc>
          <w:tcPr>
            <w:tcW w:w="567" w:type="dxa"/>
            <w:tcBorders>
              <w:bottom w:val="single" w:sz="4" w:space="0" w:color="auto"/>
            </w:tcBorders>
            <w:textDirection w:val="btLr"/>
          </w:tcPr>
          <w:p w14:paraId="6A56314C" w14:textId="77777777" w:rsidR="00E17D45" w:rsidRPr="00A103A7" w:rsidRDefault="00E17D45" w:rsidP="00A103A7">
            <w:pPr>
              <w:keepNext/>
              <w:keepLines/>
              <w:spacing w:before="200" w:after="240" w:line="240" w:lineRule="atLeast"/>
              <w:ind w:left="113" w:right="113"/>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informatief</w:t>
            </w:r>
          </w:p>
        </w:tc>
        <w:tc>
          <w:tcPr>
            <w:tcW w:w="567" w:type="dxa"/>
            <w:tcBorders>
              <w:bottom w:val="single" w:sz="4" w:space="0" w:color="auto"/>
            </w:tcBorders>
            <w:textDirection w:val="btLr"/>
          </w:tcPr>
          <w:p w14:paraId="07AE1325" w14:textId="77777777" w:rsidR="00E17D45" w:rsidRPr="00A103A7" w:rsidRDefault="00E17D45" w:rsidP="00A103A7">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prescriptief</w:t>
            </w:r>
          </w:p>
        </w:tc>
        <w:tc>
          <w:tcPr>
            <w:tcW w:w="567" w:type="dxa"/>
            <w:tcBorders>
              <w:bottom w:val="single" w:sz="4" w:space="0" w:color="auto"/>
            </w:tcBorders>
            <w:textDirection w:val="btLr"/>
          </w:tcPr>
          <w:p w14:paraId="3C212073" w14:textId="77777777" w:rsidR="00E17D45" w:rsidRPr="00A103A7" w:rsidRDefault="00E17D45" w:rsidP="00A103A7">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narratief</w:t>
            </w:r>
          </w:p>
        </w:tc>
        <w:tc>
          <w:tcPr>
            <w:tcW w:w="591" w:type="dxa"/>
            <w:tcBorders>
              <w:bottom w:val="single" w:sz="4" w:space="0" w:color="auto"/>
            </w:tcBorders>
            <w:textDirection w:val="btLr"/>
          </w:tcPr>
          <w:p w14:paraId="5DE6A37B" w14:textId="77777777" w:rsidR="00E17D45" w:rsidRPr="00A103A7" w:rsidRDefault="00E17D45" w:rsidP="00A103A7">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argumentatief</w:t>
            </w:r>
          </w:p>
        </w:tc>
        <w:tc>
          <w:tcPr>
            <w:tcW w:w="572" w:type="dxa"/>
            <w:tcBorders>
              <w:bottom w:val="single" w:sz="4" w:space="0" w:color="auto"/>
            </w:tcBorders>
            <w:textDirection w:val="btLr"/>
          </w:tcPr>
          <w:p w14:paraId="0B708387" w14:textId="63E08D74" w:rsidR="00E17D45" w:rsidRPr="00A103A7" w:rsidRDefault="00E17D45" w:rsidP="00A103A7">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artistiek-literair</w:t>
            </w:r>
          </w:p>
        </w:tc>
      </w:tr>
      <w:tr w:rsidR="00E17D45" w:rsidRPr="00A103A7" w14:paraId="2B786F44" w14:textId="76729207" w:rsidTr="003E529C">
        <w:tc>
          <w:tcPr>
            <w:tcW w:w="6658" w:type="dxa"/>
            <w:gridSpan w:val="7"/>
            <w:tcBorders>
              <w:right w:val="nil"/>
            </w:tcBorders>
          </w:tcPr>
          <w:p w14:paraId="64A866B1" w14:textId="4919564A" w:rsidR="00E17D45" w:rsidRPr="00A103A7" w:rsidRDefault="003E529C"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Pr>
                <w:rFonts w:ascii="Trebuchet MS" w:eastAsia="Times New Roman" w:hAnsi="Trebuchet MS" w:cs="Times New Roman"/>
                <w:sz w:val="20"/>
                <w:szCs w:val="20"/>
                <w:lang w:val="nl-NL" w:eastAsia="nl-NL"/>
              </w:rPr>
              <w:t xml:space="preserve">        </w:t>
            </w:r>
            <w:r w:rsidR="00E17D45" w:rsidRPr="00A103A7">
              <w:rPr>
                <w:rFonts w:ascii="Trebuchet MS" w:eastAsia="Times New Roman" w:hAnsi="Trebuchet MS" w:cs="Times New Roman"/>
                <w:sz w:val="20"/>
                <w:szCs w:val="20"/>
                <w:lang w:val="nl-NL" w:eastAsia="nl-NL"/>
              </w:rPr>
              <w:t>Beschrijvend niveau</w:t>
            </w:r>
          </w:p>
        </w:tc>
        <w:tc>
          <w:tcPr>
            <w:tcW w:w="572" w:type="dxa"/>
            <w:tcBorders>
              <w:left w:val="nil"/>
              <w:right w:val="single" w:sz="4" w:space="0" w:color="auto"/>
            </w:tcBorders>
          </w:tcPr>
          <w:p w14:paraId="24591B65"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p>
        </w:tc>
      </w:tr>
      <w:tr w:rsidR="00E17D45" w:rsidRPr="00A103A7" w14:paraId="7C44806F" w14:textId="77777777" w:rsidTr="003E529C">
        <w:tc>
          <w:tcPr>
            <w:tcW w:w="550" w:type="dxa"/>
          </w:tcPr>
          <w:p w14:paraId="46514ACF"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Lu1 </w:t>
            </w:r>
          </w:p>
        </w:tc>
        <w:tc>
          <w:tcPr>
            <w:tcW w:w="3816" w:type="dxa"/>
            <w:gridSpan w:val="2"/>
          </w:tcPr>
          <w:p w14:paraId="37AFCF80"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Het onderwerp bepalen;</w:t>
            </w:r>
          </w:p>
        </w:tc>
        <w:tc>
          <w:tcPr>
            <w:tcW w:w="567" w:type="dxa"/>
          </w:tcPr>
          <w:p w14:paraId="6EB83558" w14:textId="1249A238" w:rsidR="00E17D45" w:rsidRPr="00A103A7" w:rsidRDefault="00E17D45" w:rsidP="003E529C">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2BE354A0"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4B324814"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63040BD1"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72" w:type="dxa"/>
          </w:tcPr>
          <w:p w14:paraId="0E23F0EF" w14:textId="4DAAA079"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X</w:t>
            </w:r>
          </w:p>
        </w:tc>
      </w:tr>
      <w:tr w:rsidR="00E17D45" w:rsidRPr="00A103A7" w14:paraId="6B29D216" w14:textId="77777777" w:rsidTr="003E529C">
        <w:tc>
          <w:tcPr>
            <w:tcW w:w="550" w:type="dxa"/>
          </w:tcPr>
          <w:p w14:paraId="6B00261F"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Lu2</w:t>
            </w:r>
          </w:p>
        </w:tc>
        <w:tc>
          <w:tcPr>
            <w:tcW w:w="3816" w:type="dxa"/>
            <w:gridSpan w:val="2"/>
          </w:tcPr>
          <w:p w14:paraId="7FC36094" w14:textId="77777777" w:rsidR="00E17D45" w:rsidRPr="00A103A7" w:rsidRDefault="00E17D45" w:rsidP="00A103A7">
            <w:pPr>
              <w:keepNext/>
              <w:keepLines/>
              <w:spacing w:before="200"/>
              <w:outlineLvl w:val="4"/>
              <w:rPr>
                <w:rFonts w:ascii="Trebuchet MS" w:hAnsi="Trebuchet MS"/>
                <w:sz w:val="20"/>
                <w:szCs w:val="20"/>
              </w:rPr>
            </w:pPr>
            <w:r w:rsidRPr="00A103A7">
              <w:rPr>
                <w:rFonts w:ascii="Trebuchet MS" w:hAnsi="Trebuchet MS"/>
                <w:sz w:val="20"/>
                <w:szCs w:val="20"/>
              </w:rPr>
              <w:t>De hoofdgedachte achterhalen;</w:t>
            </w:r>
          </w:p>
        </w:tc>
        <w:tc>
          <w:tcPr>
            <w:tcW w:w="567" w:type="dxa"/>
          </w:tcPr>
          <w:p w14:paraId="055D0E92"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5E04B3CE"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7572CB96"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4FF92CF5"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72" w:type="dxa"/>
          </w:tcPr>
          <w:p w14:paraId="62D732B6" w14:textId="4D80E9BB"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X</w:t>
            </w:r>
          </w:p>
        </w:tc>
      </w:tr>
      <w:tr w:rsidR="00E17D45" w:rsidRPr="00A103A7" w14:paraId="52275C6E" w14:textId="77777777" w:rsidTr="003E529C">
        <w:tc>
          <w:tcPr>
            <w:tcW w:w="550" w:type="dxa"/>
          </w:tcPr>
          <w:p w14:paraId="3E6D937F"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Lu3</w:t>
            </w:r>
          </w:p>
        </w:tc>
        <w:tc>
          <w:tcPr>
            <w:tcW w:w="3816" w:type="dxa"/>
            <w:gridSpan w:val="2"/>
          </w:tcPr>
          <w:p w14:paraId="0CC05292" w14:textId="77777777" w:rsidR="00E17D45" w:rsidRPr="00A103A7" w:rsidRDefault="00E17D45" w:rsidP="00A103A7">
            <w:pPr>
              <w:keepNext/>
              <w:keepLines/>
              <w:spacing w:before="200"/>
              <w:outlineLvl w:val="4"/>
              <w:rPr>
                <w:rFonts w:ascii="Trebuchet MS" w:hAnsi="Trebuchet MS"/>
                <w:sz w:val="20"/>
                <w:szCs w:val="20"/>
              </w:rPr>
            </w:pPr>
            <w:r w:rsidRPr="00A103A7">
              <w:rPr>
                <w:rFonts w:ascii="Trebuchet MS" w:hAnsi="Trebuchet MS"/>
                <w:sz w:val="20"/>
                <w:szCs w:val="20"/>
              </w:rPr>
              <w:t>De gedachtegang volgen;</w:t>
            </w:r>
          </w:p>
        </w:tc>
        <w:tc>
          <w:tcPr>
            <w:tcW w:w="567" w:type="dxa"/>
          </w:tcPr>
          <w:p w14:paraId="492C5FF0"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tcPr>
          <w:p w14:paraId="46695D2B"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53281270"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43582808" w14:textId="77777777"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72" w:type="dxa"/>
          </w:tcPr>
          <w:p w14:paraId="37A93D62" w14:textId="5F24A588" w:rsidR="00E17D45" w:rsidRPr="00A103A7" w:rsidRDefault="00E17D45" w:rsidP="00A103A7">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X</w:t>
            </w:r>
          </w:p>
        </w:tc>
      </w:tr>
      <w:tr w:rsidR="00E17D45" w:rsidRPr="00A103A7" w14:paraId="6F30D6D6" w14:textId="77777777" w:rsidTr="003E529C">
        <w:tc>
          <w:tcPr>
            <w:tcW w:w="550" w:type="dxa"/>
          </w:tcPr>
          <w:p w14:paraId="4B11C612"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Lu4</w:t>
            </w:r>
          </w:p>
        </w:tc>
        <w:tc>
          <w:tcPr>
            <w:tcW w:w="3816" w:type="dxa"/>
            <w:gridSpan w:val="2"/>
          </w:tcPr>
          <w:p w14:paraId="03E87FC7" w14:textId="77777777" w:rsidR="00E17D45" w:rsidRPr="00A103A7" w:rsidRDefault="00E17D45" w:rsidP="00A103A7">
            <w:pPr>
              <w:rPr>
                <w:rFonts w:ascii="Trebuchet MS" w:hAnsi="Trebuchet MS"/>
                <w:sz w:val="20"/>
                <w:szCs w:val="20"/>
              </w:rPr>
            </w:pPr>
            <w:r w:rsidRPr="00A103A7">
              <w:rPr>
                <w:rFonts w:ascii="Trebuchet MS" w:hAnsi="Trebuchet MS"/>
                <w:sz w:val="20"/>
                <w:szCs w:val="20"/>
              </w:rPr>
              <w:t>Relevante informatie selecteren;</w:t>
            </w:r>
          </w:p>
        </w:tc>
        <w:tc>
          <w:tcPr>
            <w:tcW w:w="567" w:type="dxa"/>
          </w:tcPr>
          <w:p w14:paraId="097AA39A"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tcPr>
          <w:p w14:paraId="40E30829"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60BCF618"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4C39D175"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c>
          <w:tcPr>
            <w:tcW w:w="572" w:type="dxa"/>
          </w:tcPr>
          <w:p w14:paraId="30398EEF"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r>
      <w:tr w:rsidR="00E17D45" w:rsidRPr="00A103A7" w14:paraId="65A1BE90" w14:textId="77777777" w:rsidTr="003E529C">
        <w:tc>
          <w:tcPr>
            <w:tcW w:w="550" w:type="dxa"/>
          </w:tcPr>
          <w:p w14:paraId="3FAEC8D4"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Lu5</w:t>
            </w:r>
          </w:p>
        </w:tc>
        <w:tc>
          <w:tcPr>
            <w:tcW w:w="3816" w:type="dxa"/>
            <w:gridSpan w:val="2"/>
          </w:tcPr>
          <w:p w14:paraId="2F5B34E0" w14:textId="77777777" w:rsidR="00E17D45" w:rsidRPr="00A103A7" w:rsidRDefault="00E17D45" w:rsidP="00A103A7">
            <w:pPr>
              <w:rPr>
                <w:rFonts w:ascii="Trebuchet MS" w:hAnsi="Trebuchet MS"/>
                <w:sz w:val="20"/>
                <w:szCs w:val="20"/>
              </w:rPr>
            </w:pPr>
            <w:r w:rsidRPr="00A103A7">
              <w:rPr>
                <w:rFonts w:ascii="Trebuchet MS" w:hAnsi="Trebuchet MS"/>
                <w:sz w:val="20"/>
                <w:szCs w:val="20"/>
              </w:rPr>
              <w:t>Een gefundeerde mening vormen</w:t>
            </w:r>
          </w:p>
        </w:tc>
        <w:tc>
          <w:tcPr>
            <w:tcW w:w="567" w:type="dxa"/>
          </w:tcPr>
          <w:p w14:paraId="59083044"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2A309811"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25468537"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1D715BEF"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r w:rsidRPr="00A103A7">
              <w:rPr>
                <w:rFonts w:ascii="Trebuchet MS" w:eastAsia="Times New Roman" w:hAnsi="Trebuchet MS" w:cs="Times New Roman"/>
                <w:strike/>
                <w:sz w:val="20"/>
                <w:szCs w:val="20"/>
                <w:lang w:val="nl-NL" w:eastAsia="nl-NL"/>
              </w:rPr>
              <w:t xml:space="preserve"> </w:t>
            </w:r>
          </w:p>
        </w:tc>
        <w:tc>
          <w:tcPr>
            <w:tcW w:w="572" w:type="dxa"/>
          </w:tcPr>
          <w:p w14:paraId="027E06C7"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r>
      <w:tr w:rsidR="00E17D45" w:rsidRPr="00A103A7" w14:paraId="1AD6D1EA" w14:textId="77777777" w:rsidTr="003E529C">
        <w:tc>
          <w:tcPr>
            <w:tcW w:w="550" w:type="dxa"/>
          </w:tcPr>
          <w:p w14:paraId="091874D4"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Lu6</w:t>
            </w:r>
          </w:p>
        </w:tc>
        <w:tc>
          <w:tcPr>
            <w:tcW w:w="3816" w:type="dxa"/>
            <w:gridSpan w:val="2"/>
          </w:tcPr>
          <w:p w14:paraId="0A46ACAE" w14:textId="77777777" w:rsidR="00E17D45" w:rsidRPr="00A103A7" w:rsidRDefault="00E17D45" w:rsidP="00A103A7">
            <w:pPr>
              <w:rPr>
                <w:rFonts w:ascii="Trebuchet MS" w:hAnsi="Trebuchet MS"/>
                <w:sz w:val="20"/>
                <w:szCs w:val="20"/>
              </w:rPr>
            </w:pPr>
            <w:r w:rsidRPr="00A103A7">
              <w:rPr>
                <w:rFonts w:ascii="Trebuchet MS" w:hAnsi="Trebuchet MS"/>
                <w:sz w:val="20"/>
                <w:szCs w:val="20"/>
              </w:rPr>
              <w:t>de structuur en de samenhang herkennen</w:t>
            </w:r>
          </w:p>
        </w:tc>
        <w:tc>
          <w:tcPr>
            <w:tcW w:w="567" w:type="dxa"/>
          </w:tcPr>
          <w:p w14:paraId="545B4383"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4C39CA30"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600E65DB"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23667B45"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c>
          <w:tcPr>
            <w:tcW w:w="572" w:type="dxa"/>
          </w:tcPr>
          <w:p w14:paraId="436D9639"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r>
      <w:tr w:rsidR="00E17D45" w:rsidRPr="00A103A7" w14:paraId="27DD3EE2" w14:textId="77777777" w:rsidTr="003E529C">
        <w:trPr>
          <w:trHeight w:val="754"/>
        </w:trPr>
        <w:tc>
          <w:tcPr>
            <w:tcW w:w="550" w:type="dxa"/>
            <w:tcBorders>
              <w:bottom w:val="single" w:sz="4" w:space="0" w:color="auto"/>
            </w:tcBorders>
          </w:tcPr>
          <w:p w14:paraId="3E3FCD22"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Lu7 </w:t>
            </w:r>
          </w:p>
        </w:tc>
        <w:tc>
          <w:tcPr>
            <w:tcW w:w="3816" w:type="dxa"/>
            <w:gridSpan w:val="2"/>
            <w:tcBorders>
              <w:bottom w:val="single" w:sz="4" w:space="0" w:color="auto"/>
            </w:tcBorders>
          </w:tcPr>
          <w:p w14:paraId="30AD6400" w14:textId="77777777" w:rsidR="00E17D45" w:rsidRPr="00A103A7" w:rsidRDefault="00E17D45" w:rsidP="00A103A7">
            <w:pPr>
              <w:rPr>
                <w:rFonts w:ascii="Trebuchet MS" w:hAnsi="Trebuchet MS" w:cs="Arial"/>
                <w:spacing w:val="-2"/>
                <w:sz w:val="20"/>
                <w:szCs w:val="20"/>
              </w:rPr>
            </w:pPr>
            <w:r w:rsidRPr="00A103A7">
              <w:rPr>
                <w:rFonts w:ascii="Trebuchet MS" w:hAnsi="Trebuchet MS" w:cs="Arial"/>
                <w:spacing w:val="-2"/>
                <w:sz w:val="20"/>
                <w:szCs w:val="20"/>
              </w:rPr>
              <w:t>Cultuuruitingen herkennen die specifiek zijn voor de Duitstalige wereld.</w:t>
            </w:r>
          </w:p>
          <w:p w14:paraId="06E214E4"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Arial"/>
                <w:i/>
                <w:spacing w:val="-2"/>
                <w:sz w:val="20"/>
                <w:szCs w:val="20"/>
                <w:lang w:val="nl-NL" w:eastAsia="nl-NL"/>
              </w:rPr>
              <w:t xml:space="preserve">SET 3, </w:t>
            </w:r>
            <w:r w:rsidRPr="00A103A7">
              <w:rPr>
                <w:rFonts w:ascii="Trebuchet MS" w:eastAsia="Times New Roman" w:hAnsi="Trebuchet MS" w:cs="Arial"/>
                <w:i/>
                <w:sz w:val="20"/>
                <w:szCs w:val="20"/>
                <w:lang w:val="nl-NL" w:eastAsia="nl-BE"/>
              </w:rPr>
              <w:t>4, 5,6,7</w:t>
            </w:r>
          </w:p>
        </w:tc>
        <w:tc>
          <w:tcPr>
            <w:tcW w:w="567" w:type="dxa"/>
            <w:tcBorders>
              <w:bottom w:val="single" w:sz="4" w:space="0" w:color="auto"/>
            </w:tcBorders>
          </w:tcPr>
          <w:p w14:paraId="2A482DD8"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Borders>
              <w:bottom w:val="single" w:sz="4" w:space="0" w:color="auto"/>
            </w:tcBorders>
          </w:tcPr>
          <w:p w14:paraId="2E138818"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Borders>
              <w:bottom w:val="single" w:sz="4" w:space="0" w:color="auto"/>
            </w:tcBorders>
          </w:tcPr>
          <w:p w14:paraId="3E58C547" w14:textId="77777777" w:rsidR="00E17D45" w:rsidRPr="00A103A7" w:rsidRDefault="00E17D45"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Borders>
              <w:bottom w:val="single" w:sz="4" w:space="0" w:color="auto"/>
            </w:tcBorders>
          </w:tcPr>
          <w:p w14:paraId="6E951659"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r w:rsidRPr="00A103A7">
              <w:rPr>
                <w:rFonts w:ascii="Trebuchet MS" w:eastAsia="Times New Roman" w:hAnsi="Trebuchet MS" w:cs="Times New Roman"/>
                <w:strike/>
                <w:sz w:val="20"/>
                <w:szCs w:val="20"/>
                <w:highlight w:val="yellow"/>
                <w:lang w:val="nl-NL" w:eastAsia="nl-NL"/>
              </w:rPr>
              <w:t xml:space="preserve"> </w:t>
            </w:r>
          </w:p>
        </w:tc>
        <w:tc>
          <w:tcPr>
            <w:tcW w:w="572" w:type="dxa"/>
            <w:tcBorders>
              <w:bottom w:val="single" w:sz="4" w:space="0" w:color="auto"/>
            </w:tcBorders>
          </w:tcPr>
          <w:p w14:paraId="611D8B51" w14:textId="77777777" w:rsidR="00E17D45" w:rsidRPr="00A103A7" w:rsidRDefault="00E17D45" w:rsidP="00A103A7">
            <w:pPr>
              <w:spacing w:after="240" w:line="240" w:lineRule="atLeast"/>
              <w:jc w:val="both"/>
              <w:rPr>
                <w:rFonts w:ascii="Trebuchet MS" w:eastAsia="Times New Roman" w:hAnsi="Trebuchet MS" w:cs="Times New Roman"/>
                <w:strike/>
                <w:sz w:val="20"/>
                <w:szCs w:val="20"/>
                <w:lang w:val="nl-NL" w:eastAsia="nl-NL"/>
              </w:rPr>
            </w:pPr>
          </w:p>
        </w:tc>
      </w:tr>
      <w:tr w:rsidR="00E17D45" w:rsidRPr="00A103A7" w14:paraId="4F257FDA" w14:textId="02A28E36" w:rsidTr="003E529C">
        <w:tc>
          <w:tcPr>
            <w:tcW w:w="567" w:type="dxa"/>
            <w:gridSpan w:val="2"/>
            <w:tcBorders>
              <w:right w:val="nil"/>
            </w:tcBorders>
          </w:tcPr>
          <w:p w14:paraId="6D5370D4" w14:textId="7D2A4688" w:rsidR="00E17D45" w:rsidRPr="00A103A7" w:rsidRDefault="00E17D45" w:rsidP="00E17D45">
            <w:pPr>
              <w:spacing w:after="240" w:line="240" w:lineRule="atLeast"/>
              <w:ind w:right="-249"/>
              <w:jc w:val="both"/>
              <w:rPr>
                <w:rFonts w:ascii="Trebuchet MS" w:eastAsia="Times New Roman" w:hAnsi="Trebuchet MS" w:cs="Times New Roman"/>
                <w:sz w:val="20"/>
                <w:szCs w:val="20"/>
                <w:lang w:val="nl-NL" w:eastAsia="nl-NL"/>
              </w:rPr>
            </w:pPr>
          </w:p>
        </w:tc>
        <w:tc>
          <w:tcPr>
            <w:tcW w:w="6663" w:type="dxa"/>
            <w:gridSpan w:val="6"/>
            <w:tcBorders>
              <w:left w:val="nil"/>
            </w:tcBorders>
          </w:tcPr>
          <w:p w14:paraId="313660B8" w14:textId="4ED2DBA5" w:rsidR="00E17D45" w:rsidRPr="00A103A7" w:rsidRDefault="00E17D45" w:rsidP="003E529C">
            <w:pPr>
              <w:spacing w:before="120" w:after="120"/>
            </w:pPr>
            <w:r>
              <w:rPr>
                <w:rFonts w:ascii="Trebuchet MS" w:eastAsia="Times New Roman" w:hAnsi="Trebuchet MS" w:cs="Times New Roman"/>
                <w:sz w:val="20"/>
                <w:szCs w:val="20"/>
                <w:lang w:val="nl-NL" w:eastAsia="nl-NL"/>
              </w:rPr>
              <w:t xml:space="preserve">Structurerend niveau                </w:t>
            </w:r>
          </w:p>
        </w:tc>
      </w:tr>
      <w:tr w:rsidR="00E17D45" w:rsidRPr="00A103A7" w14:paraId="7A0CBE09" w14:textId="77777777" w:rsidTr="003E529C">
        <w:trPr>
          <w:trHeight w:val="977"/>
        </w:trPr>
        <w:tc>
          <w:tcPr>
            <w:tcW w:w="567" w:type="dxa"/>
            <w:gridSpan w:val="2"/>
          </w:tcPr>
          <w:p w14:paraId="6CA6B49F" w14:textId="77777777" w:rsidR="00E17D45" w:rsidRPr="00A103A7" w:rsidRDefault="00E17D45" w:rsidP="00E17D45">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Lu8</w:t>
            </w:r>
          </w:p>
        </w:tc>
        <w:tc>
          <w:tcPr>
            <w:tcW w:w="3799" w:type="dxa"/>
          </w:tcPr>
          <w:p w14:paraId="526C1D37" w14:textId="77777777" w:rsidR="00E17D45" w:rsidRPr="00A103A7" w:rsidRDefault="00E17D45" w:rsidP="00E17D45">
            <w:pPr>
              <w:rPr>
                <w:rFonts w:ascii="Trebuchet MS" w:hAnsi="Trebuchet MS"/>
                <w:sz w:val="20"/>
                <w:szCs w:val="20"/>
              </w:rPr>
            </w:pPr>
            <w:r w:rsidRPr="00A103A7">
              <w:rPr>
                <w:rFonts w:ascii="Trebuchet MS" w:hAnsi="Trebuchet MS"/>
                <w:sz w:val="20"/>
                <w:szCs w:val="20"/>
              </w:rPr>
              <w:t xml:space="preserve">De leerlingen ordenen informatie uit teksten overzichtelijk en op persoonlijke wijze </w:t>
            </w:r>
          </w:p>
        </w:tc>
        <w:tc>
          <w:tcPr>
            <w:tcW w:w="567" w:type="dxa"/>
          </w:tcPr>
          <w:p w14:paraId="18A99EB9" w14:textId="77777777" w:rsidR="00E17D45" w:rsidRPr="00A103A7" w:rsidRDefault="00E17D45" w:rsidP="00E17D45">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tcPr>
          <w:p w14:paraId="3E3AED95" w14:textId="77777777" w:rsidR="00E17D45" w:rsidRPr="00A103A7" w:rsidRDefault="00E17D45" w:rsidP="00E17D45">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w:t>
            </w:r>
          </w:p>
        </w:tc>
        <w:tc>
          <w:tcPr>
            <w:tcW w:w="567" w:type="dxa"/>
          </w:tcPr>
          <w:p w14:paraId="75B946D1" w14:textId="77777777" w:rsidR="00E17D45" w:rsidRPr="00A103A7" w:rsidRDefault="00E17D45" w:rsidP="00E17D45">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91" w:type="dxa"/>
          </w:tcPr>
          <w:p w14:paraId="5FDEAA06" w14:textId="77777777" w:rsidR="00E17D45" w:rsidRPr="00A103A7" w:rsidRDefault="00E17D45" w:rsidP="00E17D45">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72" w:type="dxa"/>
          </w:tcPr>
          <w:p w14:paraId="1FF4D53A" w14:textId="77777777" w:rsidR="00E17D45" w:rsidRPr="00A103A7" w:rsidRDefault="00E17D45" w:rsidP="00E17D45">
            <w:pPr>
              <w:spacing w:after="240" w:line="240" w:lineRule="atLeast"/>
              <w:jc w:val="both"/>
              <w:rPr>
                <w:rFonts w:ascii="Trebuchet MS" w:eastAsia="Times New Roman" w:hAnsi="Trebuchet MS" w:cs="Times New Roman"/>
                <w:sz w:val="20"/>
                <w:szCs w:val="20"/>
                <w:lang w:val="nl-NL" w:eastAsia="nl-NL"/>
              </w:rPr>
            </w:pPr>
          </w:p>
        </w:tc>
      </w:tr>
    </w:tbl>
    <w:p w14:paraId="55E35894" w14:textId="77777777" w:rsidR="00A103A7" w:rsidRPr="00A103A7" w:rsidRDefault="00A103A7" w:rsidP="00A103A7">
      <w:pPr>
        <w:spacing w:after="240"/>
        <w:jc w:val="both"/>
        <w:rPr>
          <w:rFonts w:ascii="Trebuchet MS" w:eastAsia="Times New Roman" w:hAnsi="Trebuchet MS" w:cs="Times New Roman"/>
          <w:sz w:val="20"/>
          <w:szCs w:val="20"/>
          <w:lang w:eastAsia="nl-NL"/>
        </w:rPr>
      </w:pPr>
    </w:p>
    <w:p w14:paraId="1312D3DD" w14:textId="77777777" w:rsidR="00731B7E" w:rsidRDefault="00731B7E" w:rsidP="00A103A7">
      <w:pPr>
        <w:rPr>
          <w:rFonts w:ascii="Trebuchet MS" w:hAnsi="Trebuchet MS"/>
          <w:b/>
          <w:sz w:val="20"/>
          <w:szCs w:val="20"/>
        </w:rPr>
      </w:pPr>
    </w:p>
    <w:p w14:paraId="54568B7E" w14:textId="77777777" w:rsidR="00731B7E" w:rsidRDefault="00731B7E" w:rsidP="00A103A7">
      <w:pPr>
        <w:rPr>
          <w:rFonts w:ascii="Trebuchet MS" w:hAnsi="Trebuchet MS"/>
          <w:b/>
          <w:sz w:val="20"/>
          <w:szCs w:val="20"/>
        </w:rPr>
      </w:pPr>
    </w:p>
    <w:p w14:paraId="1732422F" w14:textId="77777777" w:rsidR="00731B7E" w:rsidRDefault="00731B7E" w:rsidP="00A103A7">
      <w:pPr>
        <w:rPr>
          <w:rFonts w:ascii="Trebuchet MS" w:hAnsi="Trebuchet MS"/>
          <w:b/>
          <w:sz w:val="20"/>
          <w:szCs w:val="20"/>
        </w:rPr>
      </w:pPr>
    </w:p>
    <w:p w14:paraId="2818D2EE" w14:textId="77777777" w:rsidR="00A01989" w:rsidRDefault="00A01989" w:rsidP="00A103A7">
      <w:pPr>
        <w:rPr>
          <w:rFonts w:ascii="Trebuchet MS" w:hAnsi="Trebuchet MS"/>
          <w:b/>
          <w:sz w:val="20"/>
          <w:szCs w:val="20"/>
        </w:rPr>
      </w:pPr>
    </w:p>
    <w:p w14:paraId="7E21BDA4" w14:textId="77777777" w:rsidR="00731B7E" w:rsidRDefault="00731B7E" w:rsidP="00A103A7">
      <w:pPr>
        <w:rPr>
          <w:rFonts w:ascii="Trebuchet MS" w:hAnsi="Trebuchet MS"/>
          <w:b/>
          <w:sz w:val="20"/>
          <w:szCs w:val="20"/>
        </w:rPr>
      </w:pPr>
    </w:p>
    <w:p w14:paraId="19D2A9CF"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lastRenderedPageBreak/>
        <w:t>De tekstkenmerken van de beluisterde teksten</w:t>
      </w:r>
    </w:p>
    <w:p w14:paraId="41C93833"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beluisterde teksten hebben de volgende kenmerken:</w:t>
      </w:r>
    </w:p>
    <w:tbl>
      <w:tblPr>
        <w:tblStyle w:val="Tabelraster1"/>
        <w:tblW w:w="0" w:type="auto"/>
        <w:tblLook w:val="04A0" w:firstRow="1" w:lastRow="0" w:firstColumn="1" w:lastColumn="0" w:noHBand="0" w:noVBand="1"/>
      </w:tblPr>
      <w:tblGrid>
        <w:gridCol w:w="2830"/>
        <w:gridCol w:w="6230"/>
      </w:tblGrid>
      <w:tr w:rsidR="00A103A7" w:rsidRPr="00A103A7" w14:paraId="2C5BBECA" w14:textId="77777777" w:rsidTr="00F45675">
        <w:tc>
          <w:tcPr>
            <w:tcW w:w="2830" w:type="dxa"/>
          </w:tcPr>
          <w:p w14:paraId="5F7DD9BD"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Onderwerp</w:t>
            </w:r>
          </w:p>
        </w:tc>
        <w:tc>
          <w:tcPr>
            <w:tcW w:w="6230" w:type="dxa"/>
          </w:tcPr>
          <w:p w14:paraId="7A16FFFF"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vrij concreet</w:t>
            </w:r>
          </w:p>
          <w:p w14:paraId="5F67DFC2"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xml:space="preserve">- in verband met de eigen leefwereld en het dagelijkse leven, </w:t>
            </w:r>
            <w:r w:rsidR="00F45675">
              <w:rPr>
                <w:rFonts w:ascii="Trebuchet MS" w:hAnsi="Trebuchet MS"/>
                <w:sz w:val="20"/>
                <w:szCs w:val="20"/>
              </w:rPr>
              <w:t xml:space="preserve"> </w:t>
            </w:r>
            <w:r w:rsidRPr="00A103A7">
              <w:rPr>
                <w:rFonts w:ascii="Trebuchet MS" w:hAnsi="Trebuchet MS"/>
                <w:sz w:val="20"/>
                <w:szCs w:val="20"/>
              </w:rPr>
              <w:t>soms ook aansluitend bij de studierichting</w:t>
            </w:r>
          </w:p>
          <w:p w14:paraId="2EFFF4B6"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af en toe ook onderwerpen van meer algemene aard, onder meer m.b.t. de actualiteit</w:t>
            </w:r>
          </w:p>
        </w:tc>
      </w:tr>
      <w:tr w:rsidR="00A103A7" w:rsidRPr="00A103A7" w14:paraId="6DB17C20" w14:textId="77777777" w:rsidTr="00F45675">
        <w:tc>
          <w:tcPr>
            <w:tcW w:w="2830" w:type="dxa"/>
          </w:tcPr>
          <w:p w14:paraId="56B30899"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Taalgebruikssituatie</w:t>
            </w:r>
          </w:p>
        </w:tc>
        <w:tc>
          <w:tcPr>
            <w:tcW w:w="6230" w:type="dxa"/>
          </w:tcPr>
          <w:p w14:paraId="2D5DBEC8"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voor de leerlingen relevante taalgebruikssituaties</w:t>
            </w:r>
          </w:p>
          <w:p w14:paraId="006CD966"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met en zonder visuele ondersteuning, met inbegrip van non-verbale signalen</w:t>
            </w:r>
          </w:p>
          <w:p w14:paraId="6ADCD041"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met aandacht voor digitale media</w:t>
            </w:r>
          </w:p>
          <w:p w14:paraId="342E4247"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xml:space="preserve">- met beperkte achtergrondgeluiden </w:t>
            </w:r>
          </w:p>
        </w:tc>
      </w:tr>
      <w:tr w:rsidR="00A103A7" w:rsidRPr="00A103A7" w14:paraId="2F2EFCC6" w14:textId="77777777" w:rsidTr="00F45675">
        <w:tc>
          <w:tcPr>
            <w:tcW w:w="2830" w:type="dxa"/>
          </w:tcPr>
          <w:p w14:paraId="4CF3CBC3" w14:textId="77777777" w:rsidR="00A103A7" w:rsidRPr="00A103A7" w:rsidRDefault="00A103A7" w:rsidP="00F45675">
            <w:pPr>
              <w:keepNext/>
              <w:keepLines/>
              <w:spacing w:before="200"/>
              <w:outlineLvl w:val="4"/>
              <w:rPr>
                <w:rFonts w:ascii="Trebuchet MS" w:hAnsi="Trebuchet MS"/>
                <w:sz w:val="20"/>
                <w:szCs w:val="20"/>
              </w:rPr>
            </w:pPr>
            <w:r w:rsidRPr="00A103A7">
              <w:rPr>
                <w:rFonts w:ascii="Trebuchet MS" w:hAnsi="Trebuchet MS"/>
                <w:sz w:val="20"/>
                <w:szCs w:val="20"/>
              </w:rPr>
              <w:t>Structuur/Samenhang</w:t>
            </w:r>
          </w:p>
        </w:tc>
        <w:tc>
          <w:tcPr>
            <w:tcW w:w="6230" w:type="dxa"/>
          </w:tcPr>
          <w:p w14:paraId="3FDCE6A9" w14:textId="77777777" w:rsidR="00A103A7" w:rsidRPr="00A103A7" w:rsidRDefault="00A103A7" w:rsidP="00F45675">
            <w:pPr>
              <w:keepNext/>
              <w:keepLines/>
              <w:spacing w:before="200" w:line="360" w:lineRule="auto"/>
              <w:outlineLvl w:val="4"/>
              <w:rPr>
                <w:rFonts w:ascii="Trebuchet MS" w:hAnsi="Trebuchet MS"/>
                <w:sz w:val="20"/>
                <w:szCs w:val="20"/>
              </w:rPr>
            </w:pPr>
            <w:r w:rsidRPr="00A103A7">
              <w:rPr>
                <w:rFonts w:ascii="Trebuchet MS" w:hAnsi="Trebuchet MS"/>
                <w:sz w:val="20"/>
                <w:szCs w:val="20"/>
              </w:rPr>
              <w:t>- ook samengestelde zinnen met een beperkte mate van complexiteit</w:t>
            </w:r>
          </w:p>
          <w:p w14:paraId="1889ADAD"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tekststructuur met een beperkte mate van complexiteit</w:t>
            </w:r>
          </w:p>
          <w:p w14:paraId="74D875E0"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xml:space="preserve">- tekststructuur met een zekere complexiteit </w:t>
            </w:r>
            <w:r w:rsidRPr="00A103A7">
              <w:rPr>
                <w:rFonts w:ascii="Trebuchet MS" w:hAnsi="Trebuchet MS"/>
                <w:b/>
                <w:sz w:val="20"/>
                <w:szCs w:val="20"/>
              </w:rPr>
              <w:t>(V)</w:t>
            </w:r>
          </w:p>
        </w:tc>
      </w:tr>
      <w:tr w:rsidR="00A103A7" w:rsidRPr="00A103A7" w14:paraId="08D90D7D" w14:textId="77777777" w:rsidTr="00F45675">
        <w:tc>
          <w:tcPr>
            <w:tcW w:w="2830" w:type="dxa"/>
          </w:tcPr>
          <w:p w14:paraId="38A40F12"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Lengte:</w:t>
            </w:r>
          </w:p>
        </w:tc>
        <w:tc>
          <w:tcPr>
            <w:tcW w:w="6230" w:type="dxa"/>
          </w:tcPr>
          <w:p w14:paraId="08E308E6"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xml:space="preserve">- af en toe iets langere teksten; </w:t>
            </w:r>
          </w:p>
        </w:tc>
      </w:tr>
      <w:tr w:rsidR="00A103A7" w:rsidRPr="00A103A7" w14:paraId="17A4D89A" w14:textId="77777777" w:rsidTr="00F45675">
        <w:tc>
          <w:tcPr>
            <w:tcW w:w="2830" w:type="dxa"/>
          </w:tcPr>
          <w:p w14:paraId="09E73527"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Uitspraak, articulatie, intonatie</w:t>
            </w:r>
          </w:p>
        </w:tc>
        <w:tc>
          <w:tcPr>
            <w:tcW w:w="6230" w:type="dxa"/>
          </w:tcPr>
          <w:p w14:paraId="05EECA40"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heldere uitspraak</w:t>
            </w:r>
          </w:p>
          <w:p w14:paraId="34D1ABC1"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zorgvuldige articulatie</w:t>
            </w:r>
          </w:p>
          <w:p w14:paraId="6AB6CEEC"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duidelijke, natuurlijke intonatie</w:t>
            </w:r>
          </w:p>
          <w:p w14:paraId="022D1C57"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standaardtaal</w:t>
            </w:r>
          </w:p>
        </w:tc>
      </w:tr>
      <w:tr w:rsidR="00A103A7" w:rsidRPr="00A103A7" w14:paraId="7915F318" w14:textId="77777777" w:rsidTr="00F45675">
        <w:tc>
          <w:tcPr>
            <w:tcW w:w="2830" w:type="dxa"/>
          </w:tcPr>
          <w:p w14:paraId="2A1638C2"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Tempo en vlotheid</w:t>
            </w:r>
          </w:p>
        </w:tc>
        <w:tc>
          <w:tcPr>
            <w:tcW w:w="6230" w:type="dxa"/>
          </w:tcPr>
          <w:p w14:paraId="318C266C"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met eventuele herhalingen en onderbrekingen</w:t>
            </w:r>
          </w:p>
          <w:p w14:paraId="68AABCB2" w14:textId="77777777" w:rsidR="00A103A7" w:rsidRPr="00A103A7" w:rsidRDefault="00A103A7" w:rsidP="00F45675">
            <w:pPr>
              <w:keepNext/>
              <w:keepLines/>
              <w:spacing w:line="360" w:lineRule="auto"/>
              <w:outlineLvl w:val="4"/>
              <w:rPr>
                <w:rFonts w:ascii="Trebuchet MS" w:hAnsi="Trebuchet MS"/>
                <w:sz w:val="20"/>
                <w:szCs w:val="20"/>
              </w:rPr>
            </w:pPr>
            <w:r w:rsidRPr="00A103A7">
              <w:rPr>
                <w:rFonts w:ascii="Trebuchet MS" w:hAnsi="Trebuchet MS"/>
                <w:sz w:val="20"/>
                <w:szCs w:val="20"/>
              </w:rPr>
              <w:t>- normaal tempo</w:t>
            </w:r>
          </w:p>
        </w:tc>
      </w:tr>
      <w:tr w:rsidR="00A103A7" w:rsidRPr="00A103A7" w14:paraId="42395972" w14:textId="77777777" w:rsidTr="00F45675">
        <w:tc>
          <w:tcPr>
            <w:tcW w:w="2830" w:type="dxa"/>
          </w:tcPr>
          <w:p w14:paraId="5A1BD847"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Woordenschat en taalvariëteit</w:t>
            </w:r>
          </w:p>
        </w:tc>
        <w:tc>
          <w:tcPr>
            <w:tcW w:w="6230" w:type="dxa"/>
          </w:tcPr>
          <w:p w14:paraId="7944FFAB" w14:textId="77777777" w:rsidR="00A103A7" w:rsidRPr="00A103A7" w:rsidRDefault="00A103A7" w:rsidP="00A84699">
            <w:pPr>
              <w:keepNext/>
              <w:keepLines/>
              <w:numPr>
                <w:ilvl w:val="0"/>
                <w:numId w:val="18"/>
              </w:numPr>
              <w:spacing w:before="200" w:line="360" w:lineRule="auto"/>
              <w:contextualSpacing/>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frequente woorden en uitdrukkingen</w:t>
            </w:r>
          </w:p>
          <w:p w14:paraId="67114831" w14:textId="77777777" w:rsidR="00A103A7" w:rsidRPr="00A103A7" w:rsidRDefault="00A103A7" w:rsidP="00A84699">
            <w:pPr>
              <w:numPr>
                <w:ilvl w:val="0"/>
                <w:numId w:val="18"/>
              </w:numPr>
              <w:spacing w:line="360" w:lineRule="auto"/>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haalbaar qua tekstdekking</w:t>
            </w:r>
          </w:p>
          <w:p w14:paraId="1D0B706C"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overwegend eenduidig in de context</w:t>
            </w:r>
          </w:p>
          <w:p w14:paraId="5AE492EF"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minimale afwijking van de standaardtaal</w:t>
            </w:r>
          </w:p>
          <w:p w14:paraId="0DE5C168" w14:textId="77777777" w:rsidR="00A103A7" w:rsidRPr="00A103A7" w:rsidRDefault="00A103A7" w:rsidP="00F45675">
            <w:pPr>
              <w:spacing w:line="360" w:lineRule="auto"/>
              <w:rPr>
                <w:rFonts w:ascii="Trebuchet MS" w:hAnsi="Trebuchet MS"/>
                <w:sz w:val="20"/>
                <w:szCs w:val="20"/>
              </w:rPr>
            </w:pPr>
            <w:r w:rsidRPr="00A103A7">
              <w:rPr>
                <w:rFonts w:ascii="Trebuchet MS" w:hAnsi="Trebuchet MS"/>
                <w:sz w:val="20"/>
                <w:szCs w:val="20"/>
              </w:rPr>
              <w:t>- informeel en formeel</w:t>
            </w:r>
          </w:p>
        </w:tc>
      </w:tr>
    </w:tbl>
    <w:p w14:paraId="2D2939C4" w14:textId="77777777" w:rsidR="00A103A7" w:rsidRPr="00164D91" w:rsidRDefault="00A103A7" w:rsidP="00A103A7">
      <w:pPr>
        <w:rPr>
          <w:rFonts w:ascii="Trebuchet MS" w:hAnsi="Trebuchet MS"/>
          <w:sz w:val="24"/>
          <w:szCs w:val="24"/>
        </w:rPr>
      </w:pPr>
    </w:p>
    <w:p w14:paraId="2199D565" w14:textId="7D4EF0E6" w:rsidR="00A103A7" w:rsidRPr="00164D91" w:rsidRDefault="00A103A7" w:rsidP="00547739">
      <w:pPr>
        <w:pStyle w:val="LPKop3"/>
      </w:pPr>
      <w:r w:rsidRPr="00164D91">
        <w:t xml:space="preserve"> Lezen</w:t>
      </w:r>
    </w:p>
    <w:p w14:paraId="259C3838" w14:textId="77777777" w:rsidR="00A103A7" w:rsidRPr="00A103A7" w:rsidRDefault="00A103A7" w:rsidP="00A103A7">
      <w:pPr>
        <w:keepNext/>
        <w:spacing w:before="480" w:after="240" w:line="240" w:lineRule="atLeast"/>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 xml:space="preserve">Leerplandoelstellingen en mogelijke leerinhouden </w:t>
      </w:r>
    </w:p>
    <w:p w14:paraId="75257C7B" w14:textId="77777777" w:rsidR="00A103A7" w:rsidRPr="00A103A7" w:rsidRDefault="00A103A7" w:rsidP="00A103A7">
      <w:pPr>
        <w:spacing w:after="240" w:line="240" w:lineRule="atLeast"/>
        <w:jc w:val="both"/>
        <w:rPr>
          <w:rFonts w:ascii="Trebuchet MS" w:hAnsi="Trebuchet MS" w:cs="Arial"/>
          <w:sz w:val="20"/>
          <w:szCs w:val="20"/>
          <w:lang w:eastAsia="nl-NL"/>
        </w:rPr>
      </w:pPr>
      <w:r w:rsidRPr="00A103A7">
        <w:rPr>
          <w:rFonts w:ascii="Trebuchet MS" w:hAnsi="Trebuchet MS" w:cs="Arial"/>
          <w:sz w:val="20"/>
          <w:szCs w:val="20"/>
          <w:lang w:eastAsia="nl-NL"/>
        </w:rPr>
        <w:t>Voor lezen worden de basisdoelstellingen op niveau B1 gerealiseerd. De leraar zorgt in overleg met de vakgroep voor een variatie aan leesteksten en opdrachten.</w:t>
      </w:r>
    </w:p>
    <w:p w14:paraId="3A25671B" w14:textId="77777777" w:rsidR="00A103A7" w:rsidRPr="00A103A7" w:rsidRDefault="00A103A7" w:rsidP="00A103A7">
      <w:pPr>
        <w:spacing w:after="240" w:line="240" w:lineRule="atLeast"/>
        <w:jc w:val="both"/>
        <w:rPr>
          <w:rFonts w:ascii="Trebuchet MS" w:eastAsia="Times New Roman" w:hAnsi="Trebuchet MS" w:cs="Arial"/>
          <w:sz w:val="20"/>
          <w:szCs w:val="20"/>
          <w:lang w:eastAsia="nl-NL"/>
        </w:rPr>
      </w:pPr>
      <w:r w:rsidRPr="00A103A7">
        <w:rPr>
          <w:rFonts w:ascii="Trebuchet MS" w:eastAsia="Times New Roman" w:hAnsi="Trebuchet MS" w:cs="Arial"/>
          <w:sz w:val="20"/>
          <w:szCs w:val="20"/>
          <w:lang w:eastAsia="nl-NL"/>
        </w:rPr>
        <w:t xml:space="preserve">De tekstkenmerken bepalen mee het niveau en de moeilijkheidsgraad van de leesteksten. </w:t>
      </w:r>
    </w:p>
    <w:p w14:paraId="20D48998" w14:textId="77777777" w:rsidR="00731B7E" w:rsidRDefault="00731B7E" w:rsidP="00A103A7">
      <w:pPr>
        <w:spacing w:before="240" w:after="240"/>
        <w:jc w:val="both"/>
        <w:rPr>
          <w:rFonts w:ascii="Trebuchet MS" w:eastAsia="Times New Roman" w:hAnsi="Trebuchet MS" w:cs="Times New Roman"/>
          <w:sz w:val="20"/>
          <w:szCs w:val="20"/>
          <w:lang w:val="nl-NL" w:eastAsia="nl-NL"/>
        </w:rPr>
      </w:pPr>
    </w:p>
    <w:p w14:paraId="3596AE65" w14:textId="77777777" w:rsidR="00A103A7" w:rsidRPr="00A103A7" w:rsidRDefault="00A103A7" w:rsidP="00A103A7">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lastRenderedPageBreak/>
        <w:t xml:space="preserve">Mogelijkheden waar de SET binnen het vak Duits </w:t>
      </w:r>
      <w:r w:rsidRPr="00A103A7">
        <w:rPr>
          <w:rFonts w:ascii="Trebuchet MS" w:eastAsia="Times New Roman" w:hAnsi="Trebuchet MS" w:cs="Times New Roman"/>
          <w:b/>
          <w:sz w:val="20"/>
          <w:szCs w:val="20"/>
          <w:lang w:val="nl-NL" w:eastAsia="nl-NL"/>
        </w:rPr>
        <w:t>kunnen</w:t>
      </w:r>
      <w:r w:rsidRPr="00A103A7">
        <w:rPr>
          <w:rFonts w:ascii="Trebuchet MS" w:eastAsia="Times New Roman" w:hAnsi="Trebuchet MS" w:cs="Times New Roman"/>
          <w:sz w:val="20"/>
          <w:szCs w:val="20"/>
          <w:lang w:val="nl-NL" w:eastAsia="nl-NL"/>
        </w:rPr>
        <w:t xml:space="preserve"> worden gerealiseerd of die de realisatie ondersteunen, worden aangegeven. De keuze van de SET gebeurt in overleg met de vakgroep MVT. Alle doelstellingen van lezen kunnen de realisatie van SET 7 ondersteunen.</w:t>
      </w:r>
    </w:p>
    <w:p w14:paraId="70AD2DCF" w14:textId="77777777" w:rsidR="00A103A7" w:rsidRDefault="00A103A7" w:rsidP="00A103A7">
      <w:pPr>
        <w:spacing w:after="240"/>
        <w:jc w:val="both"/>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De leraar streeft bij de leerlingen ook het leesplezier in de Duitse taal na.</w:t>
      </w:r>
    </w:p>
    <w:p w14:paraId="3EC3453A" w14:textId="77777777" w:rsidR="00A103A7" w:rsidRPr="00A103A7" w:rsidRDefault="00A103A7" w:rsidP="00A103A7">
      <w:pPr>
        <w:spacing w:after="0" w:line="240" w:lineRule="auto"/>
        <w:rPr>
          <w:rFonts w:ascii="Trebuchet MS" w:hAnsi="Trebuchet MS"/>
          <w:sz w:val="20"/>
          <w:szCs w:val="20"/>
        </w:rPr>
      </w:pPr>
    </w:p>
    <w:tbl>
      <w:tblPr>
        <w:tblStyle w:val="Tabelraster1"/>
        <w:tblpPr w:leftFromText="141" w:rightFromText="141" w:vertAnchor="page" w:horzAnchor="margin" w:tblpY="3256"/>
        <w:tblW w:w="0" w:type="auto"/>
        <w:tblLook w:val="04A0" w:firstRow="1" w:lastRow="0" w:firstColumn="1" w:lastColumn="0" w:noHBand="0" w:noVBand="1"/>
      </w:tblPr>
      <w:tblGrid>
        <w:gridCol w:w="4530"/>
        <w:gridCol w:w="4530"/>
      </w:tblGrid>
      <w:tr w:rsidR="00A103A7" w:rsidRPr="00A103A7" w14:paraId="6EC0B15F" w14:textId="77777777" w:rsidTr="001F5878">
        <w:tc>
          <w:tcPr>
            <w:tcW w:w="4530" w:type="dxa"/>
            <w:shd w:val="clear" w:color="auto" w:fill="95B3D7" w:themeFill="accent1" w:themeFillTint="99"/>
          </w:tcPr>
          <w:p w14:paraId="6443929E" w14:textId="77777777" w:rsidR="00A103A7" w:rsidRPr="00A103A7" w:rsidRDefault="00A103A7" w:rsidP="00A01989">
            <w:pPr>
              <w:spacing w:before="120" w:after="120"/>
              <w:rPr>
                <w:rFonts w:ascii="Trebuchet MS" w:hAnsi="Trebuchet MS"/>
                <w:b/>
                <w:sz w:val="20"/>
                <w:szCs w:val="20"/>
              </w:rPr>
            </w:pPr>
            <w:r w:rsidRPr="00A103A7">
              <w:rPr>
                <w:rFonts w:ascii="Trebuchet MS" w:hAnsi="Trebuchet MS"/>
                <w:b/>
                <w:sz w:val="20"/>
                <w:szCs w:val="20"/>
              </w:rPr>
              <w:t>Doelstellingen</w:t>
            </w:r>
          </w:p>
        </w:tc>
        <w:tc>
          <w:tcPr>
            <w:tcW w:w="4530" w:type="dxa"/>
            <w:shd w:val="clear" w:color="auto" w:fill="95B3D7" w:themeFill="accent1" w:themeFillTint="99"/>
          </w:tcPr>
          <w:p w14:paraId="0F5C9B5B" w14:textId="77777777" w:rsidR="00A103A7" w:rsidRPr="00A103A7" w:rsidRDefault="00A103A7" w:rsidP="00A01989">
            <w:pPr>
              <w:spacing w:before="120" w:after="120"/>
              <w:rPr>
                <w:rFonts w:ascii="Trebuchet MS" w:hAnsi="Trebuchet MS"/>
                <w:b/>
                <w:sz w:val="20"/>
                <w:szCs w:val="20"/>
              </w:rPr>
            </w:pPr>
            <w:r w:rsidRPr="00A103A7">
              <w:rPr>
                <w:rFonts w:ascii="Trebuchet MS" w:hAnsi="Trebuchet MS"/>
                <w:b/>
                <w:sz w:val="20"/>
                <w:szCs w:val="20"/>
              </w:rPr>
              <w:t>Mogelijke leerinhouden</w:t>
            </w:r>
          </w:p>
        </w:tc>
      </w:tr>
      <w:tr w:rsidR="00A103A7" w:rsidRPr="00A103A7" w14:paraId="42F9052A" w14:textId="77777777" w:rsidTr="001F5878">
        <w:tc>
          <w:tcPr>
            <w:tcW w:w="9060" w:type="dxa"/>
            <w:gridSpan w:val="2"/>
            <w:shd w:val="clear" w:color="auto" w:fill="DBE5F1" w:themeFill="accent1" w:themeFillTint="33"/>
          </w:tcPr>
          <w:p w14:paraId="71617601" w14:textId="77777777" w:rsidR="00A103A7" w:rsidRPr="00A103A7" w:rsidRDefault="00A103A7" w:rsidP="00A01989">
            <w:pPr>
              <w:keepNext/>
              <w:keepLines/>
              <w:spacing w:before="120" w:after="120"/>
              <w:outlineLvl w:val="4"/>
              <w:rPr>
                <w:rFonts w:ascii="Trebuchet MS" w:hAnsi="Trebuchet MS"/>
                <w:sz w:val="20"/>
                <w:szCs w:val="20"/>
              </w:rPr>
            </w:pPr>
            <w:r w:rsidRPr="00A103A7">
              <w:rPr>
                <w:rFonts w:ascii="Trebuchet MS" w:hAnsi="Trebuchet MS"/>
                <w:sz w:val="20"/>
                <w:szCs w:val="20"/>
              </w:rPr>
              <w:t xml:space="preserve">De leerlingen kunnen de volgende </w:t>
            </w:r>
            <w:r w:rsidRPr="00A103A7">
              <w:rPr>
                <w:rFonts w:ascii="Trebuchet MS" w:hAnsi="Trebuchet MS"/>
                <w:b/>
                <w:sz w:val="20"/>
                <w:szCs w:val="20"/>
              </w:rPr>
              <w:t xml:space="preserve">leestaken uitvoeren </w:t>
            </w:r>
            <w:r w:rsidRPr="00A103A7">
              <w:rPr>
                <w:rFonts w:ascii="Trebuchet MS" w:hAnsi="Trebuchet MS"/>
                <w:sz w:val="20"/>
                <w:szCs w:val="20"/>
              </w:rPr>
              <w:t xml:space="preserve">op </w:t>
            </w:r>
          </w:p>
        </w:tc>
      </w:tr>
      <w:tr w:rsidR="00A103A7" w:rsidRPr="00A103A7" w14:paraId="731D5EB7" w14:textId="77777777" w:rsidTr="001F5878">
        <w:tc>
          <w:tcPr>
            <w:tcW w:w="9060" w:type="dxa"/>
            <w:gridSpan w:val="2"/>
            <w:shd w:val="clear" w:color="auto" w:fill="DBE5F1" w:themeFill="accent1" w:themeFillTint="33"/>
          </w:tcPr>
          <w:p w14:paraId="6647FF63" w14:textId="77777777" w:rsidR="00A103A7" w:rsidRPr="00B44940" w:rsidRDefault="00A103A7" w:rsidP="00A01989">
            <w:pPr>
              <w:spacing w:before="120" w:after="120"/>
              <w:rPr>
                <w:rFonts w:ascii="Trebuchet MS" w:hAnsi="Trebuchet MS"/>
                <w:b/>
                <w:sz w:val="20"/>
                <w:szCs w:val="20"/>
              </w:rPr>
            </w:pPr>
            <w:r w:rsidRPr="00B44940">
              <w:rPr>
                <w:rFonts w:ascii="Trebuchet MS" w:hAnsi="Trebuchet MS"/>
                <w:b/>
                <w:sz w:val="20"/>
                <w:szCs w:val="20"/>
              </w:rPr>
              <w:t>beschrijvend niveau</w:t>
            </w:r>
            <w:r w:rsidR="00B44940" w:rsidRPr="00B44940">
              <w:rPr>
                <w:rFonts w:ascii="Trebuchet MS" w:hAnsi="Trebuchet MS"/>
                <w:b/>
                <w:sz w:val="20"/>
                <w:szCs w:val="20"/>
              </w:rPr>
              <w:t>:</w:t>
            </w:r>
          </w:p>
        </w:tc>
      </w:tr>
      <w:tr w:rsidR="00A103A7" w:rsidRPr="00A103A7" w14:paraId="0924C41F" w14:textId="77777777" w:rsidTr="00A01989">
        <w:tc>
          <w:tcPr>
            <w:tcW w:w="4530" w:type="dxa"/>
          </w:tcPr>
          <w:p w14:paraId="48C785F2"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De kunnen leerlingen ideeën uit de tekst in eigen woorden weergeven zonder de inhoud te wijzigen.</w:t>
            </w:r>
          </w:p>
          <w:p w14:paraId="296A6B4F" w14:textId="77777777" w:rsidR="00A103A7" w:rsidRPr="00A103A7" w:rsidRDefault="00A103A7" w:rsidP="00A01989">
            <w:pPr>
              <w:rPr>
                <w:rFonts w:ascii="Trebuchet MS" w:hAnsi="Trebuchet MS"/>
                <w:sz w:val="20"/>
                <w:szCs w:val="20"/>
              </w:rPr>
            </w:pPr>
          </w:p>
        </w:tc>
        <w:tc>
          <w:tcPr>
            <w:tcW w:w="4530" w:type="dxa"/>
          </w:tcPr>
          <w:p w14:paraId="72A379BB" w14:textId="77777777" w:rsidR="00A103A7" w:rsidRPr="00A103A7" w:rsidRDefault="00A103A7" w:rsidP="00A01989">
            <w:pPr>
              <w:rPr>
                <w:rFonts w:ascii="Trebuchet MS" w:hAnsi="Trebuchet MS"/>
                <w:i/>
                <w:sz w:val="20"/>
                <w:szCs w:val="20"/>
              </w:rPr>
            </w:pPr>
            <w:r w:rsidRPr="00A103A7">
              <w:rPr>
                <w:rFonts w:ascii="Trebuchet MS" w:hAnsi="Trebuchet MS"/>
                <w:i/>
                <w:sz w:val="20"/>
                <w:szCs w:val="20"/>
              </w:rPr>
              <w:t xml:space="preserve">Tekstsoorten gevolgd door voorbeelden van teksttypes: </w:t>
            </w:r>
          </w:p>
          <w:p w14:paraId="0481F871"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De volgende tekstsoorten moeten aan bod komen. Voor elke tekstsoort maak je in overleg met de vakgroep een gevarieerde keuze. Voorbeelden zijn hieronder opgenomen. Het volgende deel vermeldt kenmerken die het niveau en de moeilijkheidsgraad van gelezen teksten bepalen.</w:t>
            </w:r>
          </w:p>
        </w:tc>
      </w:tr>
      <w:tr w:rsidR="00A103A7" w:rsidRPr="00A103A7" w14:paraId="64A5CB5B" w14:textId="77777777" w:rsidTr="00A01989">
        <w:tc>
          <w:tcPr>
            <w:tcW w:w="4530" w:type="dxa"/>
            <w:tcBorders>
              <w:bottom w:val="single" w:sz="4" w:space="0" w:color="auto"/>
            </w:tcBorders>
          </w:tcPr>
          <w:p w14:paraId="62848E29"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De leerlingen kunnen van informatieve</w:t>
            </w:r>
            <w:r w:rsidRPr="00A103A7">
              <w:rPr>
                <w:rFonts w:ascii="Trebuchet MS" w:hAnsi="Trebuchet MS"/>
                <w:b/>
                <w:sz w:val="20"/>
                <w:szCs w:val="20"/>
              </w:rPr>
              <w:t xml:space="preserve">, </w:t>
            </w:r>
            <w:r w:rsidRPr="00A103A7">
              <w:rPr>
                <w:rFonts w:ascii="Trebuchet MS" w:hAnsi="Trebuchet MS"/>
                <w:sz w:val="20"/>
                <w:szCs w:val="20"/>
              </w:rPr>
              <w:t>prescriptieve, narratieve, argumentatieve en artistiek-literaire teksten</w:t>
            </w:r>
          </w:p>
          <w:p w14:paraId="124E9DE1" w14:textId="77777777" w:rsidR="00A103A7" w:rsidRPr="00A103A7" w:rsidRDefault="00A103A7" w:rsidP="00A01989">
            <w:pPr>
              <w:rPr>
                <w:rFonts w:ascii="Trebuchet MS" w:hAnsi="Trebuchet MS"/>
                <w:sz w:val="20"/>
                <w:szCs w:val="20"/>
              </w:rPr>
            </w:pPr>
          </w:p>
          <w:p w14:paraId="6D0B7230"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b/>
                <w:sz w:val="20"/>
                <w:szCs w:val="20"/>
              </w:rPr>
              <w:t>Le 1</w:t>
            </w:r>
            <w:r w:rsidRPr="00A103A7">
              <w:rPr>
                <w:rFonts w:ascii="Trebuchet MS" w:hAnsi="Trebuchet MS"/>
                <w:sz w:val="20"/>
                <w:szCs w:val="20"/>
              </w:rPr>
              <w:t>:</w:t>
            </w:r>
          </w:p>
          <w:p w14:paraId="6B289724"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Het onderwerp bepalen;</w:t>
            </w:r>
          </w:p>
          <w:p w14:paraId="0F3B3C16" w14:textId="77777777" w:rsidR="00A103A7" w:rsidRPr="00A103A7" w:rsidRDefault="00A103A7" w:rsidP="00A01989">
            <w:pPr>
              <w:rPr>
                <w:rFonts w:ascii="Trebuchet MS" w:hAnsi="Trebuchet MS"/>
                <w:sz w:val="20"/>
                <w:szCs w:val="20"/>
              </w:rPr>
            </w:pPr>
          </w:p>
          <w:p w14:paraId="6E7CE325" w14:textId="77777777" w:rsidR="00A103A7" w:rsidRPr="00A103A7" w:rsidRDefault="00A103A7" w:rsidP="00A01989">
            <w:pPr>
              <w:rPr>
                <w:rFonts w:ascii="Trebuchet MS" w:hAnsi="Trebuchet MS"/>
                <w:b/>
                <w:sz w:val="20"/>
                <w:szCs w:val="20"/>
              </w:rPr>
            </w:pPr>
            <w:r w:rsidRPr="00A103A7">
              <w:rPr>
                <w:rFonts w:ascii="Trebuchet MS" w:hAnsi="Trebuchet MS"/>
                <w:b/>
                <w:sz w:val="20"/>
                <w:szCs w:val="20"/>
              </w:rPr>
              <w:t>Le 2:</w:t>
            </w:r>
          </w:p>
          <w:p w14:paraId="4822E366"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De hoofdgedachte achterhalen;</w:t>
            </w:r>
          </w:p>
          <w:p w14:paraId="7D7A9BB0" w14:textId="77777777" w:rsidR="00A103A7" w:rsidRPr="00A103A7" w:rsidRDefault="00A103A7" w:rsidP="00A01989">
            <w:pPr>
              <w:rPr>
                <w:rFonts w:ascii="Trebuchet MS" w:hAnsi="Trebuchet MS"/>
                <w:sz w:val="20"/>
                <w:szCs w:val="20"/>
              </w:rPr>
            </w:pPr>
          </w:p>
          <w:p w14:paraId="63B3B4C2" w14:textId="77777777" w:rsidR="00A103A7" w:rsidRPr="00A103A7" w:rsidRDefault="00A103A7" w:rsidP="00A01989">
            <w:pPr>
              <w:rPr>
                <w:rFonts w:ascii="Trebuchet MS" w:hAnsi="Trebuchet MS"/>
                <w:b/>
                <w:sz w:val="20"/>
                <w:szCs w:val="20"/>
              </w:rPr>
            </w:pPr>
            <w:r w:rsidRPr="00A103A7">
              <w:rPr>
                <w:rFonts w:ascii="Trebuchet MS" w:hAnsi="Trebuchet MS"/>
                <w:b/>
                <w:sz w:val="20"/>
                <w:szCs w:val="20"/>
              </w:rPr>
              <w:t>Le 3:</w:t>
            </w:r>
          </w:p>
          <w:p w14:paraId="002A6034"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De gedachtegang volgen;</w:t>
            </w:r>
          </w:p>
          <w:p w14:paraId="74B969AD" w14:textId="77777777" w:rsidR="00A103A7" w:rsidRPr="00A103A7" w:rsidRDefault="00A103A7" w:rsidP="00A01989">
            <w:pPr>
              <w:rPr>
                <w:rFonts w:ascii="Trebuchet MS" w:hAnsi="Trebuchet MS"/>
                <w:sz w:val="20"/>
                <w:szCs w:val="20"/>
              </w:rPr>
            </w:pPr>
          </w:p>
          <w:p w14:paraId="08181A4C"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b/>
                <w:sz w:val="20"/>
                <w:szCs w:val="20"/>
              </w:rPr>
              <w:t>Le 4</w:t>
            </w:r>
            <w:r w:rsidRPr="00A103A7">
              <w:rPr>
                <w:rFonts w:ascii="Trebuchet MS" w:hAnsi="Trebuchet MS"/>
                <w:sz w:val="20"/>
                <w:szCs w:val="20"/>
              </w:rPr>
              <w:t>:</w:t>
            </w:r>
          </w:p>
          <w:p w14:paraId="1FB58EA2"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Relevante informatie selecteren;</w:t>
            </w:r>
          </w:p>
          <w:p w14:paraId="132D9919" w14:textId="77777777" w:rsidR="00A103A7" w:rsidRPr="00A103A7" w:rsidRDefault="00A103A7" w:rsidP="00A01989">
            <w:pPr>
              <w:rPr>
                <w:rFonts w:ascii="Trebuchet MS" w:hAnsi="Trebuchet MS"/>
                <w:sz w:val="20"/>
                <w:szCs w:val="20"/>
              </w:rPr>
            </w:pPr>
          </w:p>
          <w:p w14:paraId="5757090E" w14:textId="77777777" w:rsidR="00A103A7" w:rsidRPr="00A103A7" w:rsidRDefault="00A103A7" w:rsidP="00A01989">
            <w:pPr>
              <w:rPr>
                <w:rFonts w:ascii="Trebuchet MS" w:hAnsi="Trebuchet MS"/>
                <w:b/>
                <w:sz w:val="20"/>
                <w:szCs w:val="20"/>
              </w:rPr>
            </w:pPr>
            <w:r w:rsidRPr="00A103A7">
              <w:rPr>
                <w:rFonts w:ascii="Trebuchet MS" w:hAnsi="Trebuchet MS"/>
                <w:b/>
                <w:sz w:val="20"/>
                <w:szCs w:val="20"/>
              </w:rPr>
              <w:t>Le 5:</w:t>
            </w:r>
          </w:p>
          <w:p w14:paraId="41034809" w14:textId="77777777" w:rsidR="00A103A7" w:rsidRPr="00A103A7" w:rsidRDefault="00A103A7" w:rsidP="00A01989">
            <w:pPr>
              <w:keepNext/>
              <w:keepLines/>
              <w:outlineLvl w:val="4"/>
              <w:rPr>
                <w:rFonts w:ascii="Trebuchet MS" w:hAnsi="Trebuchet MS"/>
                <w:sz w:val="20"/>
                <w:szCs w:val="20"/>
              </w:rPr>
            </w:pPr>
            <w:r w:rsidRPr="00A103A7">
              <w:rPr>
                <w:rFonts w:ascii="Trebuchet MS" w:hAnsi="Trebuchet MS"/>
                <w:sz w:val="20"/>
                <w:szCs w:val="20"/>
              </w:rPr>
              <w:t>De tekststructuur en samenhang herkennen: structurerende elementen in een tekst herkennen</w:t>
            </w:r>
          </w:p>
          <w:p w14:paraId="35EF54F7" w14:textId="77777777" w:rsidR="00A103A7" w:rsidRPr="00A103A7" w:rsidRDefault="00A103A7" w:rsidP="00A01989">
            <w:pPr>
              <w:rPr>
                <w:rFonts w:ascii="Trebuchet MS" w:hAnsi="Trebuchet MS"/>
                <w:b/>
                <w:sz w:val="20"/>
                <w:szCs w:val="20"/>
              </w:rPr>
            </w:pPr>
          </w:p>
          <w:p w14:paraId="399B5D73" w14:textId="77777777" w:rsidR="00A103A7" w:rsidRPr="00A103A7" w:rsidRDefault="00A103A7" w:rsidP="00A01989">
            <w:pPr>
              <w:rPr>
                <w:rFonts w:ascii="Trebuchet MS" w:hAnsi="Trebuchet MS" w:cs="Arial"/>
                <w:spacing w:val="-2"/>
                <w:sz w:val="20"/>
                <w:szCs w:val="20"/>
              </w:rPr>
            </w:pPr>
            <w:r w:rsidRPr="00A103A7">
              <w:rPr>
                <w:rFonts w:ascii="Trebuchet MS" w:hAnsi="Trebuchet MS"/>
                <w:b/>
                <w:sz w:val="20"/>
                <w:szCs w:val="20"/>
              </w:rPr>
              <w:t>Le 6 :</w:t>
            </w:r>
            <w:r w:rsidRPr="00A103A7">
              <w:rPr>
                <w:rFonts w:ascii="Trebuchet MS" w:hAnsi="Trebuchet MS"/>
                <w:b/>
                <w:sz w:val="20"/>
                <w:szCs w:val="20"/>
              </w:rPr>
              <w:br/>
            </w:r>
            <w:r w:rsidRPr="00A103A7">
              <w:rPr>
                <w:rFonts w:ascii="Trebuchet MS" w:hAnsi="Trebuchet MS" w:cs="Arial"/>
                <w:spacing w:val="-2"/>
                <w:sz w:val="20"/>
                <w:szCs w:val="20"/>
              </w:rPr>
              <w:t>Cultuuruitingen herkennen die specifiek zijn voor de Duitstalige wereld.</w:t>
            </w:r>
          </w:p>
          <w:p w14:paraId="185CD6D4" w14:textId="77777777" w:rsidR="00A103A7" w:rsidRPr="00A103A7" w:rsidRDefault="00A103A7" w:rsidP="00A01989">
            <w:pPr>
              <w:rPr>
                <w:rFonts w:ascii="Trebuchet MS" w:hAnsi="Trebuchet MS"/>
                <w:i/>
                <w:sz w:val="20"/>
                <w:szCs w:val="20"/>
              </w:rPr>
            </w:pPr>
            <w:r w:rsidRPr="00A103A7">
              <w:rPr>
                <w:rFonts w:ascii="Trebuchet MS" w:hAnsi="Trebuchet MS" w:cs="Arial"/>
                <w:i/>
                <w:spacing w:val="-2"/>
                <w:sz w:val="20"/>
                <w:szCs w:val="20"/>
              </w:rPr>
              <w:t xml:space="preserve">SET 3, </w:t>
            </w:r>
            <w:r w:rsidRPr="00A103A7">
              <w:rPr>
                <w:rFonts w:ascii="Trebuchet MS" w:hAnsi="Trebuchet MS" w:cs="Arial"/>
                <w:i/>
                <w:sz w:val="20"/>
                <w:szCs w:val="20"/>
                <w:lang w:eastAsia="nl-BE"/>
              </w:rPr>
              <w:t>4, 5</w:t>
            </w:r>
          </w:p>
        </w:tc>
        <w:tc>
          <w:tcPr>
            <w:tcW w:w="4530" w:type="dxa"/>
            <w:tcBorders>
              <w:bottom w:val="single" w:sz="4" w:space="0" w:color="auto"/>
            </w:tcBorders>
          </w:tcPr>
          <w:p w14:paraId="3CAA3285" w14:textId="77777777" w:rsidR="00A103A7" w:rsidRPr="00A103A7" w:rsidRDefault="00A103A7" w:rsidP="00A01989">
            <w:pPr>
              <w:rPr>
                <w:rFonts w:ascii="Trebuchet MS" w:hAnsi="Trebuchet MS"/>
                <w:sz w:val="20"/>
                <w:szCs w:val="20"/>
              </w:rPr>
            </w:pPr>
            <w:r w:rsidRPr="00A103A7">
              <w:rPr>
                <w:rFonts w:ascii="Trebuchet MS" w:hAnsi="Trebuchet MS"/>
                <w:sz w:val="20"/>
                <w:szCs w:val="20"/>
                <w:u w:val="single"/>
              </w:rPr>
              <w:t>Informatieve teksten</w:t>
            </w:r>
            <w:r w:rsidRPr="00A103A7">
              <w:rPr>
                <w:rFonts w:ascii="Trebuchet MS" w:hAnsi="Trebuchet MS"/>
                <w:sz w:val="20"/>
                <w:szCs w:val="20"/>
              </w:rPr>
              <w:t>:</w:t>
            </w:r>
          </w:p>
          <w:p w14:paraId="6860F84C"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Productbeschrijving in een folder, reisgids (beschrijving van bezienswaardigheden), korte teksten uit kranten en tijdschriften, eenvoudige standaardbrieven, e-mails, folders, verslagen, webpagina's en andere digitale teksten, etiketten, verpakkingen, formulieren, tabellen, radio- en tv-programmagidsen, routebeschrijvingen ...</w:t>
            </w:r>
          </w:p>
          <w:p w14:paraId="6B226F99" w14:textId="77777777" w:rsidR="00A103A7" w:rsidRPr="00A103A7" w:rsidRDefault="00A103A7" w:rsidP="00A01989">
            <w:pPr>
              <w:rPr>
                <w:rFonts w:ascii="Trebuchet MS" w:hAnsi="Trebuchet MS"/>
                <w:sz w:val="20"/>
                <w:szCs w:val="20"/>
              </w:rPr>
            </w:pPr>
          </w:p>
          <w:p w14:paraId="23202151" w14:textId="77777777" w:rsidR="00A103A7" w:rsidRPr="00A103A7" w:rsidRDefault="00A103A7" w:rsidP="00A01989">
            <w:pPr>
              <w:rPr>
                <w:rFonts w:ascii="Trebuchet MS" w:hAnsi="Trebuchet MS"/>
                <w:sz w:val="20"/>
                <w:szCs w:val="20"/>
              </w:rPr>
            </w:pPr>
            <w:r w:rsidRPr="00A103A7">
              <w:rPr>
                <w:rFonts w:ascii="Trebuchet MS" w:hAnsi="Trebuchet MS"/>
                <w:sz w:val="20"/>
                <w:szCs w:val="20"/>
                <w:u w:val="single"/>
              </w:rPr>
              <w:t>Prescriptieve teksten</w:t>
            </w:r>
            <w:r w:rsidRPr="00A103A7">
              <w:rPr>
                <w:rFonts w:ascii="Trebuchet MS" w:hAnsi="Trebuchet MS"/>
                <w:sz w:val="20"/>
                <w:szCs w:val="20"/>
              </w:rPr>
              <w:t>:</w:t>
            </w:r>
          </w:p>
          <w:p w14:paraId="22AAE716"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Verkeersborden, recepten, instructies (ook in verband met lesactiviteiten), gebruiksaanwijzingen, waarschuwingen, reclameboodschappen ...</w:t>
            </w:r>
          </w:p>
          <w:p w14:paraId="116FF57C" w14:textId="77777777" w:rsidR="00A103A7" w:rsidRPr="00A103A7" w:rsidRDefault="00A103A7" w:rsidP="00A01989">
            <w:pPr>
              <w:rPr>
                <w:rFonts w:ascii="Trebuchet MS" w:hAnsi="Trebuchet MS"/>
                <w:sz w:val="20"/>
                <w:szCs w:val="20"/>
              </w:rPr>
            </w:pPr>
          </w:p>
          <w:p w14:paraId="0F295C42" w14:textId="77777777" w:rsidR="00A103A7" w:rsidRPr="00A103A7" w:rsidRDefault="00A103A7" w:rsidP="00A01989">
            <w:pPr>
              <w:rPr>
                <w:rFonts w:ascii="Trebuchet MS" w:hAnsi="Trebuchet MS"/>
                <w:sz w:val="20"/>
                <w:szCs w:val="20"/>
              </w:rPr>
            </w:pPr>
            <w:r w:rsidRPr="00A103A7">
              <w:rPr>
                <w:rFonts w:ascii="Trebuchet MS" w:hAnsi="Trebuchet MS"/>
                <w:sz w:val="20"/>
                <w:szCs w:val="20"/>
                <w:u w:val="single"/>
              </w:rPr>
              <w:t>Narratieve teksten</w:t>
            </w:r>
            <w:r w:rsidRPr="00A103A7">
              <w:rPr>
                <w:rFonts w:ascii="Trebuchet MS" w:hAnsi="Trebuchet MS"/>
                <w:sz w:val="20"/>
                <w:szCs w:val="20"/>
              </w:rPr>
              <w:t>:</w:t>
            </w:r>
          </w:p>
          <w:p w14:paraId="40C50B05"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Reportages, verhalen, interviews, blogs, dagboeken, moppen, …</w:t>
            </w:r>
          </w:p>
          <w:p w14:paraId="62449DC0" w14:textId="77777777" w:rsidR="00A103A7" w:rsidRPr="00A103A7" w:rsidRDefault="00A103A7" w:rsidP="00A01989">
            <w:pPr>
              <w:rPr>
                <w:rFonts w:ascii="Trebuchet MS" w:hAnsi="Trebuchet MS"/>
                <w:sz w:val="20"/>
                <w:szCs w:val="20"/>
              </w:rPr>
            </w:pPr>
          </w:p>
          <w:p w14:paraId="7D64ADE8" w14:textId="77777777" w:rsidR="00A103A7" w:rsidRPr="00A103A7" w:rsidRDefault="00A103A7" w:rsidP="00A01989">
            <w:pPr>
              <w:rPr>
                <w:rFonts w:ascii="Trebuchet MS" w:hAnsi="Trebuchet MS"/>
                <w:sz w:val="20"/>
                <w:szCs w:val="20"/>
              </w:rPr>
            </w:pPr>
            <w:r w:rsidRPr="00A103A7">
              <w:rPr>
                <w:rFonts w:ascii="Trebuchet MS" w:hAnsi="Trebuchet MS"/>
                <w:sz w:val="20"/>
                <w:szCs w:val="20"/>
                <w:u w:val="single"/>
              </w:rPr>
              <w:t>Argumentatieve teksten</w:t>
            </w:r>
            <w:r w:rsidRPr="00A103A7">
              <w:rPr>
                <w:rFonts w:ascii="Trebuchet MS" w:hAnsi="Trebuchet MS"/>
                <w:sz w:val="20"/>
                <w:szCs w:val="20"/>
              </w:rPr>
              <w:t>:</w:t>
            </w:r>
          </w:p>
          <w:p w14:paraId="1A709159"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Reviews van boek/film/concert, reacties op fora en sociale media …</w:t>
            </w:r>
          </w:p>
          <w:p w14:paraId="6B84C4BE" w14:textId="77777777" w:rsidR="00A103A7" w:rsidRPr="00A103A7" w:rsidRDefault="00A103A7" w:rsidP="00A01989">
            <w:pPr>
              <w:rPr>
                <w:rFonts w:ascii="Trebuchet MS" w:hAnsi="Trebuchet MS"/>
                <w:sz w:val="20"/>
                <w:szCs w:val="20"/>
              </w:rPr>
            </w:pPr>
          </w:p>
          <w:p w14:paraId="5F7C9CD1" w14:textId="77777777" w:rsidR="00A103A7" w:rsidRPr="00A103A7" w:rsidRDefault="00A103A7" w:rsidP="00A01989">
            <w:pPr>
              <w:rPr>
                <w:rFonts w:ascii="Trebuchet MS" w:hAnsi="Trebuchet MS"/>
                <w:sz w:val="20"/>
                <w:szCs w:val="20"/>
                <w:u w:val="single"/>
              </w:rPr>
            </w:pPr>
            <w:r w:rsidRPr="00A103A7">
              <w:rPr>
                <w:rFonts w:ascii="Trebuchet MS" w:hAnsi="Trebuchet MS"/>
                <w:sz w:val="20"/>
                <w:szCs w:val="20"/>
                <w:u w:val="single"/>
              </w:rPr>
              <w:t>Artistiek-literaire teksten:</w:t>
            </w:r>
          </w:p>
          <w:p w14:paraId="4A98D810" w14:textId="77777777" w:rsidR="00A103A7" w:rsidRPr="00A103A7" w:rsidRDefault="00A103A7" w:rsidP="00A01989">
            <w:pPr>
              <w:rPr>
                <w:rFonts w:ascii="Trebuchet MS" w:hAnsi="Trebuchet MS"/>
                <w:sz w:val="20"/>
                <w:szCs w:val="20"/>
              </w:rPr>
            </w:pPr>
            <w:r w:rsidRPr="00A103A7">
              <w:rPr>
                <w:rFonts w:ascii="Trebuchet MS" w:hAnsi="Trebuchet MS"/>
                <w:sz w:val="20"/>
                <w:szCs w:val="20"/>
              </w:rPr>
              <w:t>Gedichten, kortverhalen</w:t>
            </w:r>
            <w:r w:rsidR="00B44940">
              <w:rPr>
                <w:rFonts w:ascii="Trebuchet MS" w:hAnsi="Trebuchet MS"/>
                <w:sz w:val="20"/>
                <w:szCs w:val="20"/>
              </w:rPr>
              <w:t>, strips, cartoons, jeugdromans</w:t>
            </w:r>
            <w:r w:rsidRPr="00A103A7">
              <w:rPr>
                <w:rFonts w:ascii="Trebuchet MS" w:hAnsi="Trebuchet MS"/>
                <w:sz w:val="20"/>
                <w:szCs w:val="20"/>
              </w:rPr>
              <w:t xml:space="preserve"> ...</w:t>
            </w:r>
          </w:p>
        </w:tc>
      </w:tr>
      <w:tr w:rsidR="00E345B8" w:rsidRPr="00A103A7" w14:paraId="5AEFAF30" w14:textId="77777777" w:rsidTr="001F5878">
        <w:tc>
          <w:tcPr>
            <w:tcW w:w="4530" w:type="dxa"/>
            <w:tcBorders>
              <w:right w:val="nil"/>
            </w:tcBorders>
            <w:shd w:val="clear" w:color="auto" w:fill="DBE5F1" w:themeFill="accent1" w:themeFillTint="33"/>
          </w:tcPr>
          <w:p w14:paraId="47775154" w14:textId="77777777" w:rsidR="00E345B8" w:rsidRPr="00E345B8" w:rsidRDefault="00E345B8" w:rsidP="00A01989">
            <w:pPr>
              <w:spacing w:before="120" w:after="120"/>
              <w:rPr>
                <w:rFonts w:ascii="Trebuchet MS" w:hAnsi="Trebuchet MS"/>
                <w:b/>
                <w:sz w:val="20"/>
                <w:szCs w:val="20"/>
              </w:rPr>
            </w:pPr>
            <w:r w:rsidRPr="00A103A7">
              <w:rPr>
                <w:rFonts w:ascii="Trebuchet MS" w:hAnsi="Trebuchet MS"/>
                <w:b/>
                <w:sz w:val="20"/>
                <w:szCs w:val="20"/>
              </w:rPr>
              <w:t>structurerend niveau:</w:t>
            </w:r>
          </w:p>
        </w:tc>
        <w:tc>
          <w:tcPr>
            <w:tcW w:w="4530" w:type="dxa"/>
            <w:tcBorders>
              <w:left w:val="nil"/>
            </w:tcBorders>
            <w:shd w:val="clear" w:color="auto" w:fill="DBE5F1" w:themeFill="accent1" w:themeFillTint="33"/>
          </w:tcPr>
          <w:p w14:paraId="4777D33D" w14:textId="77777777" w:rsidR="00E345B8" w:rsidRPr="00A103A7" w:rsidRDefault="00E345B8" w:rsidP="00A01989">
            <w:pPr>
              <w:rPr>
                <w:rFonts w:ascii="Trebuchet MS" w:hAnsi="Trebuchet MS"/>
                <w:sz w:val="20"/>
                <w:szCs w:val="20"/>
                <w:u w:val="single"/>
              </w:rPr>
            </w:pPr>
          </w:p>
        </w:tc>
      </w:tr>
      <w:tr w:rsidR="00B44940" w:rsidRPr="00A103A7" w14:paraId="6ECF6DE1" w14:textId="77777777" w:rsidTr="00A01989">
        <w:trPr>
          <w:trHeight w:val="779"/>
        </w:trPr>
        <w:tc>
          <w:tcPr>
            <w:tcW w:w="4530" w:type="dxa"/>
          </w:tcPr>
          <w:p w14:paraId="3820B116" w14:textId="77777777" w:rsidR="00B44940" w:rsidRPr="00A103A7" w:rsidRDefault="00B44940" w:rsidP="00A01989">
            <w:pPr>
              <w:rPr>
                <w:rFonts w:ascii="Trebuchet MS" w:hAnsi="Trebuchet MS"/>
                <w:sz w:val="20"/>
                <w:szCs w:val="20"/>
              </w:rPr>
            </w:pPr>
          </w:p>
          <w:p w14:paraId="59365B01" w14:textId="77777777" w:rsidR="00B44940" w:rsidRPr="00A103A7" w:rsidRDefault="00B44940" w:rsidP="00A01989">
            <w:pPr>
              <w:rPr>
                <w:rFonts w:ascii="Trebuchet MS" w:hAnsi="Trebuchet MS"/>
                <w:sz w:val="20"/>
                <w:szCs w:val="20"/>
              </w:rPr>
            </w:pPr>
            <w:r w:rsidRPr="00A103A7">
              <w:rPr>
                <w:rFonts w:ascii="Trebuchet MS" w:hAnsi="Trebuchet MS"/>
                <w:b/>
                <w:sz w:val="20"/>
                <w:szCs w:val="20"/>
              </w:rPr>
              <w:t>Le 7:</w:t>
            </w:r>
            <w:r w:rsidRPr="00A103A7">
              <w:rPr>
                <w:rFonts w:ascii="Trebuchet MS" w:hAnsi="Trebuchet MS"/>
                <w:sz w:val="20"/>
                <w:szCs w:val="20"/>
              </w:rPr>
              <w:t xml:space="preserve"> De leerlingen ordenen informatie uit informatieve, narra</w:t>
            </w:r>
            <w:r w:rsidR="00E345B8">
              <w:rPr>
                <w:rFonts w:ascii="Trebuchet MS" w:hAnsi="Trebuchet MS"/>
                <w:sz w:val="20"/>
                <w:szCs w:val="20"/>
              </w:rPr>
              <w:t xml:space="preserve">tieve en argumentatieve teksten </w:t>
            </w:r>
            <w:r w:rsidRPr="00A103A7">
              <w:rPr>
                <w:rFonts w:ascii="Trebuchet MS" w:hAnsi="Trebuchet MS"/>
                <w:sz w:val="20"/>
                <w:szCs w:val="20"/>
              </w:rPr>
              <w:t xml:space="preserve">overzichtelijk en op persoonlijke wijze </w:t>
            </w:r>
          </w:p>
        </w:tc>
        <w:tc>
          <w:tcPr>
            <w:tcW w:w="4530" w:type="dxa"/>
          </w:tcPr>
          <w:p w14:paraId="154E102E" w14:textId="77777777" w:rsidR="00B44940" w:rsidRPr="00A103A7" w:rsidRDefault="00B44940" w:rsidP="00A01989">
            <w:pPr>
              <w:rPr>
                <w:rFonts w:ascii="Trebuchet MS" w:hAnsi="Trebuchet MS"/>
                <w:sz w:val="20"/>
                <w:szCs w:val="20"/>
              </w:rPr>
            </w:pPr>
          </w:p>
        </w:tc>
      </w:tr>
    </w:tbl>
    <w:tbl>
      <w:tblPr>
        <w:tblStyle w:val="Tabelraster1"/>
        <w:tblW w:w="0" w:type="auto"/>
        <w:tblLook w:val="04A0" w:firstRow="1" w:lastRow="0" w:firstColumn="1" w:lastColumn="0" w:noHBand="0" w:noVBand="1"/>
      </w:tblPr>
      <w:tblGrid>
        <w:gridCol w:w="9060"/>
      </w:tblGrid>
      <w:tr w:rsidR="00A103A7" w:rsidRPr="00A103A7" w14:paraId="7CE071B5" w14:textId="77777777" w:rsidTr="0004121C">
        <w:tc>
          <w:tcPr>
            <w:tcW w:w="9060" w:type="dxa"/>
          </w:tcPr>
          <w:p w14:paraId="5F503A66" w14:textId="77777777" w:rsidR="00A103A7" w:rsidRPr="00A103A7" w:rsidRDefault="00A103A7" w:rsidP="00A103A7">
            <w:pPr>
              <w:rPr>
                <w:rFonts w:ascii="Trebuchet MS" w:hAnsi="Trebuchet MS"/>
                <w:sz w:val="20"/>
                <w:szCs w:val="20"/>
              </w:rPr>
            </w:pPr>
            <w:r w:rsidRPr="00A103A7">
              <w:rPr>
                <w:rFonts w:ascii="Trebuchet MS" w:hAnsi="Trebuchet MS"/>
                <w:b/>
                <w:sz w:val="20"/>
                <w:szCs w:val="20"/>
              </w:rPr>
              <w:t>Le 8:</w:t>
            </w:r>
            <w:r w:rsidRPr="00A103A7">
              <w:rPr>
                <w:rFonts w:ascii="Trebuchet MS" w:hAnsi="Trebuchet MS"/>
                <w:sz w:val="20"/>
                <w:szCs w:val="20"/>
              </w:rPr>
              <w:t xml:space="preserve"> De leerlingen zetten bij het lezen en het uitvoeren van leestaken hun functionele taalkennis (</w:t>
            </w:r>
            <w:r w:rsidRPr="00A103A7">
              <w:rPr>
                <w:rFonts w:ascii="Trebuchet MS" w:hAnsi="Trebuchet MS" w:cs="Arial"/>
                <w:spacing w:val="-2"/>
                <w:sz w:val="20"/>
                <w:szCs w:val="20"/>
              </w:rPr>
              <w:t xml:space="preserve">taalhandelingen, woordenschat en grammatica, spelling) </w:t>
            </w:r>
            <w:r w:rsidRPr="00A103A7">
              <w:rPr>
                <w:rFonts w:ascii="Trebuchet MS" w:hAnsi="Trebuchet MS"/>
                <w:sz w:val="20"/>
                <w:szCs w:val="20"/>
              </w:rPr>
              <w:t xml:space="preserve"> in en breiden ze uit. </w:t>
            </w:r>
          </w:p>
          <w:p w14:paraId="23DD53B1" w14:textId="77777777" w:rsidR="00A103A7" w:rsidRPr="00A103A7" w:rsidRDefault="00A103A7" w:rsidP="00A103A7">
            <w:pPr>
              <w:rPr>
                <w:rFonts w:ascii="Trebuchet MS" w:hAnsi="Trebuchet MS"/>
                <w:sz w:val="20"/>
                <w:szCs w:val="20"/>
              </w:rPr>
            </w:pPr>
          </w:p>
        </w:tc>
      </w:tr>
      <w:tr w:rsidR="00A103A7" w:rsidRPr="00A103A7" w14:paraId="1ADE48C5" w14:textId="77777777" w:rsidTr="0004121C">
        <w:tc>
          <w:tcPr>
            <w:tcW w:w="9060" w:type="dxa"/>
          </w:tcPr>
          <w:p w14:paraId="497726BD" w14:textId="77777777" w:rsidR="00A103A7" w:rsidRPr="00A103A7" w:rsidRDefault="00A103A7" w:rsidP="00B44940">
            <w:pPr>
              <w:spacing w:before="120"/>
              <w:rPr>
                <w:rFonts w:ascii="Trebuchet MS" w:hAnsi="Trebuchet MS"/>
                <w:b/>
                <w:sz w:val="20"/>
                <w:szCs w:val="20"/>
              </w:rPr>
            </w:pPr>
            <w:r w:rsidRPr="00A103A7">
              <w:rPr>
                <w:rFonts w:ascii="Trebuchet MS" w:hAnsi="Trebuchet MS"/>
                <w:b/>
                <w:sz w:val="20"/>
                <w:szCs w:val="20"/>
              </w:rPr>
              <w:lastRenderedPageBreak/>
              <w:t xml:space="preserve">Le 9: </w:t>
            </w:r>
          </w:p>
          <w:p w14:paraId="7B15EF68" w14:textId="77777777" w:rsidR="00A103A7" w:rsidRPr="00A103A7" w:rsidRDefault="00A103A7" w:rsidP="00B44940">
            <w:pPr>
              <w:spacing w:before="120" w:line="240" w:lineRule="atLeast"/>
              <w:rPr>
                <w:rFonts w:ascii="Trebuchet MS" w:eastAsia="Times New Roman" w:hAnsi="Trebuchet MS" w:cs="Arial"/>
                <w:bCs/>
                <w:sz w:val="20"/>
                <w:szCs w:val="20"/>
                <w:lang w:eastAsia="nl-NL"/>
              </w:rPr>
            </w:pPr>
            <w:r w:rsidRPr="00A103A7">
              <w:rPr>
                <w:rFonts w:ascii="Trebuchet MS" w:eastAsia="Times New Roman" w:hAnsi="Trebuchet MS" w:cs="Arial"/>
                <w:sz w:val="20"/>
                <w:szCs w:val="20"/>
                <w:lang w:val="nl-NL" w:eastAsia="nl-NL"/>
              </w:rPr>
              <w:t xml:space="preserve">De leerlingen zetten de volgende </w:t>
            </w:r>
            <w:r w:rsidRPr="00A103A7">
              <w:rPr>
                <w:rFonts w:ascii="Trebuchet MS" w:eastAsia="Times New Roman" w:hAnsi="Trebuchet MS" w:cs="Arial"/>
                <w:b/>
                <w:sz w:val="20"/>
                <w:szCs w:val="20"/>
                <w:lang w:val="nl-NL" w:eastAsia="nl-NL"/>
              </w:rPr>
              <w:t>strategieën</w:t>
            </w:r>
            <w:r w:rsidRPr="00A103A7">
              <w:rPr>
                <w:rFonts w:ascii="Trebuchet MS" w:eastAsia="Times New Roman" w:hAnsi="Trebuchet MS" w:cs="Arial"/>
                <w:sz w:val="20"/>
                <w:szCs w:val="20"/>
                <w:lang w:val="nl-NL" w:eastAsia="nl-NL"/>
              </w:rPr>
              <w:t xml:space="preserve"> efficiënt in </w:t>
            </w:r>
            <w:r w:rsidRPr="00A103A7">
              <w:rPr>
                <w:rFonts w:ascii="Trebuchet MS" w:eastAsia="Times New Roman" w:hAnsi="Trebuchet MS" w:cs="Arial"/>
                <w:bCs/>
                <w:sz w:val="20"/>
                <w:szCs w:val="20"/>
                <w:lang w:eastAsia="nl-NL"/>
              </w:rPr>
              <w:t>om hun leesdoel te bereiken zoals:</w:t>
            </w:r>
            <w:r w:rsidRPr="00A103A7">
              <w:rPr>
                <w:rFonts w:ascii="Trebuchet MS" w:eastAsia="Times New Roman" w:hAnsi="Trebuchet MS" w:cs="Arial"/>
                <w:bCs/>
                <w:sz w:val="20"/>
                <w:szCs w:val="20"/>
                <w:lang w:eastAsia="nl-NL"/>
              </w:rPr>
              <w:br/>
            </w:r>
            <w:r w:rsidRPr="00A103A7">
              <w:rPr>
                <w:rFonts w:ascii="Trebuchet MS" w:eastAsia="Times New Roman" w:hAnsi="Trebuchet MS" w:cs="Arial"/>
                <w:b/>
                <w:bCs/>
                <w:sz w:val="20"/>
                <w:szCs w:val="20"/>
                <w:lang w:eastAsia="nl-NL"/>
              </w:rPr>
              <w:t>Leerstrategieën</w:t>
            </w:r>
          </w:p>
          <w:p w14:paraId="138E6551"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zich blijven concentreren ondanks het feit dat ze niet alles begrijpen; </w:t>
            </w:r>
          </w:p>
          <w:p w14:paraId="58D183B4"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relevante informatie aanduiden. </w:t>
            </w:r>
          </w:p>
          <w:p w14:paraId="78B681D4"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digitale en niet-digitale hulpbronnen en gegevensbestanden raadplegen; </w:t>
            </w:r>
          </w:p>
          <w:p w14:paraId="0C9FA25F"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b/>
                <w:sz w:val="20"/>
                <w:szCs w:val="20"/>
              </w:rPr>
            </w:pPr>
            <w:r w:rsidRPr="00A103A7">
              <w:rPr>
                <w:rFonts w:ascii="Trebuchet MS" w:hAnsi="Trebuchet MS" w:cs="Arial"/>
                <w:b/>
                <w:sz w:val="20"/>
                <w:szCs w:val="20"/>
              </w:rPr>
              <w:t>Leesstrategieën</w:t>
            </w:r>
          </w:p>
          <w:p w14:paraId="6324CFD4"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onduidelijke passages herlezen; </w:t>
            </w:r>
          </w:p>
          <w:p w14:paraId="1645F67F"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het leesdoel bepalen en hun leesgedrag erop afstemmen; </w:t>
            </w:r>
          </w:p>
          <w:p w14:paraId="150E30FE"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gebruikmaken van ondersteunende (talige en niet-talige) gegevens binnen en buiten de tekst; </w:t>
            </w:r>
          </w:p>
          <w:p w14:paraId="5C7A455B"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hypothesen vormen over de inhoud en de bedoeling van de tekst; </w:t>
            </w:r>
          </w:p>
          <w:p w14:paraId="59C3A007"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b/>
                <w:sz w:val="20"/>
                <w:szCs w:val="20"/>
              </w:rPr>
            </w:pPr>
            <w:r w:rsidRPr="00A103A7">
              <w:rPr>
                <w:rFonts w:ascii="Trebuchet MS" w:hAnsi="Trebuchet MS" w:cs="Arial"/>
                <w:b/>
                <w:sz w:val="20"/>
                <w:szCs w:val="20"/>
              </w:rPr>
              <w:t>Compensatiestrategieën</w:t>
            </w:r>
          </w:p>
          <w:p w14:paraId="40DF22EE"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de vermoedelijke betekenis van transparante woorden afleiden; </w:t>
            </w:r>
          </w:p>
          <w:p w14:paraId="4B4BDE00" w14:textId="77777777" w:rsidR="00A103A7" w:rsidRPr="00A103A7" w:rsidRDefault="00A103A7" w:rsidP="00A846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de vermoedelijke betekenis van onbekende woorden afleiden uit de context; </w:t>
            </w:r>
          </w:p>
          <w:p w14:paraId="3890822A" w14:textId="77777777" w:rsidR="00A103A7" w:rsidRPr="00B44940"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207"/>
              <w:contextualSpacing/>
              <w:rPr>
                <w:rFonts w:ascii="Trebuchet MS" w:eastAsia="Times New Roman" w:hAnsi="Trebuchet MS" w:cs="Arial"/>
                <w:i/>
                <w:sz w:val="20"/>
                <w:szCs w:val="20"/>
                <w:lang w:val="nl-NL" w:eastAsia="nl-NL"/>
              </w:rPr>
            </w:pPr>
            <w:r w:rsidRPr="00A103A7">
              <w:rPr>
                <w:rFonts w:ascii="Trebuchet MS" w:eastAsia="Times New Roman" w:hAnsi="Trebuchet MS" w:cs="Arial"/>
                <w:i/>
                <w:sz w:val="20"/>
                <w:szCs w:val="20"/>
                <w:lang w:val="nl-NL" w:eastAsia="nl-NL"/>
              </w:rPr>
              <w:t>SET 2, 11, 12</w:t>
            </w:r>
          </w:p>
        </w:tc>
      </w:tr>
      <w:tr w:rsidR="00A103A7" w:rsidRPr="00A103A7" w14:paraId="2A2F6B43" w14:textId="77777777" w:rsidTr="0004121C">
        <w:tc>
          <w:tcPr>
            <w:tcW w:w="9060" w:type="dxa"/>
          </w:tcPr>
          <w:p w14:paraId="5C9A7A4B" w14:textId="77777777" w:rsidR="00A103A7" w:rsidRPr="00A103A7" w:rsidRDefault="00A103A7" w:rsidP="00B44940">
            <w:pPr>
              <w:spacing w:before="120" w:line="240" w:lineRule="atLeast"/>
              <w:jc w:val="both"/>
              <w:rPr>
                <w:rFonts w:ascii="Trebuchet MS" w:eastAsia="Times New Roman" w:hAnsi="Trebuchet MS" w:cs="Arial"/>
                <w:bCs/>
                <w:sz w:val="20"/>
                <w:szCs w:val="20"/>
                <w:lang w:eastAsia="nl-NL"/>
              </w:rPr>
            </w:pPr>
            <w:r w:rsidRPr="00A103A7">
              <w:rPr>
                <w:rFonts w:ascii="Trebuchet MS" w:eastAsia="Times New Roman" w:hAnsi="Trebuchet MS" w:cs="Arial"/>
                <w:bCs/>
                <w:sz w:val="20"/>
                <w:szCs w:val="20"/>
                <w:lang w:eastAsia="nl-NL"/>
              </w:rPr>
              <w:t xml:space="preserve">Bij het uitvoeren van leestaken ontwikkelen de leerlingen de volgende </w:t>
            </w:r>
            <w:r w:rsidRPr="00A103A7">
              <w:rPr>
                <w:rFonts w:ascii="Trebuchet MS" w:eastAsia="Times New Roman" w:hAnsi="Trebuchet MS" w:cs="Arial"/>
                <w:b/>
                <w:bCs/>
                <w:sz w:val="20"/>
                <w:szCs w:val="20"/>
                <w:lang w:eastAsia="nl-NL"/>
              </w:rPr>
              <w:t>attitudes</w:t>
            </w:r>
            <w:r w:rsidRPr="00A103A7">
              <w:rPr>
                <w:rFonts w:ascii="Trebuchet MS" w:eastAsia="Times New Roman" w:hAnsi="Trebuchet MS" w:cs="Arial"/>
                <w:bCs/>
                <w:sz w:val="20"/>
                <w:szCs w:val="20"/>
                <w:lang w:eastAsia="nl-NL"/>
              </w:rPr>
              <w:t xml:space="preserve">: </w:t>
            </w:r>
          </w:p>
          <w:p w14:paraId="2D526916" w14:textId="77777777" w:rsidR="00A103A7" w:rsidRPr="00A103A7" w:rsidRDefault="00A103A7" w:rsidP="00B44940">
            <w:pPr>
              <w:spacing w:before="120" w:line="240" w:lineRule="atLeast"/>
              <w:jc w:val="both"/>
              <w:rPr>
                <w:rFonts w:ascii="Trebuchet MS" w:eastAsia="Times New Roman" w:hAnsi="Trebuchet MS" w:cs="Arial"/>
                <w:b/>
                <w:bCs/>
                <w:sz w:val="20"/>
                <w:szCs w:val="20"/>
                <w:lang w:eastAsia="nl-NL"/>
              </w:rPr>
            </w:pPr>
            <w:r w:rsidRPr="00A103A7">
              <w:rPr>
                <w:rFonts w:ascii="Trebuchet MS" w:eastAsia="Times New Roman" w:hAnsi="Trebuchet MS" w:cs="Arial"/>
                <w:b/>
                <w:bCs/>
                <w:sz w:val="20"/>
                <w:szCs w:val="20"/>
                <w:lang w:eastAsia="nl-NL"/>
              </w:rPr>
              <w:t xml:space="preserve">Le 10*: </w:t>
            </w:r>
          </w:p>
          <w:p w14:paraId="4D9642AA" w14:textId="77777777" w:rsidR="00A103A7" w:rsidRPr="00A103A7" w:rsidRDefault="00A103A7" w:rsidP="00B44940">
            <w:pPr>
              <w:spacing w:before="120" w:line="240" w:lineRule="atLeast"/>
              <w:jc w:val="both"/>
              <w:rPr>
                <w:rFonts w:ascii="Trebuchet MS" w:eastAsia="Times New Roman" w:hAnsi="Trebuchet MS" w:cs="Arial"/>
                <w:bCs/>
                <w:i/>
                <w:sz w:val="20"/>
                <w:szCs w:val="20"/>
                <w:lang w:eastAsia="nl-NL"/>
              </w:rPr>
            </w:pPr>
            <w:r w:rsidRPr="00A103A7">
              <w:rPr>
                <w:rFonts w:ascii="Trebuchet MS" w:eastAsia="Times New Roman" w:hAnsi="Trebuchet MS" w:cs="Arial"/>
                <w:bCs/>
                <w:sz w:val="20"/>
                <w:szCs w:val="20"/>
                <w:lang w:eastAsia="nl-NL"/>
              </w:rPr>
              <w:t xml:space="preserve">Ze zijn bereid om onbevooroordeeld te lezen in het Duits </w:t>
            </w:r>
          </w:p>
          <w:p w14:paraId="18884D26"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b/>
                <w:bCs/>
                <w:sz w:val="20"/>
                <w:szCs w:val="20"/>
              </w:rPr>
            </w:pPr>
            <w:r w:rsidRPr="00A103A7">
              <w:rPr>
                <w:rFonts w:ascii="Trebuchet MS" w:hAnsi="Trebuchet MS" w:cs="Arial"/>
                <w:b/>
                <w:bCs/>
                <w:sz w:val="20"/>
                <w:szCs w:val="20"/>
              </w:rPr>
              <w:t xml:space="preserve">Le 11*: </w:t>
            </w:r>
          </w:p>
          <w:p w14:paraId="40047908"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sz w:val="20"/>
                <w:szCs w:val="20"/>
              </w:rPr>
            </w:pPr>
            <w:r w:rsidRPr="00A103A7">
              <w:rPr>
                <w:rFonts w:ascii="Trebuchet MS" w:hAnsi="Trebuchet MS" w:cs="Arial"/>
                <w:sz w:val="20"/>
                <w:szCs w:val="20"/>
              </w:rPr>
              <w:t>Ze tonen belangstelling voor de aanwezigheid van Duits in hun leefwereld, ook buiten de school, en voor de socioculturele wereld van de taalgebruikers;</w:t>
            </w:r>
          </w:p>
          <w:p w14:paraId="06A3F3AA"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b/>
                <w:sz w:val="20"/>
                <w:szCs w:val="20"/>
              </w:rPr>
            </w:pPr>
            <w:r w:rsidRPr="00A103A7">
              <w:rPr>
                <w:rFonts w:ascii="Trebuchet MS" w:hAnsi="Trebuchet MS" w:cs="Arial"/>
                <w:b/>
                <w:sz w:val="20"/>
                <w:szCs w:val="20"/>
              </w:rPr>
              <w:t xml:space="preserve">Le 12*: </w:t>
            </w:r>
          </w:p>
          <w:p w14:paraId="5AC7665F" w14:textId="77777777" w:rsidR="00A103A7" w:rsidRPr="00A103A7" w:rsidRDefault="00A103A7" w:rsidP="00B44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rebuchet MS" w:hAnsi="Trebuchet MS" w:cs="Arial"/>
                <w:b/>
                <w:sz w:val="20"/>
                <w:szCs w:val="20"/>
              </w:rPr>
            </w:pPr>
            <w:r w:rsidRPr="00A103A7">
              <w:rPr>
                <w:rFonts w:ascii="Trebuchet MS" w:hAnsi="Trebuchet MS" w:cs="Arial"/>
                <w:sz w:val="20"/>
                <w:szCs w:val="20"/>
              </w:rPr>
              <w:t>Ze</w:t>
            </w:r>
            <w:r w:rsidRPr="00A103A7">
              <w:rPr>
                <w:rFonts w:ascii="Trebuchet MS" w:hAnsi="Trebuchet MS" w:cs="Arial"/>
                <w:b/>
                <w:sz w:val="20"/>
                <w:szCs w:val="20"/>
              </w:rPr>
              <w:t xml:space="preserve"> </w:t>
            </w:r>
            <w:r w:rsidRPr="00A103A7">
              <w:rPr>
                <w:rFonts w:ascii="Trebuchet MS" w:hAnsi="Trebuchet MS" w:cs="Arial"/>
                <w:sz w:val="20"/>
                <w:szCs w:val="20"/>
              </w:rPr>
              <w:t xml:space="preserve">staan open voor verschillen en gelijkenissen in leefwijze tussen de eigen cultuur en de cultuur van een streek waar het Duits gesproken wordt; </w:t>
            </w:r>
          </w:p>
          <w:p w14:paraId="2EAF2B65" w14:textId="77777777" w:rsidR="00A103A7" w:rsidRPr="00A103A7" w:rsidRDefault="00A103A7" w:rsidP="00B44940">
            <w:pPr>
              <w:spacing w:before="120" w:line="240" w:lineRule="atLeast"/>
              <w:jc w:val="both"/>
              <w:rPr>
                <w:rFonts w:ascii="Trebuchet MS" w:eastAsia="Times New Roman" w:hAnsi="Trebuchet MS" w:cs="Arial"/>
                <w:b/>
                <w:sz w:val="20"/>
                <w:szCs w:val="20"/>
                <w:lang w:eastAsia="nl-NL"/>
              </w:rPr>
            </w:pPr>
            <w:r w:rsidRPr="00A103A7">
              <w:rPr>
                <w:rFonts w:ascii="Trebuchet MS" w:eastAsia="Times New Roman" w:hAnsi="Trebuchet MS" w:cs="Arial"/>
                <w:b/>
                <w:sz w:val="20"/>
                <w:szCs w:val="20"/>
                <w:lang w:eastAsia="nl-NL"/>
              </w:rPr>
              <w:t xml:space="preserve">Le 13*: </w:t>
            </w:r>
          </w:p>
          <w:p w14:paraId="11209637" w14:textId="77777777" w:rsidR="00A103A7" w:rsidRPr="00A103A7" w:rsidRDefault="00A103A7" w:rsidP="00B44940">
            <w:pPr>
              <w:spacing w:before="120"/>
              <w:rPr>
                <w:rFonts w:ascii="Trebuchet MS" w:hAnsi="Trebuchet MS"/>
                <w:b/>
                <w:sz w:val="20"/>
                <w:szCs w:val="20"/>
              </w:rPr>
            </w:pPr>
            <w:r w:rsidRPr="00A103A7">
              <w:rPr>
                <w:rFonts w:ascii="Trebuchet MS" w:hAnsi="Trebuchet MS" w:cs="Arial"/>
                <w:sz w:val="20"/>
                <w:szCs w:val="20"/>
              </w:rPr>
              <w:t xml:space="preserve">De </w:t>
            </w:r>
            <w:r w:rsidRPr="00A103A7">
              <w:rPr>
                <w:rFonts w:ascii="Trebuchet MS" w:hAnsi="Trebuchet MS" w:cs="Arial"/>
                <w:bCs/>
                <w:sz w:val="20"/>
                <w:szCs w:val="20"/>
              </w:rPr>
              <w:t>leerlingen</w:t>
            </w:r>
            <w:r w:rsidRPr="00A103A7">
              <w:rPr>
                <w:rFonts w:ascii="Trebuchet MS" w:hAnsi="Trebuchet MS" w:cs="Arial"/>
                <w:sz w:val="20"/>
                <w:szCs w:val="20"/>
              </w:rPr>
              <w:t xml:space="preserve"> stellen zich open voor de esthetische component van teksten </w:t>
            </w:r>
          </w:p>
        </w:tc>
      </w:tr>
    </w:tbl>
    <w:p w14:paraId="7832B46A" w14:textId="77777777" w:rsidR="00A103A7" w:rsidRPr="00A103A7" w:rsidRDefault="00A103A7" w:rsidP="00A103A7">
      <w:pPr>
        <w:rPr>
          <w:rFonts w:ascii="Trebuchet MS" w:hAnsi="Trebuchet MS"/>
          <w:b/>
          <w:sz w:val="20"/>
          <w:szCs w:val="20"/>
        </w:rPr>
      </w:pPr>
    </w:p>
    <w:p w14:paraId="4C4046DC" w14:textId="77777777" w:rsidR="00A103A7" w:rsidRPr="00BD2949" w:rsidRDefault="00A103A7" w:rsidP="00BD2949">
      <w:pPr>
        <w:rPr>
          <w:rFonts w:ascii="Trebuchet MS" w:hAnsi="Trebuchet MS"/>
          <w:b/>
          <w:sz w:val="20"/>
          <w:szCs w:val="20"/>
        </w:rPr>
      </w:pPr>
      <w:r w:rsidRPr="00A103A7">
        <w:rPr>
          <w:rFonts w:ascii="Trebuchet MS" w:hAnsi="Trebuchet MS"/>
          <w:b/>
          <w:sz w:val="20"/>
          <w:szCs w:val="20"/>
        </w:rPr>
        <w:t>Verdieping</w:t>
      </w:r>
    </w:p>
    <w:tbl>
      <w:tblPr>
        <w:tblStyle w:val="Tabelraster1"/>
        <w:tblW w:w="0" w:type="auto"/>
        <w:tblLook w:val="04A0" w:firstRow="1" w:lastRow="0" w:firstColumn="1" w:lastColumn="0" w:noHBand="0" w:noVBand="1"/>
      </w:tblPr>
      <w:tblGrid>
        <w:gridCol w:w="3396"/>
        <w:gridCol w:w="5664"/>
      </w:tblGrid>
      <w:tr w:rsidR="00A103A7" w:rsidRPr="00A103A7" w14:paraId="5AAB933C" w14:textId="77777777" w:rsidTr="00A103A7">
        <w:tc>
          <w:tcPr>
            <w:tcW w:w="4606" w:type="dxa"/>
          </w:tcPr>
          <w:p w14:paraId="58EB459B" w14:textId="77777777" w:rsidR="00A103A7" w:rsidRPr="00A103A7" w:rsidRDefault="00A103A7" w:rsidP="00A103A7">
            <w:pPr>
              <w:rPr>
                <w:rFonts w:ascii="Trebuchet MS" w:hAnsi="Trebuchet MS"/>
                <w:sz w:val="20"/>
                <w:szCs w:val="20"/>
              </w:rPr>
            </w:pPr>
            <w:r w:rsidRPr="00A103A7">
              <w:rPr>
                <w:rFonts w:ascii="Trebuchet MS" w:hAnsi="Trebuchet MS"/>
                <w:b/>
                <w:sz w:val="20"/>
                <w:szCs w:val="20"/>
              </w:rPr>
              <w:t>Leestaken op beoordelend niveau:</w:t>
            </w:r>
            <w:r w:rsidRPr="00A103A7">
              <w:rPr>
                <w:rFonts w:ascii="Trebuchet MS" w:hAnsi="Trebuchet MS"/>
                <w:sz w:val="20"/>
                <w:szCs w:val="20"/>
              </w:rPr>
              <w:t xml:space="preserve"> </w:t>
            </w:r>
          </w:p>
          <w:p w14:paraId="54DA236C" w14:textId="77777777" w:rsidR="00A103A7" w:rsidRPr="00A103A7" w:rsidRDefault="00A103A7" w:rsidP="00A103A7">
            <w:pPr>
              <w:rPr>
                <w:rFonts w:ascii="Trebuchet MS" w:hAnsi="Trebuchet MS"/>
                <w:sz w:val="20"/>
                <w:szCs w:val="20"/>
              </w:rPr>
            </w:pPr>
          </w:p>
          <w:p w14:paraId="4F8DD773" w14:textId="77777777" w:rsidR="00A103A7" w:rsidRPr="00A103A7" w:rsidRDefault="00A103A7" w:rsidP="00A103A7">
            <w:pPr>
              <w:rPr>
                <w:rFonts w:ascii="Trebuchet MS" w:hAnsi="Trebuchet MS"/>
                <w:sz w:val="20"/>
                <w:szCs w:val="20"/>
              </w:rPr>
            </w:pPr>
            <w:r w:rsidRPr="00A103A7">
              <w:rPr>
                <w:rFonts w:ascii="Trebuchet MS" w:hAnsi="Trebuchet MS"/>
                <w:b/>
                <w:sz w:val="20"/>
                <w:szCs w:val="20"/>
              </w:rPr>
              <w:t>Verdieping Le 14:</w:t>
            </w:r>
            <w:r w:rsidRPr="00A103A7">
              <w:rPr>
                <w:rFonts w:ascii="Trebuchet MS" w:hAnsi="Trebuchet MS"/>
                <w:sz w:val="20"/>
                <w:szCs w:val="20"/>
              </w:rPr>
              <w:t xml:space="preserve"> De leerlingen vormen over informatieve, prescriptieve, narratieve, argumentatieve en artistiek-literaire teksten </w:t>
            </w:r>
          </w:p>
          <w:p w14:paraId="0F8F423A" w14:textId="77777777" w:rsidR="00A103A7" w:rsidRPr="00B44940" w:rsidRDefault="00A103A7" w:rsidP="00F471CD">
            <w:pPr>
              <w:rPr>
                <w:rFonts w:ascii="Trebuchet MS" w:hAnsi="Trebuchet MS"/>
                <w:i/>
                <w:sz w:val="20"/>
                <w:szCs w:val="20"/>
              </w:rPr>
            </w:pPr>
            <w:r w:rsidRPr="00A103A7">
              <w:rPr>
                <w:rFonts w:ascii="Trebuchet MS" w:hAnsi="Trebuchet MS"/>
                <w:sz w:val="20"/>
                <w:szCs w:val="20"/>
              </w:rPr>
              <w:t>een gefundeerd oordeel.</w:t>
            </w:r>
            <w:r w:rsidRPr="00A103A7">
              <w:rPr>
                <w:rFonts w:ascii="Trebuchet MS" w:hAnsi="Trebuchet MS"/>
                <w:sz w:val="20"/>
                <w:szCs w:val="20"/>
              </w:rPr>
              <w:br/>
            </w:r>
            <w:r w:rsidRPr="00A103A7">
              <w:rPr>
                <w:rFonts w:ascii="Trebuchet MS" w:hAnsi="Trebuchet MS" w:cs="Arial"/>
                <w:i/>
                <w:sz w:val="20"/>
                <w:szCs w:val="20"/>
                <w:lang w:eastAsia="nl-BE"/>
              </w:rPr>
              <w:t>SET 3,4</w:t>
            </w:r>
          </w:p>
        </w:tc>
        <w:tc>
          <w:tcPr>
            <w:tcW w:w="9394" w:type="dxa"/>
          </w:tcPr>
          <w:p w14:paraId="05EC70AF" w14:textId="77777777" w:rsidR="00A103A7" w:rsidRPr="00A103A7" w:rsidRDefault="00A103A7" w:rsidP="00A103A7">
            <w:pPr>
              <w:rPr>
                <w:rFonts w:ascii="Trebuchet MS" w:hAnsi="Trebuchet MS"/>
                <w:sz w:val="20"/>
                <w:szCs w:val="20"/>
              </w:rPr>
            </w:pPr>
          </w:p>
        </w:tc>
      </w:tr>
    </w:tbl>
    <w:p w14:paraId="109BB875" w14:textId="41D7B77B" w:rsidR="00CC11B9" w:rsidRDefault="00A103A7" w:rsidP="00CC11B9">
      <w:pPr>
        <w:rPr>
          <w:rFonts w:ascii="Trebuchet MS" w:hAnsi="Trebuchet MS"/>
          <w:sz w:val="20"/>
          <w:szCs w:val="20"/>
        </w:rPr>
      </w:pPr>
      <w:r w:rsidRPr="00A103A7">
        <w:rPr>
          <w:rFonts w:ascii="Trebuchet MS" w:hAnsi="Trebuchet MS"/>
          <w:b/>
          <w:sz w:val="20"/>
          <w:szCs w:val="20"/>
        </w:rPr>
        <w:br/>
      </w:r>
      <w:r w:rsidRPr="00A103A7">
        <w:rPr>
          <w:rFonts w:ascii="Trebuchet MS" w:hAnsi="Trebuchet MS"/>
          <w:sz w:val="20"/>
          <w:szCs w:val="20"/>
        </w:rPr>
        <w:t xml:space="preserve">De verdieping </w:t>
      </w:r>
      <w:r w:rsidRPr="00A103A7">
        <w:rPr>
          <w:rFonts w:ascii="Trebuchet MS" w:hAnsi="Trebuchet MS"/>
          <w:b/>
          <w:sz w:val="20"/>
          <w:szCs w:val="20"/>
        </w:rPr>
        <w:t>(V)</w:t>
      </w:r>
      <w:r w:rsidRPr="00A103A7">
        <w:rPr>
          <w:rFonts w:ascii="Trebuchet MS" w:hAnsi="Trebuchet MS"/>
          <w:sz w:val="20"/>
          <w:szCs w:val="20"/>
        </w:rPr>
        <w:t xml:space="preserve"> kan ook bereikt worden via complexere of langere teksten of teksten met bepaalde tekstkenmerken.</w:t>
      </w:r>
    </w:p>
    <w:p w14:paraId="116C3F57" w14:textId="77777777" w:rsidR="007460EE" w:rsidRDefault="007460EE" w:rsidP="00CC11B9">
      <w:pPr>
        <w:rPr>
          <w:rFonts w:ascii="Trebuchet MS" w:hAnsi="Trebuchet MS"/>
          <w:sz w:val="20"/>
          <w:szCs w:val="20"/>
        </w:rPr>
      </w:pPr>
    </w:p>
    <w:p w14:paraId="00C6B67D" w14:textId="77777777" w:rsidR="007460EE" w:rsidRDefault="007460EE" w:rsidP="00CC11B9">
      <w:pPr>
        <w:rPr>
          <w:rFonts w:ascii="Trebuchet MS" w:hAnsi="Trebuchet MS"/>
          <w:sz w:val="20"/>
          <w:szCs w:val="20"/>
        </w:rPr>
      </w:pPr>
    </w:p>
    <w:p w14:paraId="625390A1" w14:textId="77777777" w:rsidR="007460EE" w:rsidRDefault="007460EE" w:rsidP="00CC11B9">
      <w:pPr>
        <w:rPr>
          <w:rFonts w:ascii="Trebuchet MS" w:hAnsi="Trebuchet MS"/>
          <w:sz w:val="20"/>
          <w:szCs w:val="20"/>
        </w:rPr>
      </w:pPr>
    </w:p>
    <w:p w14:paraId="420B17A7" w14:textId="77777777" w:rsidR="007460EE" w:rsidRPr="00CC11B9" w:rsidRDefault="007460EE" w:rsidP="00CC11B9">
      <w:pPr>
        <w:rPr>
          <w:rFonts w:ascii="Trebuchet MS" w:hAnsi="Trebuchet MS"/>
          <w:sz w:val="20"/>
          <w:szCs w:val="20"/>
        </w:rPr>
      </w:pPr>
    </w:p>
    <w:tbl>
      <w:tblPr>
        <w:tblStyle w:val="Tabelraster1"/>
        <w:tblpPr w:leftFromText="141" w:rightFromText="141" w:vertAnchor="text" w:horzAnchor="margin" w:tblpY="917"/>
        <w:tblW w:w="9039" w:type="dxa"/>
        <w:tblLayout w:type="fixed"/>
        <w:tblLook w:val="04A0" w:firstRow="1" w:lastRow="0" w:firstColumn="1" w:lastColumn="0" w:noHBand="0" w:noVBand="1"/>
      </w:tblPr>
      <w:tblGrid>
        <w:gridCol w:w="661"/>
        <w:gridCol w:w="5401"/>
        <w:gridCol w:w="567"/>
        <w:gridCol w:w="506"/>
        <w:gridCol w:w="61"/>
        <w:gridCol w:w="567"/>
        <w:gridCol w:w="43"/>
        <w:gridCol w:w="524"/>
        <w:gridCol w:w="709"/>
      </w:tblGrid>
      <w:tr w:rsidR="00BD2949" w:rsidRPr="00A103A7" w14:paraId="58862198" w14:textId="77777777" w:rsidTr="00BD2949">
        <w:tc>
          <w:tcPr>
            <w:tcW w:w="6062" w:type="dxa"/>
            <w:gridSpan w:val="2"/>
          </w:tcPr>
          <w:p w14:paraId="0BE36A4C"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lastRenderedPageBreak/>
              <w:t>Doelstellingen</w:t>
            </w:r>
          </w:p>
        </w:tc>
        <w:tc>
          <w:tcPr>
            <w:tcW w:w="2977" w:type="dxa"/>
            <w:gridSpan w:val="7"/>
          </w:tcPr>
          <w:p w14:paraId="2E71A2F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Tekstsoorten</w:t>
            </w:r>
          </w:p>
        </w:tc>
      </w:tr>
      <w:tr w:rsidR="00BD2949" w:rsidRPr="00A103A7" w14:paraId="6F331892" w14:textId="77777777" w:rsidTr="00BD2949">
        <w:trPr>
          <w:cantSplit/>
          <w:trHeight w:val="1521"/>
        </w:trPr>
        <w:tc>
          <w:tcPr>
            <w:tcW w:w="6062" w:type="dxa"/>
            <w:gridSpan w:val="2"/>
            <w:vAlign w:val="center"/>
          </w:tcPr>
          <w:p w14:paraId="2CC396B7"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Arial"/>
                <w:spacing w:val="-2"/>
                <w:sz w:val="20"/>
                <w:szCs w:val="20"/>
                <w:lang w:val="nl-NL" w:eastAsia="nl-NL"/>
              </w:rPr>
              <w:t xml:space="preserve">De leerlingen kunnen de volgende </w:t>
            </w:r>
            <w:r w:rsidRPr="00A103A7">
              <w:rPr>
                <w:rFonts w:ascii="Trebuchet MS" w:eastAsia="Times New Roman" w:hAnsi="Trebuchet MS" w:cs="Arial"/>
                <w:b/>
                <w:spacing w:val="-2"/>
                <w:sz w:val="20"/>
                <w:szCs w:val="20"/>
                <w:lang w:val="nl-NL" w:eastAsia="nl-NL"/>
              </w:rPr>
              <w:t>leestaken</w:t>
            </w:r>
            <w:r w:rsidRPr="00A103A7">
              <w:rPr>
                <w:rFonts w:ascii="Trebuchet MS" w:eastAsia="Times New Roman" w:hAnsi="Trebuchet MS" w:cs="Arial"/>
                <w:spacing w:val="-2"/>
                <w:sz w:val="20"/>
                <w:szCs w:val="20"/>
                <w:lang w:val="nl-NL" w:eastAsia="nl-NL"/>
              </w:rPr>
              <w:t xml:space="preserve"> uitvoeren op</w:t>
            </w:r>
            <w:r w:rsidRPr="00A103A7">
              <w:rPr>
                <w:rFonts w:ascii="Trebuchet MS" w:eastAsia="Times New Roman" w:hAnsi="Trebuchet MS" w:cs="Arial"/>
                <w:b/>
                <w:spacing w:val="-2"/>
                <w:sz w:val="20"/>
                <w:szCs w:val="20"/>
                <w:lang w:val="nl-NL" w:eastAsia="nl-NL"/>
              </w:rPr>
              <w:tab/>
            </w:r>
          </w:p>
        </w:tc>
        <w:tc>
          <w:tcPr>
            <w:tcW w:w="567" w:type="dxa"/>
            <w:textDirection w:val="btLr"/>
          </w:tcPr>
          <w:p w14:paraId="6679C3CB" w14:textId="77777777" w:rsidR="00BD2949" w:rsidRPr="00A103A7" w:rsidRDefault="00BD2949" w:rsidP="00BD2949">
            <w:pPr>
              <w:keepNext/>
              <w:keepLines/>
              <w:spacing w:before="200" w:after="240" w:line="240" w:lineRule="atLeast"/>
              <w:ind w:left="113" w:right="113"/>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informatief</w:t>
            </w:r>
          </w:p>
        </w:tc>
        <w:tc>
          <w:tcPr>
            <w:tcW w:w="506" w:type="dxa"/>
            <w:textDirection w:val="btLr"/>
          </w:tcPr>
          <w:p w14:paraId="6859305D" w14:textId="77777777" w:rsidR="00BD2949" w:rsidRPr="00A103A7" w:rsidRDefault="00BD2949" w:rsidP="00BD2949">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prescriptief</w:t>
            </w:r>
          </w:p>
        </w:tc>
        <w:tc>
          <w:tcPr>
            <w:tcW w:w="628" w:type="dxa"/>
            <w:gridSpan w:val="2"/>
            <w:textDirection w:val="btLr"/>
          </w:tcPr>
          <w:p w14:paraId="40A15606" w14:textId="77777777" w:rsidR="00BD2949" w:rsidRPr="00A103A7" w:rsidRDefault="00BD2949" w:rsidP="00BD2949">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narratief</w:t>
            </w:r>
          </w:p>
        </w:tc>
        <w:tc>
          <w:tcPr>
            <w:tcW w:w="567" w:type="dxa"/>
            <w:gridSpan w:val="2"/>
            <w:textDirection w:val="btLr"/>
          </w:tcPr>
          <w:p w14:paraId="086DEFC9" w14:textId="77777777" w:rsidR="00BD2949" w:rsidRPr="00A103A7" w:rsidRDefault="00BD2949" w:rsidP="00BD2949">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argumentatief</w:t>
            </w:r>
          </w:p>
        </w:tc>
        <w:tc>
          <w:tcPr>
            <w:tcW w:w="709" w:type="dxa"/>
            <w:textDirection w:val="btLr"/>
          </w:tcPr>
          <w:p w14:paraId="7C94B00F" w14:textId="77777777" w:rsidR="00BD2949" w:rsidRPr="00A103A7" w:rsidRDefault="00BD2949" w:rsidP="00BD2949">
            <w:pPr>
              <w:spacing w:after="240" w:line="240" w:lineRule="atLeast"/>
              <w:ind w:left="113" w:right="113"/>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artistiek-literair</w:t>
            </w:r>
          </w:p>
        </w:tc>
      </w:tr>
      <w:tr w:rsidR="00BD2949" w:rsidRPr="00A103A7" w14:paraId="1317BB9F" w14:textId="77777777" w:rsidTr="00BD2949">
        <w:tc>
          <w:tcPr>
            <w:tcW w:w="9039" w:type="dxa"/>
            <w:gridSpan w:val="9"/>
          </w:tcPr>
          <w:p w14:paraId="16429340"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Beschrijvend niveau</w:t>
            </w:r>
          </w:p>
        </w:tc>
      </w:tr>
      <w:tr w:rsidR="00BD2949" w:rsidRPr="00A103A7" w14:paraId="4D76F7B7" w14:textId="77777777" w:rsidTr="00BD2949">
        <w:tc>
          <w:tcPr>
            <w:tcW w:w="661" w:type="dxa"/>
          </w:tcPr>
          <w:p w14:paraId="10856D2D"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Le1 </w:t>
            </w:r>
          </w:p>
        </w:tc>
        <w:tc>
          <w:tcPr>
            <w:tcW w:w="5401" w:type="dxa"/>
          </w:tcPr>
          <w:p w14:paraId="69BA037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color w:val="243F60" w:themeColor="accent1" w:themeShade="7F"/>
                <w:sz w:val="20"/>
                <w:szCs w:val="20"/>
                <w:lang w:val="nl-NL" w:eastAsia="nl-NL"/>
              </w:rPr>
            </w:pPr>
            <w:r w:rsidRPr="00A103A7">
              <w:rPr>
                <w:rFonts w:ascii="Trebuchet MS" w:eastAsia="Times New Roman" w:hAnsi="Trebuchet MS" w:cs="Times New Roman"/>
                <w:sz w:val="20"/>
                <w:szCs w:val="20"/>
                <w:lang w:val="nl-NL" w:eastAsia="nl-NL"/>
              </w:rPr>
              <w:t>Het onderwerp bepalen;</w:t>
            </w:r>
          </w:p>
        </w:tc>
        <w:tc>
          <w:tcPr>
            <w:tcW w:w="567" w:type="dxa"/>
          </w:tcPr>
          <w:p w14:paraId="20245F00"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2E5D4A42"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4BF695D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4DDF97CC"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15CF5184"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0434EBD4" w14:textId="77777777" w:rsidTr="00BD2949">
        <w:tc>
          <w:tcPr>
            <w:tcW w:w="661" w:type="dxa"/>
          </w:tcPr>
          <w:p w14:paraId="6809FB40"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Le2</w:t>
            </w:r>
          </w:p>
        </w:tc>
        <w:tc>
          <w:tcPr>
            <w:tcW w:w="5401" w:type="dxa"/>
          </w:tcPr>
          <w:p w14:paraId="61F8A2EF" w14:textId="77777777" w:rsidR="00BD2949" w:rsidRPr="00A103A7" w:rsidRDefault="00BD2949" w:rsidP="00BD2949">
            <w:pPr>
              <w:keepNext/>
              <w:keepLines/>
              <w:spacing w:before="200"/>
              <w:outlineLvl w:val="4"/>
              <w:rPr>
                <w:rFonts w:ascii="Trebuchet MS" w:hAnsi="Trebuchet MS"/>
                <w:sz w:val="20"/>
                <w:szCs w:val="20"/>
              </w:rPr>
            </w:pPr>
            <w:r w:rsidRPr="00A103A7">
              <w:rPr>
                <w:rFonts w:ascii="Trebuchet MS" w:hAnsi="Trebuchet MS"/>
                <w:sz w:val="20"/>
                <w:szCs w:val="20"/>
              </w:rPr>
              <w:t>De hoofdgedachte achterhalen;</w:t>
            </w:r>
          </w:p>
        </w:tc>
        <w:tc>
          <w:tcPr>
            <w:tcW w:w="567" w:type="dxa"/>
          </w:tcPr>
          <w:p w14:paraId="1A8F9F1E"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12D7F1C8"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01633BC2"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56F83A7F"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0BE8FCBF"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5AD33E17" w14:textId="77777777" w:rsidTr="00BD2949">
        <w:tc>
          <w:tcPr>
            <w:tcW w:w="661" w:type="dxa"/>
          </w:tcPr>
          <w:p w14:paraId="7D47DF95"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Le3</w:t>
            </w:r>
          </w:p>
        </w:tc>
        <w:tc>
          <w:tcPr>
            <w:tcW w:w="5401" w:type="dxa"/>
          </w:tcPr>
          <w:p w14:paraId="4959407A" w14:textId="77777777" w:rsidR="00BD2949" w:rsidRPr="00A103A7" w:rsidRDefault="00BD2949" w:rsidP="00BD2949">
            <w:pPr>
              <w:keepNext/>
              <w:keepLines/>
              <w:spacing w:before="200"/>
              <w:outlineLvl w:val="4"/>
              <w:rPr>
                <w:rFonts w:ascii="Trebuchet MS" w:hAnsi="Trebuchet MS"/>
                <w:sz w:val="20"/>
                <w:szCs w:val="20"/>
              </w:rPr>
            </w:pPr>
            <w:r w:rsidRPr="00A103A7">
              <w:rPr>
                <w:rFonts w:ascii="Trebuchet MS" w:hAnsi="Trebuchet MS"/>
                <w:sz w:val="20"/>
                <w:szCs w:val="20"/>
              </w:rPr>
              <w:t>De gedachtegang volgen;</w:t>
            </w:r>
          </w:p>
        </w:tc>
        <w:tc>
          <w:tcPr>
            <w:tcW w:w="567" w:type="dxa"/>
          </w:tcPr>
          <w:p w14:paraId="000B7126"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gridSpan w:val="2"/>
          </w:tcPr>
          <w:p w14:paraId="520076B3"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76D69E32"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227FE498"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1F715B96"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73714BA8" w14:textId="77777777" w:rsidTr="00BD2949">
        <w:tc>
          <w:tcPr>
            <w:tcW w:w="661" w:type="dxa"/>
          </w:tcPr>
          <w:p w14:paraId="7501E5D3"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Le4</w:t>
            </w:r>
          </w:p>
        </w:tc>
        <w:tc>
          <w:tcPr>
            <w:tcW w:w="5401" w:type="dxa"/>
          </w:tcPr>
          <w:p w14:paraId="64DAB7F3" w14:textId="77777777" w:rsidR="00BD2949" w:rsidRPr="00A103A7" w:rsidRDefault="00BD2949" w:rsidP="00BD2949">
            <w:pPr>
              <w:rPr>
                <w:rFonts w:ascii="Trebuchet MS" w:hAnsi="Trebuchet MS"/>
                <w:sz w:val="20"/>
                <w:szCs w:val="20"/>
              </w:rPr>
            </w:pPr>
            <w:r w:rsidRPr="00A103A7">
              <w:rPr>
                <w:rFonts w:ascii="Trebuchet MS" w:hAnsi="Trebuchet MS"/>
                <w:sz w:val="20"/>
                <w:szCs w:val="20"/>
              </w:rPr>
              <w:t>Relevante informatie selecteren;</w:t>
            </w:r>
          </w:p>
        </w:tc>
        <w:tc>
          <w:tcPr>
            <w:tcW w:w="567" w:type="dxa"/>
          </w:tcPr>
          <w:p w14:paraId="35CFDF7D"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gridSpan w:val="2"/>
          </w:tcPr>
          <w:p w14:paraId="02BD7BB5"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3A3F7232"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2F0CBEC9"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16FFEE9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179412F0" w14:textId="77777777" w:rsidTr="00BD2949">
        <w:tc>
          <w:tcPr>
            <w:tcW w:w="661" w:type="dxa"/>
          </w:tcPr>
          <w:p w14:paraId="5C705155"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Le5</w:t>
            </w:r>
          </w:p>
        </w:tc>
        <w:tc>
          <w:tcPr>
            <w:tcW w:w="5401" w:type="dxa"/>
          </w:tcPr>
          <w:p w14:paraId="5BED19E5" w14:textId="77777777" w:rsidR="00BD2949" w:rsidRPr="00A103A7" w:rsidRDefault="00BD2949" w:rsidP="00BD2949">
            <w:pPr>
              <w:keepNext/>
              <w:keepLines/>
              <w:spacing w:before="200"/>
              <w:outlineLvl w:val="4"/>
              <w:rPr>
                <w:rFonts w:ascii="Trebuchet MS" w:hAnsi="Trebuchet MS"/>
                <w:sz w:val="20"/>
                <w:szCs w:val="20"/>
              </w:rPr>
            </w:pPr>
            <w:r w:rsidRPr="00A103A7">
              <w:rPr>
                <w:rFonts w:ascii="Trebuchet MS" w:hAnsi="Trebuchet MS"/>
                <w:sz w:val="20"/>
                <w:szCs w:val="20"/>
              </w:rPr>
              <w:t>De tekststructuur en samenhang herkennen: structurerende elementen in een tekst herkennen</w:t>
            </w:r>
          </w:p>
        </w:tc>
        <w:tc>
          <w:tcPr>
            <w:tcW w:w="567" w:type="dxa"/>
          </w:tcPr>
          <w:p w14:paraId="3207553C"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5E5DBFF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4D9ACA36"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464C6524"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7BD0E2A7"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2FDC61D7" w14:textId="77777777" w:rsidTr="00BD2949">
        <w:trPr>
          <w:trHeight w:val="1124"/>
        </w:trPr>
        <w:tc>
          <w:tcPr>
            <w:tcW w:w="661" w:type="dxa"/>
          </w:tcPr>
          <w:p w14:paraId="26A734D1"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Le6 </w:t>
            </w:r>
          </w:p>
        </w:tc>
        <w:tc>
          <w:tcPr>
            <w:tcW w:w="5401" w:type="dxa"/>
          </w:tcPr>
          <w:p w14:paraId="77A1EF2B" w14:textId="77777777" w:rsidR="00BD2949" w:rsidRPr="00A103A7" w:rsidRDefault="00BD2949" w:rsidP="00BD2949">
            <w:pPr>
              <w:rPr>
                <w:rFonts w:ascii="Trebuchet MS" w:hAnsi="Trebuchet MS" w:cs="Arial"/>
                <w:spacing w:val="-2"/>
                <w:sz w:val="20"/>
                <w:szCs w:val="20"/>
              </w:rPr>
            </w:pPr>
            <w:r w:rsidRPr="00A103A7">
              <w:rPr>
                <w:rFonts w:ascii="Trebuchet MS" w:hAnsi="Trebuchet MS" w:cs="Arial"/>
                <w:spacing w:val="-2"/>
                <w:sz w:val="20"/>
                <w:szCs w:val="20"/>
              </w:rPr>
              <w:t>Cultuuruitingen herkennen die specifiek zijn voor de Duitstalige wereld.</w:t>
            </w:r>
          </w:p>
          <w:p w14:paraId="1A613C22"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Arial"/>
                <w:i/>
                <w:spacing w:val="-2"/>
                <w:sz w:val="20"/>
                <w:szCs w:val="20"/>
                <w:lang w:val="nl-NL" w:eastAsia="nl-NL"/>
              </w:rPr>
              <w:t xml:space="preserve">SET 3, </w:t>
            </w:r>
            <w:r w:rsidRPr="00A103A7">
              <w:rPr>
                <w:rFonts w:ascii="Trebuchet MS" w:eastAsia="Times New Roman" w:hAnsi="Trebuchet MS" w:cs="Arial"/>
                <w:i/>
                <w:sz w:val="20"/>
                <w:szCs w:val="20"/>
                <w:lang w:val="nl-NL" w:eastAsia="nl-BE"/>
              </w:rPr>
              <w:t>4, 5,6</w:t>
            </w:r>
          </w:p>
        </w:tc>
        <w:tc>
          <w:tcPr>
            <w:tcW w:w="567" w:type="dxa"/>
          </w:tcPr>
          <w:p w14:paraId="1F4CB367"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5C8B4218"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610" w:type="dxa"/>
            <w:gridSpan w:val="2"/>
          </w:tcPr>
          <w:p w14:paraId="65737E17"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24" w:type="dxa"/>
          </w:tcPr>
          <w:p w14:paraId="1AB91D5D"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4AA82691"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r w:rsidR="00BD2949" w:rsidRPr="00A103A7" w14:paraId="529BA17F" w14:textId="77777777" w:rsidTr="00BD2949">
        <w:tc>
          <w:tcPr>
            <w:tcW w:w="9039" w:type="dxa"/>
            <w:gridSpan w:val="9"/>
          </w:tcPr>
          <w:p w14:paraId="34A254CA"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Structurerend niveau</w:t>
            </w:r>
          </w:p>
        </w:tc>
      </w:tr>
      <w:tr w:rsidR="00BD2949" w:rsidRPr="00A103A7" w14:paraId="56C6D0C6" w14:textId="77777777" w:rsidTr="00BD2949">
        <w:tc>
          <w:tcPr>
            <w:tcW w:w="661" w:type="dxa"/>
          </w:tcPr>
          <w:p w14:paraId="378F765B"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Le7</w:t>
            </w:r>
          </w:p>
        </w:tc>
        <w:tc>
          <w:tcPr>
            <w:tcW w:w="5401" w:type="dxa"/>
          </w:tcPr>
          <w:p w14:paraId="15BC4625" w14:textId="77777777" w:rsidR="00BD2949" w:rsidRPr="00A103A7" w:rsidRDefault="00BD2949" w:rsidP="00BD2949">
            <w:pPr>
              <w:rPr>
                <w:rFonts w:ascii="Trebuchet MS" w:hAnsi="Trebuchet MS"/>
                <w:sz w:val="20"/>
                <w:szCs w:val="20"/>
              </w:rPr>
            </w:pPr>
            <w:r w:rsidRPr="00A103A7">
              <w:rPr>
                <w:rFonts w:ascii="Trebuchet MS" w:hAnsi="Trebuchet MS"/>
                <w:sz w:val="20"/>
                <w:szCs w:val="20"/>
              </w:rPr>
              <w:t>De leerlingen ordenen informatie uit teksten</w:t>
            </w:r>
          </w:p>
          <w:p w14:paraId="72DBBF0C" w14:textId="77777777" w:rsidR="00BD2949" w:rsidRPr="00A103A7" w:rsidRDefault="00BD2949" w:rsidP="00BD2949">
            <w:pPr>
              <w:rPr>
                <w:rFonts w:ascii="Trebuchet MS" w:hAnsi="Trebuchet MS"/>
                <w:sz w:val="20"/>
                <w:szCs w:val="20"/>
              </w:rPr>
            </w:pPr>
            <w:r w:rsidRPr="00A103A7">
              <w:rPr>
                <w:rFonts w:ascii="Trebuchet MS" w:hAnsi="Trebuchet MS"/>
                <w:sz w:val="20"/>
                <w:szCs w:val="20"/>
              </w:rPr>
              <w:t>overzichtelijk en op persoonlijke wijze.</w:t>
            </w:r>
            <w:r w:rsidRPr="00A103A7">
              <w:rPr>
                <w:rFonts w:ascii="Trebuchet MS" w:hAnsi="Trebuchet MS"/>
                <w:sz w:val="20"/>
                <w:szCs w:val="20"/>
              </w:rPr>
              <w:br/>
            </w:r>
            <w:r w:rsidRPr="00A103A7">
              <w:rPr>
                <w:rFonts w:ascii="Trebuchet MS" w:hAnsi="Trebuchet MS"/>
                <w:i/>
                <w:sz w:val="20"/>
                <w:szCs w:val="20"/>
              </w:rPr>
              <w:t>SET 1</w:t>
            </w:r>
          </w:p>
        </w:tc>
        <w:tc>
          <w:tcPr>
            <w:tcW w:w="567" w:type="dxa"/>
          </w:tcPr>
          <w:p w14:paraId="733D25BE"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 </w:t>
            </w:r>
          </w:p>
        </w:tc>
        <w:tc>
          <w:tcPr>
            <w:tcW w:w="567" w:type="dxa"/>
            <w:gridSpan w:val="2"/>
          </w:tcPr>
          <w:p w14:paraId="0BDDE9EE"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w:t>
            </w:r>
          </w:p>
        </w:tc>
        <w:tc>
          <w:tcPr>
            <w:tcW w:w="567" w:type="dxa"/>
          </w:tcPr>
          <w:p w14:paraId="5B640555"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272D7EB9"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176347D1"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w:t>
            </w:r>
          </w:p>
        </w:tc>
      </w:tr>
      <w:tr w:rsidR="00BD2949" w:rsidRPr="00A103A7" w14:paraId="67034A32" w14:textId="77777777" w:rsidTr="00BD2949">
        <w:tc>
          <w:tcPr>
            <w:tcW w:w="9039" w:type="dxa"/>
            <w:gridSpan w:val="9"/>
          </w:tcPr>
          <w:p w14:paraId="24443072" w14:textId="77777777" w:rsidR="00BD2949" w:rsidRPr="00A103A7" w:rsidRDefault="00BD2949" w:rsidP="00BD2949">
            <w:pPr>
              <w:keepNext/>
              <w:keepLines/>
              <w:spacing w:before="200" w:after="240" w:line="240" w:lineRule="atLeast"/>
              <w:jc w:val="both"/>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Beoordelend niveau (</w:t>
            </w:r>
            <w:r w:rsidRPr="00A103A7">
              <w:rPr>
                <w:rFonts w:ascii="Trebuchet MS" w:eastAsia="Times New Roman" w:hAnsi="Trebuchet MS" w:cs="Times New Roman"/>
                <w:b/>
                <w:sz w:val="20"/>
                <w:szCs w:val="20"/>
                <w:lang w:val="nl-NL" w:eastAsia="nl-NL"/>
              </w:rPr>
              <w:t>V</w:t>
            </w:r>
            <w:r w:rsidRPr="00A103A7">
              <w:rPr>
                <w:rFonts w:ascii="Trebuchet MS" w:eastAsia="Times New Roman" w:hAnsi="Trebuchet MS" w:cs="Times New Roman"/>
                <w:sz w:val="20"/>
                <w:szCs w:val="20"/>
                <w:lang w:val="nl-NL" w:eastAsia="nl-NL"/>
              </w:rPr>
              <w:t>)</w:t>
            </w:r>
          </w:p>
        </w:tc>
      </w:tr>
      <w:tr w:rsidR="00BD2949" w:rsidRPr="00A103A7" w14:paraId="6309328C" w14:textId="77777777" w:rsidTr="00BD2949">
        <w:tc>
          <w:tcPr>
            <w:tcW w:w="661" w:type="dxa"/>
          </w:tcPr>
          <w:p w14:paraId="044256A1"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Le14</w:t>
            </w:r>
          </w:p>
        </w:tc>
        <w:tc>
          <w:tcPr>
            <w:tcW w:w="5401" w:type="dxa"/>
          </w:tcPr>
          <w:p w14:paraId="000218A3" w14:textId="77777777" w:rsidR="00BD2949" w:rsidRPr="00A103A7" w:rsidRDefault="00BD2949" w:rsidP="00BD2949">
            <w:pPr>
              <w:rPr>
                <w:rFonts w:ascii="Trebuchet MS" w:hAnsi="Trebuchet MS"/>
                <w:i/>
                <w:sz w:val="20"/>
                <w:szCs w:val="20"/>
              </w:rPr>
            </w:pPr>
            <w:r w:rsidRPr="00A103A7">
              <w:rPr>
                <w:rFonts w:ascii="Trebuchet MS" w:hAnsi="Trebuchet MS"/>
                <w:sz w:val="20"/>
                <w:szCs w:val="20"/>
              </w:rPr>
              <w:t>De leerlingen vormen een gefundeerd oordeel.</w:t>
            </w:r>
            <w:r w:rsidRPr="00A103A7">
              <w:rPr>
                <w:rFonts w:ascii="Trebuchet MS" w:hAnsi="Trebuchet MS"/>
                <w:sz w:val="20"/>
                <w:szCs w:val="20"/>
              </w:rPr>
              <w:br/>
            </w:r>
            <w:r w:rsidRPr="00A103A7">
              <w:rPr>
                <w:rFonts w:ascii="Trebuchet MS" w:hAnsi="Trebuchet MS" w:cs="Arial"/>
                <w:i/>
                <w:sz w:val="20"/>
                <w:szCs w:val="20"/>
                <w:lang w:eastAsia="nl-BE"/>
              </w:rPr>
              <w:t>SET 3,4</w:t>
            </w:r>
          </w:p>
          <w:p w14:paraId="6B77D6E4" w14:textId="77777777" w:rsidR="00BD2949" w:rsidRPr="00A103A7" w:rsidRDefault="00BD2949" w:rsidP="00BD2949">
            <w:pPr>
              <w:rPr>
                <w:rFonts w:ascii="Trebuchet MS" w:hAnsi="Trebuchet MS"/>
                <w:sz w:val="20"/>
                <w:szCs w:val="20"/>
              </w:rPr>
            </w:pPr>
          </w:p>
        </w:tc>
        <w:tc>
          <w:tcPr>
            <w:tcW w:w="567" w:type="dxa"/>
          </w:tcPr>
          <w:p w14:paraId="6F7BD313"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7C5D7D67"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tcPr>
          <w:p w14:paraId="29A0E236"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567" w:type="dxa"/>
            <w:gridSpan w:val="2"/>
          </w:tcPr>
          <w:p w14:paraId="1C130CF5"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c>
          <w:tcPr>
            <w:tcW w:w="709" w:type="dxa"/>
          </w:tcPr>
          <w:p w14:paraId="21E4D697" w14:textId="77777777" w:rsidR="00BD2949" w:rsidRPr="00A103A7" w:rsidRDefault="00BD2949" w:rsidP="00BD2949">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 X</w:t>
            </w:r>
          </w:p>
        </w:tc>
      </w:tr>
    </w:tbl>
    <w:p w14:paraId="72E520F0" w14:textId="77777777" w:rsidR="00A103A7" w:rsidRPr="00A103A7" w:rsidRDefault="00A103A7" w:rsidP="00A103A7">
      <w:pPr>
        <w:keepNext/>
        <w:spacing w:before="480" w:after="240" w:line="240" w:lineRule="atLeast"/>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Leerplandoelstellingen en tekstsoorten in een schema</w:t>
      </w:r>
    </w:p>
    <w:p w14:paraId="5B2D8F99"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p>
    <w:p w14:paraId="7DEAB685"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p>
    <w:p w14:paraId="306919A2" w14:textId="77777777" w:rsidR="0013219C" w:rsidRDefault="0013219C" w:rsidP="00A103A7">
      <w:pPr>
        <w:rPr>
          <w:rFonts w:ascii="Trebuchet MS" w:hAnsi="Trebuchet MS"/>
          <w:b/>
          <w:sz w:val="20"/>
          <w:szCs w:val="20"/>
        </w:rPr>
      </w:pPr>
    </w:p>
    <w:p w14:paraId="4B092581" w14:textId="77777777" w:rsidR="0013219C" w:rsidRDefault="0013219C" w:rsidP="00A103A7">
      <w:pPr>
        <w:rPr>
          <w:rFonts w:ascii="Trebuchet MS" w:hAnsi="Trebuchet MS"/>
          <w:b/>
          <w:sz w:val="20"/>
          <w:szCs w:val="20"/>
        </w:rPr>
      </w:pPr>
    </w:p>
    <w:p w14:paraId="4100090A" w14:textId="77777777" w:rsidR="00CC11B9" w:rsidRDefault="00CC11B9" w:rsidP="00A103A7">
      <w:pPr>
        <w:rPr>
          <w:rFonts w:ascii="Trebuchet MS" w:hAnsi="Trebuchet MS"/>
          <w:b/>
          <w:sz w:val="20"/>
          <w:szCs w:val="20"/>
        </w:rPr>
      </w:pPr>
    </w:p>
    <w:p w14:paraId="3967A8BD" w14:textId="77777777" w:rsidR="00CC11B9" w:rsidRDefault="00CC11B9" w:rsidP="00A103A7">
      <w:pPr>
        <w:rPr>
          <w:rFonts w:ascii="Trebuchet MS" w:hAnsi="Trebuchet MS"/>
          <w:b/>
          <w:sz w:val="20"/>
          <w:szCs w:val="20"/>
        </w:rPr>
      </w:pPr>
    </w:p>
    <w:p w14:paraId="38F0B4E8" w14:textId="77777777" w:rsidR="0013219C" w:rsidRDefault="0013219C" w:rsidP="00A103A7">
      <w:pPr>
        <w:rPr>
          <w:rFonts w:ascii="Trebuchet MS" w:hAnsi="Trebuchet MS"/>
          <w:b/>
          <w:sz w:val="20"/>
          <w:szCs w:val="20"/>
        </w:rPr>
      </w:pPr>
    </w:p>
    <w:p w14:paraId="05590978"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lastRenderedPageBreak/>
        <w:t>De tekstkenmerken van de gelezen teksten</w:t>
      </w:r>
    </w:p>
    <w:tbl>
      <w:tblPr>
        <w:tblStyle w:val="Tabelraster1"/>
        <w:tblpPr w:leftFromText="141" w:rightFromText="141" w:vertAnchor="text" w:tblpY="726"/>
        <w:tblW w:w="0" w:type="auto"/>
        <w:tblLook w:val="04A0" w:firstRow="1" w:lastRow="0" w:firstColumn="1" w:lastColumn="0" w:noHBand="0" w:noVBand="1"/>
      </w:tblPr>
      <w:tblGrid>
        <w:gridCol w:w="2830"/>
        <w:gridCol w:w="6230"/>
      </w:tblGrid>
      <w:tr w:rsidR="007460EE" w:rsidRPr="00A103A7" w14:paraId="4FAA6494" w14:textId="77777777" w:rsidTr="007460EE">
        <w:tc>
          <w:tcPr>
            <w:tcW w:w="2830" w:type="dxa"/>
          </w:tcPr>
          <w:p w14:paraId="1D9C1E6F" w14:textId="77777777" w:rsidR="007460EE" w:rsidRPr="00A103A7" w:rsidRDefault="007460EE" w:rsidP="007460EE">
            <w:pPr>
              <w:keepNext/>
              <w:keepLines/>
              <w:spacing w:before="200"/>
              <w:outlineLvl w:val="4"/>
              <w:rPr>
                <w:rFonts w:ascii="Trebuchet MS" w:hAnsi="Trebuchet MS"/>
                <w:sz w:val="20"/>
                <w:szCs w:val="20"/>
              </w:rPr>
            </w:pPr>
            <w:r w:rsidRPr="00A103A7">
              <w:rPr>
                <w:rFonts w:ascii="Trebuchet MS" w:hAnsi="Trebuchet MS"/>
                <w:sz w:val="20"/>
                <w:szCs w:val="20"/>
              </w:rPr>
              <w:t>Onderwerp</w:t>
            </w:r>
          </w:p>
        </w:tc>
        <w:tc>
          <w:tcPr>
            <w:tcW w:w="6230" w:type="dxa"/>
          </w:tcPr>
          <w:p w14:paraId="09485B93" w14:textId="77777777" w:rsidR="007460EE" w:rsidRPr="00A103A7" w:rsidRDefault="007460EE" w:rsidP="007460EE">
            <w:pPr>
              <w:keepNext/>
              <w:keepLines/>
              <w:spacing w:before="200" w:line="360" w:lineRule="auto"/>
              <w:outlineLvl w:val="4"/>
              <w:rPr>
                <w:rFonts w:ascii="Trebuchet MS" w:hAnsi="Trebuchet MS"/>
                <w:sz w:val="20"/>
                <w:szCs w:val="20"/>
              </w:rPr>
            </w:pPr>
            <w:r w:rsidRPr="00A103A7">
              <w:rPr>
                <w:rFonts w:ascii="Trebuchet MS" w:hAnsi="Trebuchet MS"/>
                <w:sz w:val="20"/>
                <w:szCs w:val="20"/>
              </w:rPr>
              <w:t>- vrij concreet</w:t>
            </w:r>
          </w:p>
          <w:p w14:paraId="37EDC250"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in verband met de eigen leefwereld en het dagelijkse leven</w:t>
            </w:r>
          </w:p>
          <w:p w14:paraId="37443B79" w14:textId="77777777" w:rsidR="007460EE" w:rsidRPr="00A103A7" w:rsidRDefault="007460EE" w:rsidP="007460EE">
            <w:pPr>
              <w:spacing w:line="360" w:lineRule="auto"/>
              <w:rPr>
                <w:rFonts w:ascii="Trebuchet MS" w:hAnsi="Trebuchet MS"/>
                <w:sz w:val="20"/>
                <w:szCs w:val="20"/>
              </w:rPr>
            </w:pPr>
            <w:r w:rsidRPr="00A103A7">
              <w:rPr>
                <w:rFonts w:ascii="Trebuchet MS" w:hAnsi="Trebuchet MS"/>
                <w:sz w:val="20"/>
                <w:szCs w:val="20"/>
              </w:rPr>
              <w:t>- af en toe ook onderwerpen van meer algemene aard, o.m. met betrekking tot de actualiteit en maatschappij</w:t>
            </w:r>
          </w:p>
        </w:tc>
      </w:tr>
      <w:tr w:rsidR="007460EE" w:rsidRPr="00A103A7" w14:paraId="0E7EE96D" w14:textId="77777777" w:rsidTr="007460EE">
        <w:tc>
          <w:tcPr>
            <w:tcW w:w="2830" w:type="dxa"/>
          </w:tcPr>
          <w:p w14:paraId="56E15084" w14:textId="77777777" w:rsidR="007460EE" w:rsidRPr="00A103A7" w:rsidRDefault="007460EE" w:rsidP="007460EE">
            <w:pPr>
              <w:keepNext/>
              <w:keepLines/>
              <w:spacing w:before="200"/>
              <w:outlineLvl w:val="4"/>
              <w:rPr>
                <w:rFonts w:ascii="Trebuchet MS" w:hAnsi="Trebuchet MS"/>
                <w:sz w:val="20"/>
                <w:szCs w:val="20"/>
              </w:rPr>
            </w:pPr>
            <w:r w:rsidRPr="00A103A7">
              <w:rPr>
                <w:rFonts w:ascii="Trebuchet MS" w:hAnsi="Trebuchet MS"/>
                <w:sz w:val="20"/>
                <w:szCs w:val="20"/>
              </w:rPr>
              <w:t>Taalgebruiksituatie</w:t>
            </w:r>
          </w:p>
        </w:tc>
        <w:tc>
          <w:tcPr>
            <w:tcW w:w="6230" w:type="dxa"/>
          </w:tcPr>
          <w:p w14:paraId="1CDAAE20"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voor de leerlingen relevante taalgebruikssituaties</w:t>
            </w:r>
          </w:p>
          <w:p w14:paraId="0C56B0C2"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met en zonder visuele ondersteuning</w:t>
            </w:r>
          </w:p>
          <w:p w14:paraId="74C7BF9D"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met aandacht voor digitale media</w:t>
            </w:r>
          </w:p>
          <w:p w14:paraId="2E0EF2A1"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socioculturele verschillen tussen de Duitstalige en de eigen wereld</w:t>
            </w:r>
          </w:p>
        </w:tc>
      </w:tr>
      <w:tr w:rsidR="007460EE" w:rsidRPr="00A103A7" w14:paraId="40F8C311" w14:textId="77777777" w:rsidTr="007460EE">
        <w:tc>
          <w:tcPr>
            <w:tcW w:w="2830" w:type="dxa"/>
          </w:tcPr>
          <w:p w14:paraId="35CDB365" w14:textId="77777777" w:rsidR="007460EE" w:rsidRPr="00A103A7" w:rsidRDefault="007460EE" w:rsidP="007460EE">
            <w:pPr>
              <w:keepNext/>
              <w:keepLines/>
              <w:spacing w:before="200"/>
              <w:outlineLvl w:val="4"/>
              <w:rPr>
                <w:rFonts w:ascii="Trebuchet MS" w:hAnsi="Trebuchet MS"/>
                <w:sz w:val="20"/>
                <w:szCs w:val="20"/>
              </w:rPr>
            </w:pPr>
            <w:r w:rsidRPr="00A103A7">
              <w:rPr>
                <w:rFonts w:ascii="Trebuchet MS" w:hAnsi="Trebuchet MS"/>
                <w:sz w:val="20"/>
                <w:szCs w:val="20"/>
              </w:rPr>
              <w:t>Structuur/samenhang</w:t>
            </w:r>
          </w:p>
        </w:tc>
        <w:tc>
          <w:tcPr>
            <w:tcW w:w="6230" w:type="dxa"/>
          </w:tcPr>
          <w:p w14:paraId="2F67F765" w14:textId="77777777" w:rsidR="007460EE" w:rsidRPr="00A103A7" w:rsidRDefault="007460EE" w:rsidP="007460EE">
            <w:pPr>
              <w:keepNext/>
              <w:keepLines/>
              <w:spacing w:before="200" w:line="360" w:lineRule="auto"/>
              <w:outlineLvl w:val="4"/>
              <w:rPr>
                <w:rFonts w:ascii="Trebuchet MS" w:hAnsi="Trebuchet MS"/>
                <w:sz w:val="20"/>
                <w:szCs w:val="20"/>
              </w:rPr>
            </w:pPr>
            <w:r w:rsidRPr="00A103A7">
              <w:rPr>
                <w:rFonts w:ascii="Trebuchet MS" w:hAnsi="Trebuchet MS"/>
                <w:sz w:val="20"/>
                <w:szCs w:val="20"/>
              </w:rPr>
              <w:t>- ook samengestelde zinnen met een beperkte mate van complexiteit</w:t>
            </w:r>
          </w:p>
          <w:p w14:paraId="428A9F07"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eenvoudig gestructureerde narratieve, argumentatieve en artistiek-literaire teksten</w:t>
            </w:r>
          </w:p>
          <w:p w14:paraId="5B03B85E"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niet al te complex gestructureerde informatieve en prescriptieve teksten</w:t>
            </w:r>
          </w:p>
          <w:p w14:paraId="38C4CC69"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ook met overtollige informatie</w:t>
            </w:r>
          </w:p>
          <w:p w14:paraId="70E29EF3" w14:textId="77777777" w:rsidR="007460EE" w:rsidRPr="00A103A7" w:rsidRDefault="007460EE" w:rsidP="007460EE">
            <w:pPr>
              <w:spacing w:line="360" w:lineRule="auto"/>
              <w:rPr>
                <w:rFonts w:ascii="Trebuchet MS" w:hAnsi="Trebuchet MS"/>
                <w:sz w:val="20"/>
                <w:szCs w:val="20"/>
              </w:rPr>
            </w:pPr>
            <w:r w:rsidRPr="00A103A7">
              <w:rPr>
                <w:rFonts w:ascii="Trebuchet MS" w:hAnsi="Trebuchet MS"/>
                <w:sz w:val="20"/>
                <w:szCs w:val="20"/>
              </w:rPr>
              <w:t>- complexere teksten</w:t>
            </w:r>
            <w:r w:rsidRPr="00A103A7">
              <w:rPr>
                <w:rFonts w:ascii="Trebuchet MS" w:hAnsi="Trebuchet MS"/>
                <w:b/>
                <w:sz w:val="20"/>
                <w:szCs w:val="20"/>
              </w:rPr>
              <w:t xml:space="preserve"> (V)</w:t>
            </w:r>
          </w:p>
        </w:tc>
      </w:tr>
      <w:tr w:rsidR="007460EE" w:rsidRPr="00A103A7" w14:paraId="79C16910" w14:textId="77777777" w:rsidTr="007460EE">
        <w:tc>
          <w:tcPr>
            <w:tcW w:w="2830" w:type="dxa"/>
          </w:tcPr>
          <w:p w14:paraId="22604782" w14:textId="77777777" w:rsidR="007460EE" w:rsidRPr="00A103A7" w:rsidRDefault="007460EE" w:rsidP="007460EE">
            <w:pPr>
              <w:keepNext/>
              <w:keepLines/>
              <w:spacing w:before="200"/>
              <w:outlineLvl w:val="4"/>
              <w:rPr>
                <w:rFonts w:ascii="Trebuchet MS" w:hAnsi="Trebuchet MS"/>
                <w:sz w:val="20"/>
                <w:szCs w:val="20"/>
              </w:rPr>
            </w:pPr>
            <w:r w:rsidRPr="00A103A7">
              <w:rPr>
                <w:rFonts w:ascii="Trebuchet MS" w:hAnsi="Trebuchet MS"/>
                <w:sz w:val="20"/>
                <w:szCs w:val="20"/>
              </w:rPr>
              <w:t>Lengte</w:t>
            </w:r>
          </w:p>
        </w:tc>
        <w:tc>
          <w:tcPr>
            <w:tcW w:w="6230" w:type="dxa"/>
          </w:tcPr>
          <w:p w14:paraId="62A40204" w14:textId="77777777" w:rsidR="007460EE" w:rsidRPr="00A103A7" w:rsidRDefault="007460EE" w:rsidP="007460EE">
            <w:pPr>
              <w:keepNext/>
              <w:keepLines/>
              <w:spacing w:before="200" w:line="360" w:lineRule="auto"/>
              <w:outlineLvl w:val="4"/>
              <w:rPr>
                <w:rFonts w:ascii="Trebuchet MS" w:hAnsi="Trebuchet MS"/>
                <w:sz w:val="20"/>
                <w:szCs w:val="20"/>
              </w:rPr>
            </w:pPr>
            <w:r w:rsidRPr="00A103A7">
              <w:rPr>
                <w:rFonts w:ascii="Trebuchet MS" w:hAnsi="Trebuchet MS"/>
                <w:sz w:val="20"/>
                <w:szCs w:val="20"/>
              </w:rPr>
              <w:t xml:space="preserve">- af en toe iets langere teksten </w:t>
            </w:r>
          </w:p>
          <w:p w14:paraId="48EE51B5" w14:textId="77777777" w:rsidR="007460EE" w:rsidRPr="00A103A7" w:rsidRDefault="007460EE" w:rsidP="007460EE">
            <w:pPr>
              <w:keepNext/>
              <w:keepLines/>
              <w:spacing w:line="360" w:lineRule="auto"/>
              <w:outlineLvl w:val="4"/>
              <w:rPr>
                <w:rFonts w:ascii="Trebuchet MS" w:hAnsi="Trebuchet MS"/>
                <w:sz w:val="20"/>
                <w:szCs w:val="20"/>
              </w:rPr>
            </w:pPr>
            <w:r w:rsidRPr="00A103A7">
              <w:rPr>
                <w:rFonts w:ascii="Trebuchet MS" w:hAnsi="Trebuchet MS"/>
                <w:sz w:val="20"/>
                <w:szCs w:val="20"/>
              </w:rPr>
              <w:t xml:space="preserve">- langere teksten </w:t>
            </w:r>
            <w:r w:rsidRPr="00A103A7">
              <w:rPr>
                <w:rFonts w:ascii="Trebuchet MS" w:hAnsi="Trebuchet MS"/>
                <w:b/>
                <w:sz w:val="20"/>
                <w:szCs w:val="20"/>
              </w:rPr>
              <w:t>(V)</w:t>
            </w:r>
          </w:p>
        </w:tc>
      </w:tr>
      <w:tr w:rsidR="007460EE" w:rsidRPr="00A103A7" w14:paraId="5FF75255" w14:textId="77777777" w:rsidTr="007460EE">
        <w:trPr>
          <w:trHeight w:val="558"/>
        </w:trPr>
        <w:tc>
          <w:tcPr>
            <w:tcW w:w="2830" w:type="dxa"/>
          </w:tcPr>
          <w:p w14:paraId="0BE882A0" w14:textId="77777777" w:rsidR="007460EE" w:rsidRPr="00A103A7" w:rsidRDefault="007460EE" w:rsidP="007460EE">
            <w:pPr>
              <w:keepNext/>
              <w:keepLines/>
              <w:spacing w:before="200"/>
              <w:outlineLvl w:val="4"/>
              <w:rPr>
                <w:rFonts w:ascii="Trebuchet MS" w:hAnsi="Trebuchet MS"/>
                <w:sz w:val="20"/>
                <w:szCs w:val="20"/>
              </w:rPr>
            </w:pPr>
            <w:r w:rsidRPr="00A103A7">
              <w:rPr>
                <w:rFonts w:ascii="Trebuchet MS" w:hAnsi="Trebuchet MS"/>
                <w:sz w:val="20"/>
                <w:szCs w:val="20"/>
              </w:rPr>
              <w:t>Woordenschat en taalvariëteit</w:t>
            </w:r>
          </w:p>
        </w:tc>
        <w:tc>
          <w:tcPr>
            <w:tcW w:w="6230" w:type="dxa"/>
          </w:tcPr>
          <w:p w14:paraId="71E7F8AF" w14:textId="77777777" w:rsidR="007460EE" w:rsidRPr="00A103A7" w:rsidRDefault="007460EE" w:rsidP="00A84699">
            <w:pPr>
              <w:keepNext/>
              <w:keepLines/>
              <w:numPr>
                <w:ilvl w:val="0"/>
                <w:numId w:val="19"/>
              </w:numPr>
              <w:spacing w:before="200" w:line="360" w:lineRule="auto"/>
              <w:contextualSpacing/>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frequente woorden</w:t>
            </w:r>
          </w:p>
          <w:p w14:paraId="6B3C3321" w14:textId="77777777" w:rsidR="007460EE" w:rsidRPr="00A103A7" w:rsidRDefault="007460EE" w:rsidP="00A84699">
            <w:pPr>
              <w:numPr>
                <w:ilvl w:val="0"/>
                <w:numId w:val="19"/>
              </w:numPr>
              <w:spacing w:line="360" w:lineRule="auto"/>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ook vaktaal </w:t>
            </w:r>
            <w:r w:rsidRPr="00A103A7">
              <w:rPr>
                <w:rFonts w:ascii="Trebuchet MS" w:eastAsia="Times New Roman" w:hAnsi="Trebuchet MS" w:cs="Times New Roman"/>
                <w:b/>
                <w:sz w:val="20"/>
                <w:szCs w:val="20"/>
                <w:lang w:val="nl-NL" w:eastAsia="nl-NL"/>
              </w:rPr>
              <w:t>(V)</w:t>
            </w:r>
          </w:p>
          <w:p w14:paraId="7F826601" w14:textId="77777777" w:rsidR="007460EE" w:rsidRPr="00A103A7" w:rsidRDefault="007460EE" w:rsidP="00A84699">
            <w:pPr>
              <w:numPr>
                <w:ilvl w:val="0"/>
                <w:numId w:val="19"/>
              </w:numPr>
              <w:spacing w:line="360" w:lineRule="auto"/>
              <w:contextualSpacing/>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haalbare tekstdekking</w:t>
            </w:r>
          </w:p>
          <w:p w14:paraId="48903FA8" w14:textId="77777777" w:rsidR="007460EE" w:rsidRPr="00A103A7" w:rsidRDefault="007460EE" w:rsidP="007460EE">
            <w:pPr>
              <w:spacing w:line="360" w:lineRule="auto"/>
              <w:rPr>
                <w:rFonts w:ascii="Trebuchet MS" w:hAnsi="Trebuchet MS"/>
                <w:sz w:val="20"/>
                <w:szCs w:val="20"/>
              </w:rPr>
            </w:pPr>
            <w:r w:rsidRPr="00A103A7">
              <w:rPr>
                <w:rFonts w:ascii="Trebuchet MS" w:hAnsi="Trebuchet MS"/>
                <w:sz w:val="20"/>
                <w:szCs w:val="20"/>
              </w:rPr>
              <w:t xml:space="preserve">- </w:t>
            </w:r>
            <w:r>
              <w:rPr>
                <w:rFonts w:ascii="Trebuchet MS" w:hAnsi="Trebuchet MS"/>
                <w:sz w:val="20"/>
                <w:szCs w:val="20"/>
              </w:rPr>
              <w:t xml:space="preserve"> </w:t>
            </w:r>
            <w:r w:rsidRPr="00A103A7">
              <w:rPr>
                <w:rFonts w:ascii="Trebuchet MS" w:hAnsi="Trebuchet MS"/>
                <w:sz w:val="20"/>
                <w:szCs w:val="20"/>
              </w:rPr>
              <w:t>overwegend eenduidig in de context</w:t>
            </w:r>
          </w:p>
          <w:p w14:paraId="60E6DD48" w14:textId="77777777" w:rsidR="007460EE" w:rsidRPr="00A103A7" w:rsidRDefault="007460EE" w:rsidP="007460EE">
            <w:pPr>
              <w:spacing w:line="360" w:lineRule="auto"/>
              <w:rPr>
                <w:rFonts w:ascii="Trebuchet MS" w:hAnsi="Trebuchet MS"/>
                <w:sz w:val="20"/>
                <w:szCs w:val="20"/>
              </w:rPr>
            </w:pPr>
            <w:r w:rsidRPr="00A103A7">
              <w:rPr>
                <w:rFonts w:ascii="Trebuchet MS" w:hAnsi="Trebuchet MS"/>
                <w:sz w:val="20"/>
                <w:szCs w:val="20"/>
              </w:rPr>
              <w:t xml:space="preserve">- </w:t>
            </w:r>
            <w:r>
              <w:rPr>
                <w:rFonts w:ascii="Trebuchet MS" w:hAnsi="Trebuchet MS"/>
                <w:sz w:val="20"/>
                <w:szCs w:val="20"/>
              </w:rPr>
              <w:t xml:space="preserve"> </w:t>
            </w:r>
            <w:r w:rsidRPr="00A103A7">
              <w:rPr>
                <w:rFonts w:ascii="Trebuchet MS" w:hAnsi="Trebuchet MS"/>
                <w:sz w:val="20"/>
                <w:szCs w:val="20"/>
              </w:rPr>
              <w:t>ook met minimale afwijking van de standaardtaal</w:t>
            </w:r>
          </w:p>
          <w:p w14:paraId="13C3F76A" w14:textId="77777777" w:rsidR="007460EE" w:rsidRPr="00A103A7" w:rsidRDefault="007460EE" w:rsidP="007460EE">
            <w:pPr>
              <w:spacing w:line="360" w:lineRule="auto"/>
              <w:rPr>
                <w:rFonts w:ascii="Trebuchet MS" w:hAnsi="Trebuchet MS"/>
                <w:sz w:val="20"/>
                <w:szCs w:val="20"/>
              </w:rPr>
            </w:pPr>
            <w:r w:rsidRPr="00A103A7">
              <w:rPr>
                <w:rFonts w:ascii="Trebuchet MS" w:hAnsi="Trebuchet MS"/>
                <w:sz w:val="20"/>
                <w:szCs w:val="20"/>
              </w:rPr>
              <w:t xml:space="preserve">- </w:t>
            </w:r>
            <w:r>
              <w:rPr>
                <w:rFonts w:ascii="Trebuchet MS" w:hAnsi="Trebuchet MS"/>
                <w:sz w:val="20"/>
                <w:szCs w:val="20"/>
              </w:rPr>
              <w:t xml:space="preserve"> </w:t>
            </w:r>
            <w:r w:rsidRPr="00A103A7">
              <w:rPr>
                <w:rFonts w:ascii="Trebuchet MS" w:hAnsi="Trebuchet MS"/>
                <w:sz w:val="20"/>
                <w:szCs w:val="20"/>
              </w:rPr>
              <w:t>informeel en formeel</w:t>
            </w:r>
          </w:p>
        </w:tc>
      </w:tr>
    </w:tbl>
    <w:p w14:paraId="43CCE442"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gelezen teksten hebben de volgende kenmerken:</w:t>
      </w:r>
    </w:p>
    <w:p w14:paraId="2BF3FFE4" w14:textId="6D758471" w:rsidR="00A103A7" w:rsidRPr="00547739" w:rsidRDefault="00A103A7" w:rsidP="00547739">
      <w:pPr>
        <w:pStyle w:val="LPKop3"/>
      </w:pPr>
      <w:r w:rsidRPr="00547739">
        <w:t>Spreken en gespreksvaardigheid</w:t>
      </w:r>
    </w:p>
    <w:p w14:paraId="4AACA2F0" w14:textId="77777777" w:rsidR="00A103A7" w:rsidRPr="00A103A7" w:rsidRDefault="00A103A7" w:rsidP="00A103A7">
      <w:pPr>
        <w:keepNext/>
        <w:spacing w:after="240" w:line="240" w:lineRule="atLeast"/>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 xml:space="preserve">Leerplandoelstellingen en leerinhouden </w:t>
      </w:r>
    </w:p>
    <w:p w14:paraId="5BF3A8F7" w14:textId="77777777" w:rsidR="00A103A7" w:rsidRPr="00A103A7" w:rsidRDefault="00A103A7" w:rsidP="00A103A7">
      <w:pPr>
        <w:spacing w:after="240" w:line="240" w:lineRule="atLeast"/>
        <w:jc w:val="both"/>
        <w:rPr>
          <w:rFonts w:ascii="Trebuchet MS" w:eastAsia="Times New Roman" w:hAnsi="Trebuchet MS" w:cs="Times New Roman"/>
          <w:strike/>
          <w:sz w:val="20"/>
          <w:szCs w:val="20"/>
          <w:lang w:val="nl-NL" w:eastAsia="nl-NL"/>
        </w:rPr>
      </w:pPr>
      <w:r w:rsidRPr="00A103A7">
        <w:rPr>
          <w:rFonts w:ascii="Trebuchet MS" w:eastAsia="Times New Roman" w:hAnsi="Trebuchet MS" w:cs="Times New Roman"/>
          <w:sz w:val="20"/>
          <w:szCs w:val="20"/>
          <w:lang w:val="nl-NL" w:eastAsia="nl-NL"/>
        </w:rPr>
        <w:t xml:space="preserve">Voor spreken en gespreksvaardigheid worden de basisdoelstellingen op niveau A2 gerealiseerd. De leraar zorgt in overleg met de vakgroep voor een variatie aan spreek- en gesprekshandelingen en opdrachten </w:t>
      </w:r>
    </w:p>
    <w:p w14:paraId="2DA5F0BC" w14:textId="77777777" w:rsidR="00A103A7" w:rsidRPr="00A103A7" w:rsidRDefault="00A103A7" w:rsidP="00A103A7">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Mogelijkheden waar de SET binnen het vak Duits </w:t>
      </w:r>
      <w:r w:rsidRPr="00A103A7">
        <w:rPr>
          <w:rFonts w:ascii="Trebuchet MS" w:eastAsia="Times New Roman" w:hAnsi="Trebuchet MS" w:cs="Times New Roman"/>
          <w:b/>
          <w:sz w:val="20"/>
          <w:szCs w:val="20"/>
          <w:lang w:val="nl-NL" w:eastAsia="nl-NL"/>
        </w:rPr>
        <w:t>kunnen</w:t>
      </w:r>
      <w:r w:rsidRPr="00A103A7">
        <w:rPr>
          <w:rFonts w:ascii="Trebuchet MS" w:eastAsia="Times New Roman" w:hAnsi="Trebuchet MS" w:cs="Times New Roman"/>
          <w:sz w:val="20"/>
          <w:szCs w:val="20"/>
          <w:lang w:val="nl-NL" w:eastAsia="nl-NL"/>
        </w:rPr>
        <w:t xml:space="preserve"> worden gerealiseerd of die de realisatie ondersteunen, worden aangegeven. De keuze van de SET gebeurt in overleg met de vakgroep MVT. </w:t>
      </w:r>
    </w:p>
    <w:p w14:paraId="52113071" w14:textId="77777777" w:rsidR="00A103A7" w:rsidRPr="00A103A7" w:rsidRDefault="00A103A7" w:rsidP="00A103A7">
      <w:pPr>
        <w:spacing w:after="240"/>
        <w:jc w:val="both"/>
        <w:rPr>
          <w:rFonts w:ascii="Trebuchet MS" w:eastAsia="Times New Roman" w:hAnsi="Trebuchet MS" w:cs="Times New Roman"/>
          <w:sz w:val="20"/>
          <w:szCs w:val="20"/>
          <w:lang w:eastAsia="nl-NL"/>
        </w:rPr>
      </w:pPr>
      <w:r w:rsidRPr="00A103A7">
        <w:rPr>
          <w:rFonts w:ascii="Trebuchet MS" w:eastAsia="Times New Roman" w:hAnsi="Trebuchet MS" w:cs="Times New Roman"/>
          <w:sz w:val="20"/>
          <w:szCs w:val="20"/>
          <w:lang w:eastAsia="nl-NL"/>
        </w:rPr>
        <w:t>De leraar streeft bij de leerlingen ook het spreekplezier in de Duitse taal na.</w:t>
      </w:r>
    </w:p>
    <w:p w14:paraId="787C3836"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3686"/>
        <w:gridCol w:w="5103"/>
      </w:tblGrid>
      <w:tr w:rsidR="00A103A7" w:rsidRPr="00A103A7" w14:paraId="334C861A" w14:textId="77777777" w:rsidTr="001F5878">
        <w:trPr>
          <w:trHeight w:val="459"/>
        </w:trPr>
        <w:tc>
          <w:tcPr>
            <w:tcW w:w="4821" w:type="dxa"/>
            <w:gridSpan w:val="2"/>
            <w:shd w:val="clear" w:color="auto" w:fill="95B3D7" w:themeFill="accent1" w:themeFillTint="99"/>
            <w:vAlign w:val="center"/>
          </w:tcPr>
          <w:p w14:paraId="508575AA" w14:textId="77777777" w:rsidR="00A103A7" w:rsidRPr="00A103A7" w:rsidRDefault="00A103A7" w:rsidP="00A103A7">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t>Doelstellingen</w:t>
            </w:r>
          </w:p>
        </w:tc>
        <w:tc>
          <w:tcPr>
            <w:tcW w:w="5103" w:type="dxa"/>
            <w:shd w:val="clear" w:color="auto" w:fill="95B3D7" w:themeFill="accent1" w:themeFillTint="99"/>
            <w:vAlign w:val="center"/>
          </w:tcPr>
          <w:p w14:paraId="2AFFD2F3" w14:textId="77777777" w:rsidR="00A103A7" w:rsidRPr="00A103A7" w:rsidRDefault="00A103A7" w:rsidP="00A103A7">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t>Mogelijke spreektaken</w:t>
            </w:r>
          </w:p>
        </w:tc>
      </w:tr>
      <w:tr w:rsidR="00A103A7" w:rsidRPr="00A103A7" w14:paraId="28D00621" w14:textId="77777777" w:rsidTr="001F5878">
        <w:trPr>
          <w:trHeight w:val="395"/>
        </w:trPr>
        <w:tc>
          <w:tcPr>
            <w:tcW w:w="9924" w:type="dxa"/>
            <w:gridSpan w:val="3"/>
            <w:shd w:val="clear" w:color="auto" w:fill="DBE5F1" w:themeFill="accent1" w:themeFillTint="33"/>
            <w:vAlign w:val="center"/>
          </w:tcPr>
          <w:p w14:paraId="19C15469" w14:textId="77777777" w:rsidR="00A103A7" w:rsidRPr="00A103A7" w:rsidRDefault="00A103A7" w:rsidP="00A103A7">
            <w:pPr>
              <w:spacing w:after="0" w:line="240" w:lineRule="auto"/>
              <w:rPr>
                <w:rFonts w:ascii="Trebuchet MS" w:hAnsi="Trebuchet MS" w:cs="Arial"/>
                <w:sz w:val="20"/>
                <w:szCs w:val="20"/>
              </w:rPr>
            </w:pPr>
            <w:r w:rsidRPr="00A103A7">
              <w:rPr>
                <w:rFonts w:ascii="Trebuchet MS" w:hAnsi="Trebuchet MS" w:cs="Arial"/>
                <w:sz w:val="20"/>
                <w:szCs w:val="20"/>
              </w:rPr>
              <w:t>De leerlingen kunnen de volgende</w:t>
            </w:r>
            <w:r w:rsidRPr="00A103A7">
              <w:rPr>
                <w:rFonts w:ascii="Trebuchet MS" w:hAnsi="Trebuchet MS" w:cs="Arial"/>
                <w:b/>
                <w:sz w:val="20"/>
                <w:szCs w:val="20"/>
              </w:rPr>
              <w:t xml:space="preserve"> spreek</w:t>
            </w:r>
            <w:r w:rsidR="00E029EA">
              <w:rPr>
                <w:rFonts w:ascii="Trebuchet MS" w:hAnsi="Trebuchet MS" w:cs="Arial"/>
                <w:b/>
                <w:sz w:val="20"/>
                <w:szCs w:val="20"/>
              </w:rPr>
              <w:t>- en gespreks</w:t>
            </w:r>
            <w:r w:rsidRPr="00A103A7">
              <w:rPr>
                <w:rFonts w:ascii="Trebuchet MS" w:hAnsi="Trebuchet MS" w:cs="Arial"/>
                <w:b/>
                <w:sz w:val="20"/>
                <w:szCs w:val="20"/>
              </w:rPr>
              <w:t xml:space="preserve">taken uitvoeren </w:t>
            </w:r>
            <w:r w:rsidRPr="00A103A7">
              <w:rPr>
                <w:rFonts w:ascii="Trebuchet MS" w:hAnsi="Trebuchet MS" w:cs="Arial"/>
                <w:sz w:val="20"/>
                <w:szCs w:val="20"/>
              </w:rPr>
              <w:t>op</w:t>
            </w:r>
          </w:p>
        </w:tc>
      </w:tr>
      <w:tr w:rsidR="00A103A7" w:rsidRPr="00A103A7" w14:paraId="2C8862B5" w14:textId="77777777" w:rsidTr="001F5878">
        <w:trPr>
          <w:trHeight w:val="363"/>
        </w:trPr>
        <w:tc>
          <w:tcPr>
            <w:tcW w:w="9924" w:type="dxa"/>
            <w:gridSpan w:val="3"/>
            <w:shd w:val="clear" w:color="auto" w:fill="DBE5F1" w:themeFill="accent1" w:themeFillTint="33"/>
            <w:vAlign w:val="center"/>
          </w:tcPr>
          <w:p w14:paraId="4F87EC7D" w14:textId="77777777" w:rsidR="00A103A7" w:rsidRPr="00A103A7" w:rsidRDefault="00A103A7" w:rsidP="00A103A7">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line="240" w:lineRule="auto"/>
              <w:rPr>
                <w:rFonts w:ascii="Trebuchet MS" w:hAnsi="Trebuchet MS" w:cs="Arial"/>
                <w:b/>
                <w:smallCaps/>
                <w:sz w:val="20"/>
                <w:szCs w:val="20"/>
              </w:rPr>
            </w:pPr>
            <w:r w:rsidRPr="00A103A7">
              <w:rPr>
                <w:rFonts w:ascii="Trebuchet MS" w:hAnsi="Trebuchet MS" w:cs="Arial"/>
                <w:b/>
                <w:spacing w:val="-2"/>
                <w:sz w:val="20"/>
                <w:szCs w:val="20"/>
              </w:rPr>
              <w:tab/>
            </w:r>
            <w:r w:rsidRPr="00A103A7">
              <w:rPr>
                <w:rFonts w:ascii="Trebuchet MS" w:hAnsi="Trebuchet MS" w:cs="Arial"/>
                <w:b/>
                <w:spacing w:val="-2"/>
                <w:sz w:val="20"/>
                <w:szCs w:val="20"/>
              </w:rPr>
              <w:tab/>
              <w:t>beschrijvend niveau</w:t>
            </w:r>
          </w:p>
        </w:tc>
      </w:tr>
      <w:tr w:rsidR="00A103A7" w:rsidRPr="00A103A7" w14:paraId="11CD1275" w14:textId="77777777" w:rsidTr="00F45675">
        <w:tc>
          <w:tcPr>
            <w:tcW w:w="1135" w:type="dxa"/>
          </w:tcPr>
          <w:p w14:paraId="073F97CB"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Ges</w:t>
            </w:r>
            <w:r w:rsidR="00A103A7" w:rsidRPr="00A103A7">
              <w:rPr>
                <w:rFonts w:ascii="Trebuchet MS" w:hAnsi="Trebuchet MS" w:cs="Arial"/>
                <w:b/>
                <w:sz w:val="20"/>
                <w:szCs w:val="20"/>
              </w:rPr>
              <w:t>pr 1:</w:t>
            </w:r>
          </w:p>
        </w:tc>
        <w:tc>
          <w:tcPr>
            <w:tcW w:w="3686" w:type="dxa"/>
          </w:tcPr>
          <w:p w14:paraId="2DAEF8A6" w14:textId="77777777" w:rsidR="00A103A7" w:rsidRPr="00A103A7" w:rsidRDefault="00A103A7" w:rsidP="00A103A7">
            <w:pPr>
              <w:spacing w:before="60" w:after="60" w:line="240" w:lineRule="auto"/>
              <w:rPr>
                <w:rFonts w:ascii="Trebuchet MS" w:hAnsi="Trebuchet MS" w:cs="Arial"/>
                <w:sz w:val="20"/>
                <w:szCs w:val="20"/>
              </w:rPr>
            </w:pPr>
            <w:r w:rsidRPr="00A103A7">
              <w:rPr>
                <w:rFonts w:ascii="Trebuchet MS" w:hAnsi="Trebuchet MS" w:cs="Arial"/>
                <w:sz w:val="20"/>
                <w:szCs w:val="20"/>
              </w:rPr>
              <w:t xml:space="preserve">met eenvoudige </w:t>
            </w:r>
            <w:r w:rsidRPr="00A103A7">
              <w:rPr>
                <w:rFonts w:ascii="Trebuchet MS" w:hAnsi="Trebuchet MS" w:cs="Arial"/>
                <w:i/>
                <w:sz w:val="20"/>
                <w:szCs w:val="20"/>
              </w:rPr>
              <w:t>Redemittel</w:t>
            </w:r>
            <w:r w:rsidRPr="00A103A7">
              <w:rPr>
                <w:rFonts w:ascii="Trebuchet MS" w:hAnsi="Trebuchet MS" w:cs="Arial"/>
                <w:sz w:val="20"/>
                <w:szCs w:val="20"/>
              </w:rPr>
              <w:t xml:space="preserve"> over alledaagse aspecten van de eigen leefomgeving vertellen; persoonlijke ervaringen, plannen en gebeurtenissen beschrijven; </w:t>
            </w:r>
          </w:p>
          <w:p w14:paraId="2C85D119" w14:textId="77777777" w:rsidR="00A103A7" w:rsidRPr="00A103A7" w:rsidRDefault="00A103A7" w:rsidP="00A103A7">
            <w:pPr>
              <w:spacing w:before="60" w:after="60" w:line="240" w:lineRule="auto"/>
              <w:rPr>
                <w:rFonts w:ascii="Trebuchet MS" w:hAnsi="Trebuchet MS" w:cs="Arial"/>
                <w:b/>
                <w:sz w:val="20"/>
                <w:szCs w:val="20"/>
              </w:rPr>
            </w:pPr>
          </w:p>
        </w:tc>
        <w:tc>
          <w:tcPr>
            <w:tcW w:w="5103" w:type="dxa"/>
          </w:tcPr>
          <w:p w14:paraId="24B368ED" w14:textId="77777777" w:rsidR="00A103A7" w:rsidRPr="00A103A7" w:rsidRDefault="00A103A7" w:rsidP="00F45675">
            <w:pPr>
              <w:spacing w:after="60" w:line="240" w:lineRule="auto"/>
              <w:ind w:left="33" w:hanging="33"/>
              <w:rPr>
                <w:rFonts w:ascii="Trebuchet MS" w:eastAsia="Times New Roman" w:hAnsi="Trebuchet MS" w:cs="Arial"/>
                <w:sz w:val="20"/>
                <w:szCs w:val="20"/>
                <w:lang w:eastAsia="nl-NL"/>
              </w:rPr>
            </w:pPr>
            <w:r w:rsidRPr="00A103A7">
              <w:rPr>
                <w:rFonts w:ascii="Trebuchet MS" w:eastAsia="Times New Roman" w:hAnsi="Trebuchet MS" w:cs="Arial"/>
                <w:sz w:val="20"/>
                <w:szCs w:val="20"/>
                <w:lang w:eastAsia="nl-NL"/>
              </w:rPr>
              <w:t xml:space="preserve">Zichzelf en zijn familie beschrijven, beschrijven waar en in welk type huis je woont, over je school vertellen, je klasgenoten beschrijven, met foto's over het dagelijkse leven thuis en over de eigen woonomgeving vertellen, </w:t>
            </w:r>
            <w:r w:rsidRPr="00A103A7">
              <w:rPr>
                <w:rFonts w:ascii="Trebuchet MS" w:eastAsia="Times New Roman" w:hAnsi="Trebuchet MS" w:cs="Arial"/>
                <w:sz w:val="20"/>
                <w:szCs w:val="20"/>
                <w:lang w:val="nl-NL" w:eastAsia="nl-NL"/>
              </w:rPr>
              <w:t>aan de medeleerlingen vertellen wat je tijdens een bezoek aan een stad allemaal wil zien, vertellen wat je tijdens de vakantie/tijdens het weekend van plan bent te doen, over een uitstap vertellen …</w:t>
            </w:r>
          </w:p>
        </w:tc>
      </w:tr>
      <w:tr w:rsidR="00A103A7" w:rsidRPr="00A103A7" w14:paraId="2DB932B3" w14:textId="77777777" w:rsidTr="00F45675">
        <w:tc>
          <w:tcPr>
            <w:tcW w:w="1135" w:type="dxa"/>
          </w:tcPr>
          <w:p w14:paraId="0349DB7D"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Spr 1</w:t>
            </w:r>
            <w:r w:rsidR="00A103A7" w:rsidRPr="00A103A7">
              <w:rPr>
                <w:rFonts w:ascii="Trebuchet MS" w:hAnsi="Trebuchet MS" w:cs="Arial"/>
                <w:b/>
                <w:sz w:val="20"/>
                <w:szCs w:val="20"/>
              </w:rPr>
              <w:t>:</w:t>
            </w:r>
          </w:p>
        </w:tc>
        <w:tc>
          <w:tcPr>
            <w:tcW w:w="3686" w:type="dxa"/>
          </w:tcPr>
          <w:p w14:paraId="4375FABD"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Op een eenvoudige manier beschrijven hoe men iets doet</w:t>
            </w:r>
          </w:p>
        </w:tc>
        <w:tc>
          <w:tcPr>
            <w:tcW w:w="5103" w:type="dxa"/>
          </w:tcPr>
          <w:p w14:paraId="20210493"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een recept toelichten, de weg uitleggen …</w:t>
            </w:r>
          </w:p>
        </w:tc>
      </w:tr>
      <w:tr w:rsidR="00A103A7" w:rsidRPr="00A103A7" w14:paraId="2D0B0336" w14:textId="77777777" w:rsidTr="00F45675">
        <w:tc>
          <w:tcPr>
            <w:tcW w:w="1135" w:type="dxa"/>
          </w:tcPr>
          <w:p w14:paraId="34DAD8D1"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Spr 2</w:t>
            </w:r>
            <w:r w:rsidR="00A103A7" w:rsidRPr="00A103A7">
              <w:rPr>
                <w:rFonts w:ascii="Trebuchet MS" w:hAnsi="Trebuchet MS" w:cs="Arial"/>
                <w:b/>
                <w:sz w:val="20"/>
                <w:szCs w:val="20"/>
              </w:rPr>
              <w:t>:</w:t>
            </w:r>
          </w:p>
        </w:tc>
        <w:tc>
          <w:tcPr>
            <w:tcW w:w="3686" w:type="dxa"/>
          </w:tcPr>
          <w:p w14:paraId="4ABC90F5"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Mening geven over alledaagse onderwerpen vanuit eigen ervaring of bronnen.</w:t>
            </w:r>
          </w:p>
        </w:tc>
        <w:tc>
          <w:tcPr>
            <w:tcW w:w="5103" w:type="dxa"/>
          </w:tcPr>
          <w:p w14:paraId="3F11E856"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Zeggen welke vakken je graag doet/welke je saai vindt, welke sport je interessant/niet interessant vindt, welke muziek je goed of niet goed vindt, zeggen wat je graag of niet graag drinkt/eet …</w:t>
            </w:r>
          </w:p>
        </w:tc>
      </w:tr>
      <w:tr w:rsidR="00A103A7" w:rsidRPr="00A103A7" w14:paraId="54C9DF9E" w14:textId="77777777" w:rsidTr="00F45675">
        <w:tc>
          <w:tcPr>
            <w:tcW w:w="1135" w:type="dxa"/>
          </w:tcPr>
          <w:p w14:paraId="1A86EB89"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2</w:t>
            </w:r>
            <w:r w:rsidR="00A103A7" w:rsidRPr="00A103A7">
              <w:rPr>
                <w:rFonts w:ascii="Trebuchet MS" w:hAnsi="Trebuchet MS" w:cs="Arial"/>
                <w:b/>
                <w:sz w:val="20"/>
                <w:szCs w:val="20"/>
              </w:rPr>
              <w:t>:</w:t>
            </w:r>
          </w:p>
        </w:tc>
        <w:tc>
          <w:tcPr>
            <w:tcW w:w="3686" w:type="dxa"/>
          </w:tcPr>
          <w:p w14:paraId="4506B418"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Gesprekken voeren in alledaagse situaties met voorspelbare inhoud</w:t>
            </w:r>
          </w:p>
        </w:tc>
        <w:tc>
          <w:tcPr>
            <w:tcW w:w="5103" w:type="dxa"/>
          </w:tcPr>
          <w:p w14:paraId="2D37E7F1"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In de winkel zeggen wat je wil bestellen, een telefoongesprek, een digitaal gesprek, een afspraak maken, inlichtingen vragen, In een klassituatie: vragen wat de volgende opgave is, welke oefening/taak je moet maken, in de klas zeggen dat je meer tijd nodig hebt, iemand om hulp vragen …</w:t>
            </w:r>
          </w:p>
        </w:tc>
      </w:tr>
      <w:tr w:rsidR="00A103A7" w:rsidRPr="00A103A7" w14:paraId="6BB4500B" w14:textId="77777777" w:rsidTr="00F45675">
        <w:tc>
          <w:tcPr>
            <w:tcW w:w="1135" w:type="dxa"/>
          </w:tcPr>
          <w:p w14:paraId="5F948CC9"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3</w:t>
            </w:r>
            <w:r w:rsidR="00A103A7" w:rsidRPr="00A103A7">
              <w:rPr>
                <w:rFonts w:ascii="Trebuchet MS" w:hAnsi="Trebuchet MS" w:cs="Arial"/>
                <w:b/>
                <w:sz w:val="20"/>
                <w:szCs w:val="20"/>
              </w:rPr>
              <w:t>:</w:t>
            </w:r>
          </w:p>
        </w:tc>
        <w:tc>
          <w:tcPr>
            <w:tcW w:w="3686" w:type="dxa"/>
          </w:tcPr>
          <w:p w14:paraId="60E9D36F"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 xml:space="preserve">Eenvoudige informatie vragen en informatie geven; </w:t>
            </w:r>
          </w:p>
        </w:tc>
        <w:tc>
          <w:tcPr>
            <w:tcW w:w="5103" w:type="dxa"/>
          </w:tcPr>
          <w:p w14:paraId="0561300E"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In winkels met bediening inkopen doen en vragen naar de prijs en naar de goederen, eten en drinken bestellen en de rekening vragen …</w:t>
            </w:r>
          </w:p>
          <w:p w14:paraId="7C7D3DAF"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informatie vragen over bezienswaardigheden, op een plan de wegbeschrijving vragen en de weg uitleggen, in een hotel of in de toeristische dienst een hotelkamer boeken, aan de receptie naar een goed restaurant vragen, informatie geven over familieverhoudingen …</w:t>
            </w:r>
          </w:p>
        </w:tc>
      </w:tr>
      <w:tr w:rsidR="00A103A7" w:rsidRPr="00A103A7" w14:paraId="7F3A4BF3" w14:textId="77777777" w:rsidTr="00F45675">
        <w:tc>
          <w:tcPr>
            <w:tcW w:w="1135" w:type="dxa"/>
          </w:tcPr>
          <w:p w14:paraId="7F6F9E5E"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4</w:t>
            </w:r>
            <w:r w:rsidR="00A103A7" w:rsidRPr="00A103A7">
              <w:rPr>
                <w:rFonts w:ascii="Trebuchet MS" w:hAnsi="Trebuchet MS" w:cs="Arial"/>
                <w:b/>
                <w:sz w:val="20"/>
                <w:szCs w:val="20"/>
              </w:rPr>
              <w:t>:</w:t>
            </w:r>
          </w:p>
        </w:tc>
        <w:tc>
          <w:tcPr>
            <w:tcW w:w="3686" w:type="dxa"/>
          </w:tcPr>
          <w:p w14:paraId="781B7D66" w14:textId="77777777" w:rsidR="00A103A7" w:rsidRPr="00A103A7" w:rsidRDefault="00A103A7" w:rsidP="00E449A6">
            <w:pPr>
              <w:spacing w:after="60" w:line="240" w:lineRule="auto"/>
              <w:rPr>
                <w:rFonts w:ascii="Trebuchet MS" w:hAnsi="Trebuchet MS" w:cs="Arial"/>
                <w:sz w:val="20"/>
                <w:szCs w:val="20"/>
              </w:rPr>
            </w:pPr>
            <w:r w:rsidRPr="00A103A7">
              <w:rPr>
                <w:rFonts w:ascii="Trebuchet MS" w:hAnsi="Trebuchet MS" w:cs="Arial"/>
                <w:sz w:val="20"/>
                <w:szCs w:val="20"/>
              </w:rPr>
              <w:t>In gesprekken over vertrouwde thema's op vragen reageren</w:t>
            </w:r>
          </w:p>
        </w:tc>
        <w:tc>
          <w:tcPr>
            <w:tcW w:w="5103" w:type="dxa"/>
          </w:tcPr>
          <w:p w14:paraId="51A698A1"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In een interview vragen over je lievelingshobby kunnen beantwoorden, vragen over je school kunnen beantwoorden, vragen over je lievelingsmuziek en lievelingsbands kunnen beantwoorden, bij de aanmelding voor een cursus persoonlijke gegevens kunnen doorgeven …</w:t>
            </w:r>
          </w:p>
        </w:tc>
      </w:tr>
      <w:tr w:rsidR="00A103A7" w:rsidRPr="00A103A7" w14:paraId="1879C959" w14:textId="77777777" w:rsidTr="00F45675">
        <w:tc>
          <w:tcPr>
            <w:tcW w:w="1135" w:type="dxa"/>
          </w:tcPr>
          <w:p w14:paraId="7A80A5F4"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5</w:t>
            </w:r>
            <w:r w:rsidR="00A103A7" w:rsidRPr="00A103A7">
              <w:rPr>
                <w:rFonts w:ascii="Trebuchet MS" w:hAnsi="Trebuchet MS" w:cs="Arial"/>
                <w:b/>
                <w:sz w:val="20"/>
                <w:szCs w:val="20"/>
              </w:rPr>
              <w:t>:</w:t>
            </w:r>
          </w:p>
        </w:tc>
        <w:tc>
          <w:tcPr>
            <w:tcW w:w="3686" w:type="dxa"/>
          </w:tcPr>
          <w:p w14:paraId="346B8B6F" w14:textId="7951927A" w:rsidR="00A103A7" w:rsidRPr="00A103A7" w:rsidRDefault="00D71DFC" w:rsidP="00E449A6">
            <w:pPr>
              <w:spacing w:after="60" w:line="240" w:lineRule="auto"/>
              <w:rPr>
                <w:rFonts w:ascii="Trebuchet MS" w:hAnsi="Trebuchet MS" w:cs="Arial"/>
                <w:sz w:val="20"/>
                <w:szCs w:val="20"/>
              </w:rPr>
            </w:pPr>
            <w:r>
              <w:rPr>
                <w:rFonts w:ascii="Trebuchet MS" w:hAnsi="Trebuchet MS" w:cs="Arial"/>
                <w:sz w:val="20"/>
                <w:szCs w:val="20"/>
              </w:rPr>
              <w:t xml:space="preserve">Gevoelens zoals angst, </w:t>
            </w:r>
            <w:r w:rsidR="00A103A7" w:rsidRPr="00A103A7">
              <w:rPr>
                <w:rFonts w:ascii="Trebuchet MS" w:hAnsi="Trebuchet MS" w:cs="Arial"/>
                <w:sz w:val="20"/>
                <w:szCs w:val="20"/>
              </w:rPr>
              <w:t>vreugde</w:t>
            </w:r>
            <w:r>
              <w:rPr>
                <w:rFonts w:ascii="Trebuchet MS" w:hAnsi="Trebuchet MS" w:cs="Arial"/>
                <w:sz w:val="20"/>
                <w:szCs w:val="20"/>
              </w:rPr>
              <w:t xml:space="preserve"> ...</w:t>
            </w:r>
            <w:r w:rsidR="00A103A7" w:rsidRPr="00A103A7">
              <w:rPr>
                <w:rFonts w:ascii="Trebuchet MS" w:hAnsi="Trebuchet MS" w:cs="Arial"/>
                <w:sz w:val="20"/>
                <w:szCs w:val="20"/>
              </w:rPr>
              <w:t xml:space="preserve"> op een eenvoudige manier uitdrukken</w:t>
            </w:r>
          </w:p>
        </w:tc>
        <w:tc>
          <w:tcPr>
            <w:tcW w:w="5103" w:type="dxa"/>
          </w:tcPr>
          <w:p w14:paraId="1CD0FCAA"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Zeggen dat je blij bent met een geschenk, zeggen dat je je verheugt op de vakantie, zeggen dat je nerveus bent voor een examen, zeggen dat je een bepaalde activiteit leuk vond …</w:t>
            </w:r>
          </w:p>
        </w:tc>
      </w:tr>
      <w:tr w:rsidR="00A103A7" w:rsidRPr="00A103A7" w14:paraId="0BD08D05" w14:textId="77777777" w:rsidTr="00F45675">
        <w:tc>
          <w:tcPr>
            <w:tcW w:w="1135" w:type="dxa"/>
          </w:tcPr>
          <w:p w14:paraId="132E08AB"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6</w:t>
            </w:r>
            <w:r w:rsidR="00A103A7" w:rsidRPr="00A103A7">
              <w:rPr>
                <w:rFonts w:ascii="Trebuchet MS" w:hAnsi="Trebuchet MS" w:cs="Arial"/>
                <w:b/>
                <w:sz w:val="20"/>
                <w:szCs w:val="20"/>
              </w:rPr>
              <w:t>:</w:t>
            </w:r>
          </w:p>
        </w:tc>
        <w:tc>
          <w:tcPr>
            <w:tcW w:w="3686" w:type="dxa"/>
          </w:tcPr>
          <w:p w14:paraId="680F3779" w14:textId="77777777" w:rsidR="00A103A7" w:rsidRPr="00A103A7" w:rsidRDefault="00A103A7" w:rsidP="00E449A6">
            <w:pPr>
              <w:spacing w:after="60" w:line="240" w:lineRule="auto"/>
              <w:rPr>
                <w:rFonts w:ascii="Trebuchet MS" w:hAnsi="Trebuchet MS" w:cs="Arial"/>
                <w:sz w:val="20"/>
                <w:szCs w:val="20"/>
              </w:rPr>
            </w:pPr>
            <w:r w:rsidRPr="00A103A7">
              <w:rPr>
                <w:rFonts w:ascii="Trebuchet MS" w:hAnsi="Trebuchet MS" w:cs="Arial"/>
                <w:sz w:val="20"/>
                <w:szCs w:val="20"/>
              </w:rPr>
              <w:t>Voorstellen doen en op voorstellen reageren</w:t>
            </w:r>
          </w:p>
        </w:tc>
        <w:tc>
          <w:tcPr>
            <w:tcW w:w="5103" w:type="dxa"/>
          </w:tcPr>
          <w:p w14:paraId="2AD0155E"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Met vrienden over uitgaan, bij groepswerk welke stappen hij/zij goed vindt, met medebewoners overleggen wat men zal kopen, bij het plannen van een reis een aantal voorstellen formuleren, met vrienden overleggen welk verjaardagsgeschenk men voor een gemeenschappelijke vriend of vriendin zal kopen …</w:t>
            </w:r>
          </w:p>
        </w:tc>
      </w:tr>
      <w:tr w:rsidR="00A103A7" w:rsidRPr="00A103A7" w14:paraId="26C3E1B2" w14:textId="77777777" w:rsidTr="00F45675">
        <w:tc>
          <w:tcPr>
            <w:tcW w:w="1135" w:type="dxa"/>
          </w:tcPr>
          <w:p w14:paraId="5ABEB26F"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t>Gespr 7</w:t>
            </w:r>
            <w:r w:rsidR="00A103A7" w:rsidRPr="00A103A7">
              <w:rPr>
                <w:rFonts w:ascii="Trebuchet MS" w:hAnsi="Trebuchet MS" w:cs="Arial"/>
                <w:b/>
                <w:sz w:val="20"/>
                <w:szCs w:val="20"/>
              </w:rPr>
              <w:t>:</w:t>
            </w:r>
          </w:p>
        </w:tc>
        <w:tc>
          <w:tcPr>
            <w:tcW w:w="3686" w:type="dxa"/>
          </w:tcPr>
          <w:p w14:paraId="60D04050"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Een kort gesprek beginnen, op gang houden en afsluiten</w:t>
            </w:r>
          </w:p>
        </w:tc>
        <w:tc>
          <w:tcPr>
            <w:tcW w:w="5103" w:type="dxa"/>
          </w:tcPr>
          <w:p w14:paraId="30401DCC" w14:textId="77777777" w:rsidR="00A103A7" w:rsidRPr="00A103A7" w:rsidRDefault="00A103A7" w:rsidP="00A103A7">
            <w:pPr>
              <w:spacing w:beforeLines="60" w:before="144" w:after="0" w:line="240" w:lineRule="auto"/>
              <w:rPr>
                <w:rFonts w:ascii="Trebuchet MS" w:hAnsi="Trebuchet MS" w:cs="Arial"/>
                <w:sz w:val="20"/>
                <w:szCs w:val="20"/>
              </w:rPr>
            </w:pPr>
          </w:p>
        </w:tc>
      </w:tr>
      <w:tr w:rsidR="00A103A7" w:rsidRPr="00A103A7" w14:paraId="5644D840" w14:textId="77777777" w:rsidTr="00F45675">
        <w:tc>
          <w:tcPr>
            <w:tcW w:w="1135" w:type="dxa"/>
          </w:tcPr>
          <w:p w14:paraId="43B62130" w14:textId="77777777" w:rsidR="00A103A7" w:rsidRPr="00A103A7" w:rsidRDefault="00E029EA" w:rsidP="00A103A7">
            <w:pPr>
              <w:spacing w:beforeLines="60" w:before="144" w:after="0" w:line="240" w:lineRule="auto"/>
              <w:jc w:val="center"/>
              <w:rPr>
                <w:rFonts w:ascii="Trebuchet MS" w:hAnsi="Trebuchet MS" w:cs="Arial"/>
                <w:b/>
                <w:sz w:val="20"/>
                <w:szCs w:val="20"/>
              </w:rPr>
            </w:pPr>
            <w:r>
              <w:rPr>
                <w:rFonts w:ascii="Trebuchet MS" w:hAnsi="Trebuchet MS" w:cs="Arial"/>
                <w:b/>
                <w:sz w:val="20"/>
                <w:szCs w:val="20"/>
              </w:rPr>
              <w:lastRenderedPageBreak/>
              <w:t>Gespr 8</w:t>
            </w:r>
            <w:r w:rsidR="00A103A7" w:rsidRPr="00A103A7">
              <w:rPr>
                <w:rFonts w:ascii="Trebuchet MS" w:hAnsi="Trebuchet MS" w:cs="Arial"/>
                <w:b/>
                <w:sz w:val="20"/>
                <w:szCs w:val="20"/>
              </w:rPr>
              <w:t>:</w:t>
            </w:r>
          </w:p>
        </w:tc>
        <w:tc>
          <w:tcPr>
            <w:tcW w:w="3686" w:type="dxa"/>
          </w:tcPr>
          <w:p w14:paraId="3D23F8C4" w14:textId="77777777" w:rsidR="00A103A7" w:rsidRPr="00A103A7" w:rsidRDefault="00A103A7" w:rsidP="00E449A6">
            <w:pPr>
              <w:spacing w:after="60" w:line="240" w:lineRule="auto"/>
              <w:rPr>
                <w:rFonts w:ascii="Trebuchet MS" w:hAnsi="Trebuchet MS" w:cs="Arial"/>
                <w:sz w:val="20"/>
                <w:szCs w:val="20"/>
              </w:rPr>
            </w:pPr>
            <w:r w:rsidRPr="00A103A7">
              <w:rPr>
                <w:rFonts w:ascii="Trebuchet MS" w:hAnsi="Trebuchet MS" w:cs="Arial"/>
                <w:sz w:val="20"/>
                <w:szCs w:val="20"/>
              </w:rPr>
              <w:t>Uitnodigingen en verontschuldigingen formuleren en daarop reageren</w:t>
            </w:r>
          </w:p>
        </w:tc>
        <w:tc>
          <w:tcPr>
            <w:tcW w:w="5103" w:type="dxa"/>
          </w:tcPr>
          <w:p w14:paraId="280B583D" w14:textId="77777777" w:rsidR="00A103A7" w:rsidRPr="00A103A7" w:rsidRDefault="00A103A7" w:rsidP="00E449A6">
            <w:pPr>
              <w:spacing w:after="0" w:line="240" w:lineRule="auto"/>
              <w:rPr>
                <w:rFonts w:ascii="Trebuchet MS" w:hAnsi="Trebuchet MS" w:cs="Arial"/>
                <w:sz w:val="20"/>
                <w:szCs w:val="20"/>
              </w:rPr>
            </w:pPr>
            <w:r w:rsidRPr="00A103A7">
              <w:rPr>
                <w:rFonts w:ascii="Trebuchet MS" w:hAnsi="Trebuchet MS" w:cs="Arial"/>
                <w:sz w:val="20"/>
                <w:szCs w:val="20"/>
              </w:rPr>
              <w:t>Zich verontschuldigen voor het storen, bedanken voor de inlichtingen, iemand om hulp vragen en daarop reageren …</w:t>
            </w:r>
          </w:p>
        </w:tc>
      </w:tr>
      <w:tr w:rsidR="00A103A7" w:rsidRPr="00A103A7" w14:paraId="02657C49" w14:textId="77777777" w:rsidTr="001F5878">
        <w:tc>
          <w:tcPr>
            <w:tcW w:w="9924" w:type="dxa"/>
            <w:gridSpan w:val="3"/>
            <w:shd w:val="clear" w:color="auto" w:fill="DBE5F1" w:themeFill="accent1" w:themeFillTint="33"/>
            <w:vAlign w:val="center"/>
          </w:tcPr>
          <w:p w14:paraId="2A290304" w14:textId="51E97909" w:rsidR="00A103A7" w:rsidRPr="00A103A7" w:rsidRDefault="00A103A7" w:rsidP="00A103A7">
            <w:pPr>
              <w:spacing w:before="60" w:after="60" w:line="240" w:lineRule="auto"/>
              <w:rPr>
                <w:rFonts w:ascii="Trebuchet MS" w:hAnsi="Trebuchet MS" w:cs="Arial"/>
                <w:sz w:val="20"/>
                <w:szCs w:val="20"/>
              </w:rPr>
            </w:pPr>
            <w:r w:rsidRPr="00A103A7">
              <w:rPr>
                <w:rFonts w:ascii="Trebuchet MS" w:hAnsi="Trebuchet MS" w:cs="Arial"/>
                <w:b/>
                <w:sz w:val="20"/>
                <w:szCs w:val="20"/>
              </w:rPr>
              <w:t>Bij het uitvoeren</w:t>
            </w:r>
            <w:r w:rsidRPr="00A103A7">
              <w:rPr>
                <w:rFonts w:ascii="Trebuchet MS" w:hAnsi="Trebuchet MS" w:cs="Arial"/>
                <w:sz w:val="20"/>
                <w:szCs w:val="20"/>
              </w:rPr>
              <w:t xml:space="preserve"> van </w:t>
            </w:r>
            <w:r w:rsidRPr="00A103A7">
              <w:rPr>
                <w:rFonts w:ascii="Trebuchet MS" w:hAnsi="Trebuchet MS" w:cs="Arial"/>
                <w:b/>
                <w:sz w:val="20"/>
                <w:szCs w:val="20"/>
              </w:rPr>
              <w:t>spreek</w:t>
            </w:r>
            <w:r w:rsidR="00A1286B">
              <w:rPr>
                <w:rFonts w:ascii="Trebuchet MS" w:hAnsi="Trebuchet MS" w:cs="Arial"/>
                <w:b/>
                <w:sz w:val="20"/>
                <w:szCs w:val="20"/>
              </w:rPr>
              <w:t>- en gespreks</w:t>
            </w:r>
            <w:r w:rsidRPr="00A103A7">
              <w:rPr>
                <w:rFonts w:ascii="Trebuchet MS" w:hAnsi="Trebuchet MS" w:cs="Arial"/>
                <w:b/>
                <w:sz w:val="20"/>
                <w:szCs w:val="20"/>
              </w:rPr>
              <w:t>taken</w:t>
            </w:r>
            <w:r w:rsidRPr="00A103A7">
              <w:rPr>
                <w:rFonts w:ascii="Trebuchet MS" w:hAnsi="Trebuchet MS" w:cs="Arial"/>
                <w:sz w:val="20"/>
                <w:szCs w:val="20"/>
              </w:rPr>
              <w:t xml:space="preserve"> </w:t>
            </w:r>
          </w:p>
        </w:tc>
      </w:tr>
      <w:tr w:rsidR="00A103A7" w:rsidRPr="00A103A7" w14:paraId="12B32D37" w14:textId="77777777" w:rsidTr="00F45675">
        <w:tc>
          <w:tcPr>
            <w:tcW w:w="1135" w:type="dxa"/>
            <w:shd w:val="clear" w:color="auto" w:fill="FFFFFF"/>
          </w:tcPr>
          <w:p w14:paraId="0A5DA91B"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Spr 3</w:t>
            </w:r>
            <w:r w:rsidR="00A103A7" w:rsidRPr="00A103A7">
              <w:rPr>
                <w:rFonts w:ascii="Trebuchet MS" w:hAnsi="Trebuchet MS" w:cs="Arial"/>
                <w:b/>
                <w:sz w:val="20"/>
                <w:szCs w:val="20"/>
              </w:rPr>
              <w:t>:</w:t>
            </w:r>
          </w:p>
          <w:p w14:paraId="462D2735"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Gespr 9</w:t>
            </w:r>
            <w:r w:rsidR="00A103A7" w:rsidRPr="00A103A7">
              <w:rPr>
                <w:rFonts w:ascii="Trebuchet MS" w:hAnsi="Trebuchet MS" w:cs="Arial"/>
                <w:b/>
                <w:sz w:val="20"/>
                <w:szCs w:val="20"/>
              </w:rPr>
              <w:t>:</w:t>
            </w:r>
          </w:p>
        </w:tc>
        <w:tc>
          <w:tcPr>
            <w:tcW w:w="8789" w:type="dxa"/>
            <w:gridSpan w:val="2"/>
            <w:shd w:val="clear" w:color="auto" w:fill="FFFFFF"/>
          </w:tcPr>
          <w:p w14:paraId="4D460824" w14:textId="77777777" w:rsidR="00A103A7" w:rsidRPr="00A103A7" w:rsidRDefault="00A103A7" w:rsidP="00F471CD">
            <w:pPr>
              <w:spacing w:before="60" w:after="60" w:line="240" w:lineRule="auto"/>
              <w:rPr>
                <w:rFonts w:ascii="Trebuchet MS" w:hAnsi="Trebuchet MS" w:cs="Arial"/>
                <w:sz w:val="20"/>
                <w:szCs w:val="20"/>
              </w:rPr>
            </w:pPr>
            <w:r w:rsidRPr="00A103A7">
              <w:rPr>
                <w:rFonts w:ascii="Trebuchet MS" w:hAnsi="Trebuchet MS" w:cs="Arial"/>
                <w:sz w:val="20"/>
                <w:szCs w:val="20"/>
              </w:rPr>
              <w:t>zetten de leerlingen hun functionele kennis (taalhandelingen, woordenschat en grammatica, spreektempo, uitspraak, intonatiepatronen) in en</w:t>
            </w:r>
            <w:r w:rsidR="00F471CD">
              <w:rPr>
                <w:rFonts w:ascii="Trebuchet MS" w:hAnsi="Trebuchet MS" w:cs="Arial"/>
                <w:sz w:val="20"/>
                <w:szCs w:val="20"/>
              </w:rPr>
              <w:t xml:space="preserve"> </w:t>
            </w:r>
            <w:r w:rsidRPr="00A103A7">
              <w:rPr>
                <w:rFonts w:ascii="Trebuchet MS" w:hAnsi="Trebuchet MS" w:cs="Arial"/>
                <w:sz w:val="20"/>
                <w:szCs w:val="20"/>
              </w:rPr>
              <w:t>breiden ze uit.</w:t>
            </w:r>
            <w:r w:rsidRPr="00A103A7">
              <w:rPr>
                <w:rFonts w:ascii="Trebuchet MS" w:hAnsi="Trebuchet MS" w:cs="Times New Roman"/>
                <w:sz w:val="20"/>
                <w:szCs w:val="20"/>
                <w:vertAlign w:val="superscript"/>
              </w:rPr>
              <w:footnoteReference w:id="8"/>
            </w:r>
            <w:r w:rsidRPr="00A103A7">
              <w:rPr>
                <w:rFonts w:ascii="Trebuchet MS" w:hAnsi="Trebuchet MS" w:cs="Arial"/>
                <w:sz w:val="20"/>
                <w:szCs w:val="20"/>
              </w:rPr>
              <w:t xml:space="preserve"> </w:t>
            </w:r>
          </w:p>
        </w:tc>
      </w:tr>
      <w:tr w:rsidR="00A103A7" w:rsidRPr="00A103A7" w14:paraId="17A95934" w14:textId="77777777" w:rsidTr="001F5878">
        <w:tc>
          <w:tcPr>
            <w:tcW w:w="9924" w:type="dxa"/>
            <w:gridSpan w:val="3"/>
            <w:shd w:val="clear" w:color="auto" w:fill="DBE5F1" w:themeFill="accent1" w:themeFillTint="33"/>
            <w:vAlign w:val="center"/>
          </w:tcPr>
          <w:p w14:paraId="7EDA4C2D" w14:textId="1ACEE90E" w:rsidR="00A103A7" w:rsidRPr="00A103A7" w:rsidRDefault="00A103A7" w:rsidP="00A103A7">
            <w:pPr>
              <w:spacing w:before="60" w:after="60" w:line="240" w:lineRule="auto"/>
              <w:rPr>
                <w:rFonts w:ascii="Trebuchet MS" w:hAnsi="Trebuchet MS" w:cs="Arial"/>
                <w:sz w:val="20"/>
                <w:szCs w:val="20"/>
              </w:rPr>
            </w:pPr>
            <w:r w:rsidRPr="00A103A7">
              <w:rPr>
                <w:rFonts w:ascii="Trebuchet MS" w:hAnsi="Trebuchet MS" w:cs="Arial"/>
                <w:b/>
                <w:sz w:val="20"/>
                <w:szCs w:val="20"/>
              </w:rPr>
              <w:t>Bij het uitvoeren</w:t>
            </w:r>
            <w:r w:rsidRPr="00A103A7">
              <w:rPr>
                <w:rFonts w:ascii="Trebuchet MS" w:hAnsi="Trebuchet MS" w:cs="Arial"/>
                <w:sz w:val="20"/>
                <w:szCs w:val="20"/>
              </w:rPr>
              <w:t xml:space="preserve"> van </w:t>
            </w:r>
            <w:r w:rsidRPr="00A103A7">
              <w:rPr>
                <w:rFonts w:ascii="Trebuchet MS" w:hAnsi="Trebuchet MS" w:cs="Arial"/>
                <w:b/>
                <w:sz w:val="20"/>
                <w:szCs w:val="20"/>
              </w:rPr>
              <w:t>spreek</w:t>
            </w:r>
            <w:r w:rsidR="00A1286B">
              <w:rPr>
                <w:rFonts w:ascii="Trebuchet MS" w:hAnsi="Trebuchet MS" w:cs="Arial"/>
                <w:b/>
                <w:sz w:val="20"/>
                <w:szCs w:val="20"/>
              </w:rPr>
              <w:t>- en gespreks</w:t>
            </w:r>
            <w:r w:rsidRPr="00A103A7">
              <w:rPr>
                <w:rFonts w:ascii="Trebuchet MS" w:hAnsi="Trebuchet MS" w:cs="Arial"/>
                <w:b/>
                <w:sz w:val="20"/>
                <w:szCs w:val="20"/>
              </w:rPr>
              <w:t>taken</w:t>
            </w:r>
            <w:r w:rsidRPr="00A103A7">
              <w:rPr>
                <w:rFonts w:ascii="Trebuchet MS" w:hAnsi="Trebuchet MS" w:cs="Arial"/>
                <w:sz w:val="20"/>
                <w:szCs w:val="20"/>
              </w:rPr>
              <w:t xml:space="preserve"> zetten de leerlingen de volgende </w:t>
            </w:r>
            <w:r w:rsidRPr="00A103A7">
              <w:rPr>
                <w:rFonts w:ascii="Trebuchet MS" w:hAnsi="Trebuchet MS" w:cs="Arial"/>
                <w:b/>
                <w:sz w:val="20"/>
                <w:szCs w:val="20"/>
              </w:rPr>
              <w:t>strategieën</w:t>
            </w:r>
            <w:r w:rsidR="00A1286B">
              <w:rPr>
                <w:rFonts w:ascii="Trebuchet MS" w:hAnsi="Trebuchet MS" w:cs="Arial"/>
                <w:sz w:val="20"/>
                <w:szCs w:val="20"/>
              </w:rPr>
              <w:t xml:space="preserve"> efficiënt in</w:t>
            </w:r>
            <w:r w:rsidRPr="00A103A7">
              <w:rPr>
                <w:rFonts w:ascii="Trebuchet MS" w:hAnsi="Trebuchet MS" w:cs="Arial"/>
                <w:sz w:val="20"/>
                <w:szCs w:val="20"/>
              </w:rPr>
              <w:t>:</w:t>
            </w:r>
          </w:p>
        </w:tc>
      </w:tr>
      <w:tr w:rsidR="00A103A7" w:rsidRPr="00A103A7" w14:paraId="4062F2C6" w14:textId="77777777" w:rsidTr="00F45675">
        <w:tc>
          <w:tcPr>
            <w:tcW w:w="1135" w:type="dxa"/>
          </w:tcPr>
          <w:p w14:paraId="56CFE74C" w14:textId="77777777" w:rsidR="00A103A7" w:rsidRPr="00A103A7" w:rsidRDefault="00E029EA" w:rsidP="00A103A7">
            <w:pPr>
              <w:spacing w:before="60" w:after="0" w:line="240" w:lineRule="auto"/>
              <w:jc w:val="center"/>
              <w:rPr>
                <w:rFonts w:ascii="Trebuchet MS" w:hAnsi="Trebuchet MS" w:cs="Arial"/>
                <w:b/>
                <w:sz w:val="20"/>
                <w:szCs w:val="20"/>
              </w:rPr>
            </w:pPr>
            <w:r>
              <w:rPr>
                <w:rFonts w:ascii="Trebuchet MS" w:hAnsi="Trebuchet MS" w:cs="Arial"/>
                <w:b/>
                <w:sz w:val="20"/>
                <w:szCs w:val="20"/>
              </w:rPr>
              <w:t>Spr 4</w:t>
            </w:r>
            <w:r w:rsidR="00A103A7" w:rsidRPr="00A103A7">
              <w:rPr>
                <w:rFonts w:ascii="Trebuchet MS" w:hAnsi="Trebuchet MS" w:cs="Arial"/>
                <w:b/>
                <w:sz w:val="20"/>
                <w:szCs w:val="20"/>
              </w:rPr>
              <w:t>:</w:t>
            </w:r>
          </w:p>
          <w:p w14:paraId="00E92C6C" w14:textId="77777777" w:rsidR="00A103A7" w:rsidRPr="00A103A7" w:rsidRDefault="00E029EA" w:rsidP="00A103A7">
            <w:pPr>
              <w:spacing w:before="60" w:after="0" w:line="240" w:lineRule="auto"/>
              <w:jc w:val="center"/>
              <w:rPr>
                <w:rFonts w:ascii="Trebuchet MS" w:hAnsi="Trebuchet MS" w:cs="Arial"/>
                <w:b/>
                <w:sz w:val="20"/>
                <w:szCs w:val="20"/>
              </w:rPr>
            </w:pPr>
            <w:r>
              <w:rPr>
                <w:rFonts w:ascii="Trebuchet MS" w:hAnsi="Trebuchet MS" w:cs="Arial"/>
                <w:b/>
                <w:sz w:val="20"/>
                <w:szCs w:val="20"/>
              </w:rPr>
              <w:t>Gespr 10</w:t>
            </w:r>
            <w:r w:rsidR="00A103A7" w:rsidRPr="00A103A7">
              <w:rPr>
                <w:rFonts w:ascii="Trebuchet MS" w:hAnsi="Trebuchet MS" w:cs="Arial"/>
                <w:b/>
                <w:sz w:val="20"/>
                <w:szCs w:val="20"/>
              </w:rPr>
              <w:t>:</w:t>
            </w:r>
          </w:p>
          <w:p w14:paraId="0C59EE99" w14:textId="77777777" w:rsidR="00A103A7" w:rsidRPr="00A103A7" w:rsidRDefault="00A103A7" w:rsidP="00A103A7">
            <w:pPr>
              <w:spacing w:before="60" w:after="0" w:line="240" w:lineRule="auto"/>
              <w:jc w:val="center"/>
              <w:rPr>
                <w:rFonts w:ascii="Trebuchet MS" w:hAnsi="Trebuchet MS" w:cs="Arial"/>
                <w:i/>
                <w:sz w:val="20"/>
                <w:szCs w:val="20"/>
              </w:rPr>
            </w:pPr>
            <w:r w:rsidRPr="00A103A7">
              <w:rPr>
                <w:rFonts w:ascii="Trebuchet MS" w:hAnsi="Trebuchet MS" w:cs="Arial"/>
                <w:i/>
                <w:sz w:val="20"/>
                <w:szCs w:val="20"/>
              </w:rPr>
              <w:t>SET 2,11,12</w:t>
            </w:r>
          </w:p>
        </w:tc>
        <w:tc>
          <w:tcPr>
            <w:tcW w:w="8789" w:type="dxa"/>
            <w:gridSpan w:val="2"/>
          </w:tcPr>
          <w:p w14:paraId="7123225F" w14:textId="77777777" w:rsidR="00A103A7" w:rsidRPr="00A103A7" w:rsidRDefault="00A103A7" w:rsidP="00E449A6">
            <w:pPr>
              <w:spacing w:before="120" w:after="0" w:line="240" w:lineRule="auto"/>
              <w:rPr>
                <w:rFonts w:ascii="Trebuchet MS" w:hAnsi="Trebuchet MS" w:cs="Arial"/>
                <w:sz w:val="20"/>
                <w:szCs w:val="20"/>
              </w:rPr>
            </w:pPr>
            <w:r w:rsidRPr="00A103A7">
              <w:rPr>
                <w:rFonts w:ascii="Trebuchet MS" w:hAnsi="Trebuchet MS" w:cs="Arial"/>
                <w:b/>
                <w:sz w:val="20"/>
                <w:szCs w:val="20"/>
              </w:rPr>
              <w:t>Leerstrategieën</w:t>
            </w:r>
            <w:r w:rsidRPr="00A103A7">
              <w:rPr>
                <w:rFonts w:ascii="Trebuchet MS" w:hAnsi="Trebuchet MS" w:cs="Arial"/>
                <w:b/>
                <w:sz w:val="20"/>
                <w:szCs w:val="20"/>
              </w:rPr>
              <w:br/>
            </w:r>
            <w:r w:rsidRPr="00A103A7">
              <w:rPr>
                <w:rFonts w:ascii="Trebuchet MS" w:hAnsi="Trebuchet MS" w:cs="Arial"/>
                <w:sz w:val="20"/>
                <w:szCs w:val="20"/>
              </w:rPr>
              <w:t>- zich blijven concentreren ondanks het feit dat ze niet alles kunnen verwoorden;</w:t>
            </w:r>
            <w:r w:rsidRPr="00A103A7">
              <w:rPr>
                <w:rFonts w:ascii="Trebuchet MS" w:hAnsi="Trebuchet MS" w:cs="Arial"/>
                <w:sz w:val="20"/>
                <w:szCs w:val="20"/>
              </w:rPr>
              <w:br/>
              <w:t>- bij de voorbereiding, digitale en niet-digitale hulpbronnen (woordenboeken, grammatica’s …) kritisch raadplegen en de gevonden informatie correct gebruiken;</w:t>
            </w:r>
            <w:r w:rsidRPr="00A103A7">
              <w:rPr>
                <w:rFonts w:ascii="Trebuchet MS" w:hAnsi="Trebuchet MS" w:cs="Arial"/>
                <w:sz w:val="20"/>
                <w:szCs w:val="20"/>
              </w:rPr>
              <w:br/>
              <w:t xml:space="preserve">- digitale en niet-digitale hulpbronnen en gegevensbestanden (een woordenlijst, een woordenboek, een encyclopedie …)  efficiënt raadplegen en rekening houden met de gevonden informatie. </w:t>
            </w:r>
          </w:p>
          <w:p w14:paraId="6BEA8418" w14:textId="77777777" w:rsidR="00A103A7" w:rsidRPr="00A103A7" w:rsidRDefault="00A103A7" w:rsidP="00E449A6">
            <w:pPr>
              <w:spacing w:before="120" w:after="0" w:line="240" w:lineRule="auto"/>
              <w:rPr>
                <w:rFonts w:ascii="Trebuchet MS" w:hAnsi="Trebuchet MS" w:cs="Arial"/>
                <w:b/>
                <w:sz w:val="20"/>
                <w:szCs w:val="20"/>
              </w:rPr>
            </w:pPr>
            <w:r w:rsidRPr="00A103A7">
              <w:rPr>
                <w:rFonts w:ascii="Trebuchet MS" w:hAnsi="Trebuchet MS" w:cs="Arial"/>
                <w:b/>
                <w:sz w:val="20"/>
                <w:szCs w:val="20"/>
              </w:rPr>
              <w:t>Spreek- en gespreksstrategieën</w:t>
            </w:r>
          </w:p>
          <w:p w14:paraId="1EDA6C68" w14:textId="77777777" w:rsidR="00A103A7" w:rsidRPr="00A103A7" w:rsidRDefault="00A103A7" w:rsidP="00A84699">
            <w:pPr>
              <w:numPr>
                <w:ilvl w:val="0"/>
                <w:numId w:val="15"/>
              </w:numPr>
              <w:spacing w:before="120" w:after="0" w:line="240" w:lineRule="auto"/>
              <w:ind w:left="357" w:hanging="357"/>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het spreekdoel bepalen en hun taalgebruik erop afstemmen;</w:t>
            </w:r>
          </w:p>
          <w:p w14:paraId="3C7D839C"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eventueel een spreekplan opstellen;</w:t>
            </w:r>
          </w:p>
          <w:p w14:paraId="362EC97F"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bij een gemeenschappelijke spreektaak:</w:t>
            </w:r>
          </w:p>
          <w:p w14:paraId="3BF4CE1A" w14:textId="77777777" w:rsidR="00A103A7" w:rsidRPr="00A103A7" w:rsidRDefault="00A103A7" w:rsidP="00E449A6">
            <w:pPr>
              <w:spacing w:before="120" w:after="0" w:line="240" w:lineRule="auto"/>
              <w:rPr>
                <w:rFonts w:ascii="Trebuchet MS" w:hAnsi="Trebuchet MS" w:cs="Arial"/>
                <w:sz w:val="20"/>
                <w:szCs w:val="20"/>
              </w:rPr>
            </w:pPr>
            <w:r w:rsidRPr="00A103A7">
              <w:rPr>
                <w:rFonts w:ascii="Trebuchet MS" w:hAnsi="Trebuchet MS" w:cs="Arial"/>
                <w:sz w:val="20"/>
                <w:szCs w:val="20"/>
              </w:rPr>
              <w:tab/>
              <w:t>- afspraken maken over inhoud en formulering (taal);</w:t>
            </w:r>
          </w:p>
          <w:p w14:paraId="3993816E" w14:textId="77777777" w:rsidR="00A103A7" w:rsidRPr="00A103A7" w:rsidRDefault="00A103A7" w:rsidP="00E449A6">
            <w:pPr>
              <w:spacing w:before="120" w:after="0" w:line="240" w:lineRule="auto"/>
              <w:rPr>
                <w:rFonts w:ascii="Trebuchet MS" w:hAnsi="Trebuchet MS" w:cs="Arial"/>
                <w:sz w:val="20"/>
                <w:szCs w:val="20"/>
              </w:rPr>
            </w:pPr>
            <w:r w:rsidRPr="00A103A7">
              <w:rPr>
                <w:rFonts w:ascii="Trebuchet MS" w:hAnsi="Trebuchet MS" w:cs="Arial"/>
                <w:sz w:val="20"/>
                <w:szCs w:val="20"/>
              </w:rPr>
              <w:tab/>
              <w:t>- elkaars inbreng in de tekst opnemen;</w:t>
            </w:r>
          </w:p>
          <w:p w14:paraId="6AD92576" w14:textId="77777777" w:rsidR="00A103A7" w:rsidRPr="00A103A7" w:rsidRDefault="00A103A7" w:rsidP="00E449A6">
            <w:pPr>
              <w:spacing w:before="120" w:after="0" w:line="240" w:lineRule="auto"/>
              <w:rPr>
                <w:rFonts w:ascii="Trebuchet MS" w:hAnsi="Trebuchet MS" w:cs="Arial"/>
                <w:sz w:val="20"/>
                <w:szCs w:val="20"/>
              </w:rPr>
            </w:pPr>
            <w:r w:rsidRPr="00A103A7">
              <w:rPr>
                <w:rFonts w:ascii="Trebuchet MS" w:hAnsi="Trebuchet MS" w:cs="Arial"/>
                <w:sz w:val="20"/>
                <w:szCs w:val="20"/>
              </w:rPr>
              <w:tab/>
              <w:t>- elkaars voorbereiding evalueren, corrigeren;</w:t>
            </w:r>
          </w:p>
          <w:p w14:paraId="277F0B2B"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indien nodig, gebruik maken van een sjabloon en/of sleutelwoorden;</w:t>
            </w:r>
          </w:p>
          <w:p w14:paraId="4FDC284B"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gebruikmaken van non-verbaal gedrag;</w:t>
            </w:r>
          </w:p>
          <w:p w14:paraId="4C029D83"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gebruikmaken van ondersteunend visueel en auditief materiaal;</w:t>
            </w:r>
            <w:r w:rsidRPr="00A103A7">
              <w:rPr>
                <w:rFonts w:ascii="Trebuchet MS" w:eastAsia="Times New Roman" w:hAnsi="Trebuchet MS" w:cs="Arial"/>
                <w:sz w:val="20"/>
                <w:szCs w:val="20"/>
                <w:lang w:val="nl-NL" w:eastAsia="nl-NL"/>
              </w:rPr>
              <w:br/>
            </w:r>
          </w:p>
          <w:p w14:paraId="1B618362" w14:textId="77777777" w:rsidR="00A103A7" w:rsidRPr="00A103A7" w:rsidRDefault="00A103A7" w:rsidP="00E449A6">
            <w:pPr>
              <w:spacing w:before="120" w:after="0" w:line="240" w:lineRule="auto"/>
              <w:rPr>
                <w:rFonts w:ascii="Trebuchet MS" w:hAnsi="Trebuchet MS" w:cs="Arial"/>
                <w:b/>
                <w:sz w:val="20"/>
                <w:szCs w:val="20"/>
              </w:rPr>
            </w:pPr>
            <w:r w:rsidRPr="00A103A7">
              <w:rPr>
                <w:rFonts w:ascii="Trebuchet MS" w:hAnsi="Trebuchet MS" w:cs="Arial"/>
                <w:b/>
                <w:sz w:val="20"/>
                <w:szCs w:val="20"/>
              </w:rPr>
              <w:t>Compensatiestrategieën</w:t>
            </w:r>
          </w:p>
          <w:p w14:paraId="06FA0372" w14:textId="77777777" w:rsidR="00A103A7" w:rsidRPr="00A103A7" w:rsidRDefault="00A103A7" w:rsidP="00A84699">
            <w:pPr>
              <w:numPr>
                <w:ilvl w:val="0"/>
                <w:numId w:val="15"/>
              </w:numPr>
              <w:spacing w:before="120" w:after="0" w:line="240" w:lineRule="auto"/>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ondanks moeilijkheden via omschrijvingen de correcte boodschap overbrengen;</w:t>
            </w:r>
          </w:p>
        </w:tc>
      </w:tr>
      <w:tr w:rsidR="00A103A7" w:rsidRPr="00A103A7" w14:paraId="6F2DE756" w14:textId="77777777" w:rsidTr="001F5878">
        <w:tc>
          <w:tcPr>
            <w:tcW w:w="9924" w:type="dxa"/>
            <w:gridSpan w:val="3"/>
            <w:shd w:val="clear" w:color="auto" w:fill="DBE5F1" w:themeFill="accent1" w:themeFillTint="33"/>
            <w:vAlign w:val="center"/>
          </w:tcPr>
          <w:p w14:paraId="2F085EE9" w14:textId="77777777" w:rsidR="00A103A7" w:rsidRPr="00A103A7" w:rsidRDefault="00A103A7" w:rsidP="00A103A7">
            <w:pPr>
              <w:spacing w:before="60" w:after="60" w:line="240" w:lineRule="auto"/>
              <w:rPr>
                <w:rFonts w:ascii="Trebuchet MS" w:hAnsi="Trebuchet MS" w:cs="Arial"/>
                <w:b/>
                <w:sz w:val="20"/>
                <w:szCs w:val="20"/>
              </w:rPr>
            </w:pPr>
            <w:r w:rsidRPr="00A103A7">
              <w:rPr>
                <w:rFonts w:ascii="Trebuchet MS" w:hAnsi="Trebuchet MS" w:cs="Arial"/>
                <w:b/>
                <w:sz w:val="20"/>
                <w:szCs w:val="20"/>
              </w:rPr>
              <w:t>Bij het uitvoeren</w:t>
            </w:r>
            <w:r w:rsidRPr="00A103A7">
              <w:rPr>
                <w:rFonts w:ascii="Trebuchet MS" w:hAnsi="Trebuchet MS" w:cs="Arial"/>
                <w:sz w:val="20"/>
                <w:szCs w:val="20"/>
              </w:rPr>
              <w:t xml:space="preserve"> van </w:t>
            </w:r>
            <w:r w:rsidRPr="00A103A7">
              <w:rPr>
                <w:rFonts w:ascii="Trebuchet MS" w:hAnsi="Trebuchet MS" w:cs="Arial"/>
                <w:b/>
                <w:sz w:val="20"/>
                <w:szCs w:val="20"/>
              </w:rPr>
              <w:t>spreektaken</w:t>
            </w:r>
            <w:r w:rsidRPr="00A103A7">
              <w:rPr>
                <w:rFonts w:ascii="Trebuchet MS" w:hAnsi="Trebuchet MS" w:cs="Arial"/>
                <w:sz w:val="20"/>
                <w:szCs w:val="20"/>
              </w:rPr>
              <w:t xml:space="preserve"> ontwikkelen de leerlingen de volgende</w:t>
            </w:r>
            <w:r w:rsidRPr="00A103A7">
              <w:rPr>
                <w:rFonts w:ascii="Trebuchet MS" w:hAnsi="Trebuchet MS" w:cs="Arial"/>
                <w:b/>
                <w:sz w:val="20"/>
                <w:szCs w:val="20"/>
              </w:rPr>
              <w:t xml:space="preserve"> attitudes </w:t>
            </w:r>
          </w:p>
        </w:tc>
      </w:tr>
      <w:tr w:rsidR="00A103A7" w:rsidRPr="00A103A7" w14:paraId="75454C6E" w14:textId="77777777" w:rsidTr="00F45675">
        <w:tc>
          <w:tcPr>
            <w:tcW w:w="1135" w:type="dxa"/>
          </w:tcPr>
          <w:p w14:paraId="4F10AE26"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Spr 5</w:t>
            </w:r>
            <w:r w:rsidR="00A103A7" w:rsidRPr="00A103A7">
              <w:rPr>
                <w:rFonts w:ascii="Trebuchet MS" w:hAnsi="Trebuchet MS" w:cs="Arial"/>
                <w:b/>
                <w:sz w:val="20"/>
                <w:szCs w:val="20"/>
              </w:rPr>
              <w:t>*:</w:t>
            </w:r>
          </w:p>
          <w:p w14:paraId="4DF5D4D3" w14:textId="77777777" w:rsidR="00A103A7" w:rsidRPr="00A103A7" w:rsidRDefault="00A103A7" w:rsidP="00E029EA">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t>Ges</w:t>
            </w:r>
            <w:r w:rsidR="00E029EA">
              <w:rPr>
                <w:rFonts w:ascii="Trebuchet MS" w:hAnsi="Trebuchet MS" w:cs="Arial"/>
                <w:b/>
                <w:sz w:val="20"/>
                <w:szCs w:val="20"/>
              </w:rPr>
              <w:t>1</w:t>
            </w:r>
            <w:r w:rsidRPr="00A103A7">
              <w:rPr>
                <w:rFonts w:ascii="Trebuchet MS" w:hAnsi="Trebuchet MS" w:cs="Arial"/>
                <w:b/>
                <w:sz w:val="20"/>
                <w:szCs w:val="20"/>
              </w:rPr>
              <w:t>*:</w:t>
            </w:r>
          </w:p>
        </w:tc>
        <w:tc>
          <w:tcPr>
            <w:tcW w:w="8789" w:type="dxa"/>
            <w:gridSpan w:val="2"/>
          </w:tcPr>
          <w:p w14:paraId="6AF28781" w14:textId="77777777" w:rsidR="00A103A7" w:rsidRPr="00A103A7" w:rsidRDefault="00A103A7" w:rsidP="00A103A7">
            <w:pPr>
              <w:spacing w:before="60" w:after="60" w:line="240" w:lineRule="auto"/>
              <w:jc w:val="both"/>
              <w:rPr>
                <w:rFonts w:ascii="Trebuchet MS" w:hAnsi="Trebuchet MS" w:cs="Arial"/>
                <w:sz w:val="20"/>
                <w:szCs w:val="20"/>
              </w:rPr>
            </w:pPr>
            <w:r w:rsidRPr="00A103A7">
              <w:rPr>
                <w:rFonts w:ascii="Trebuchet MS" w:hAnsi="Trebuchet MS" w:cs="Arial"/>
                <w:sz w:val="20"/>
                <w:szCs w:val="20"/>
              </w:rPr>
              <w:t>Ze tonen durf en bereidheid om de spreektaken uit te voeren en de gepaste spreekstrategieën in te zetten. Ze worden daarbij zelfstandiger en nemen meer initiatief.</w:t>
            </w:r>
          </w:p>
        </w:tc>
      </w:tr>
      <w:tr w:rsidR="00A103A7" w:rsidRPr="00A103A7" w14:paraId="1337C2DE" w14:textId="77777777" w:rsidTr="00F45675">
        <w:tc>
          <w:tcPr>
            <w:tcW w:w="1135" w:type="dxa"/>
          </w:tcPr>
          <w:p w14:paraId="7E921FCD"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Spr 6</w:t>
            </w:r>
            <w:r w:rsidR="00A103A7" w:rsidRPr="00A103A7">
              <w:rPr>
                <w:rFonts w:ascii="Trebuchet MS" w:hAnsi="Trebuchet MS" w:cs="Arial"/>
                <w:b/>
                <w:sz w:val="20"/>
                <w:szCs w:val="20"/>
              </w:rPr>
              <w:t>*:</w:t>
            </w:r>
          </w:p>
          <w:p w14:paraId="46DB07D0"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Gespr 12</w:t>
            </w:r>
            <w:r w:rsidR="00A103A7" w:rsidRPr="00A103A7">
              <w:rPr>
                <w:rFonts w:ascii="Trebuchet MS" w:hAnsi="Trebuchet MS" w:cs="Arial"/>
                <w:b/>
                <w:sz w:val="20"/>
                <w:szCs w:val="20"/>
              </w:rPr>
              <w:t>*:</w:t>
            </w:r>
          </w:p>
        </w:tc>
        <w:tc>
          <w:tcPr>
            <w:tcW w:w="8789" w:type="dxa"/>
            <w:gridSpan w:val="2"/>
          </w:tcPr>
          <w:p w14:paraId="5BC798A4" w14:textId="77777777" w:rsidR="00A103A7" w:rsidRPr="00A103A7" w:rsidRDefault="00A103A7" w:rsidP="00A103A7">
            <w:pPr>
              <w:spacing w:before="60" w:after="60" w:line="240" w:lineRule="auto"/>
              <w:rPr>
                <w:rFonts w:ascii="Trebuchet MS" w:hAnsi="Trebuchet MS" w:cs="Arial"/>
                <w:sz w:val="20"/>
                <w:szCs w:val="20"/>
              </w:rPr>
            </w:pPr>
            <w:r w:rsidRPr="00A103A7">
              <w:rPr>
                <w:rFonts w:ascii="Trebuchet MS" w:hAnsi="Trebuchet MS" w:cs="Arial"/>
                <w:sz w:val="20"/>
                <w:szCs w:val="20"/>
              </w:rPr>
              <w:t>Ze streven naar een verzorgd taalgebruik, onder andere door het inzetten van strategieën.</w:t>
            </w:r>
          </w:p>
        </w:tc>
      </w:tr>
      <w:tr w:rsidR="00A103A7" w:rsidRPr="00A103A7" w14:paraId="1AD72E61" w14:textId="77777777" w:rsidTr="00F45675">
        <w:tc>
          <w:tcPr>
            <w:tcW w:w="1135" w:type="dxa"/>
          </w:tcPr>
          <w:p w14:paraId="5D3B78B7" w14:textId="77777777" w:rsidR="00A103A7" w:rsidRPr="00A103A7" w:rsidRDefault="00E029EA" w:rsidP="00A103A7">
            <w:pPr>
              <w:spacing w:before="60" w:after="60" w:line="240" w:lineRule="auto"/>
              <w:jc w:val="center"/>
              <w:rPr>
                <w:rFonts w:ascii="Trebuchet MS" w:hAnsi="Trebuchet MS" w:cs="Arial"/>
                <w:b/>
                <w:sz w:val="20"/>
                <w:szCs w:val="20"/>
              </w:rPr>
            </w:pPr>
            <w:r>
              <w:rPr>
                <w:rFonts w:ascii="Trebuchet MS" w:hAnsi="Trebuchet MS" w:cs="Arial"/>
                <w:b/>
                <w:sz w:val="20"/>
                <w:szCs w:val="20"/>
              </w:rPr>
              <w:t>Gespr 13</w:t>
            </w:r>
            <w:r w:rsidR="00A103A7" w:rsidRPr="00A103A7">
              <w:rPr>
                <w:rFonts w:ascii="Trebuchet MS" w:hAnsi="Trebuchet MS" w:cs="Arial"/>
                <w:b/>
                <w:sz w:val="20"/>
                <w:szCs w:val="20"/>
              </w:rPr>
              <w:t>*:</w:t>
            </w:r>
          </w:p>
        </w:tc>
        <w:tc>
          <w:tcPr>
            <w:tcW w:w="8789" w:type="dxa"/>
            <w:gridSpan w:val="2"/>
          </w:tcPr>
          <w:p w14:paraId="4D92FBEA" w14:textId="77777777" w:rsidR="00A103A7" w:rsidRPr="00A103A7" w:rsidRDefault="00A103A7" w:rsidP="00A103A7">
            <w:pPr>
              <w:spacing w:before="60" w:after="60" w:line="240" w:lineRule="auto"/>
              <w:rPr>
                <w:rFonts w:ascii="Trebuchet MS" w:hAnsi="Trebuchet MS" w:cs="Arial"/>
                <w:sz w:val="20"/>
                <w:szCs w:val="20"/>
              </w:rPr>
            </w:pPr>
            <w:r w:rsidRPr="00A103A7">
              <w:rPr>
                <w:rFonts w:ascii="Trebuchet MS" w:hAnsi="Trebuchet MS" w:cs="Arial"/>
                <w:sz w:val="20"/>
                <w:szCs w:val="20"/>
              </w:rPr>
              <w:t>Ze tonen respect en openheid in gesprekssituaties, zijn bereid een gesprek te helpen dragen.</w:t>
            </w:r>
          </w:p>
        </w:tc>
      </w:tr>
    </w:tbl>
    <w:p w14:paraId="4C1B0811" w14:textId="77777777" w:rsidR="00A103A7" w:rsidRDefault="00A103A7" w:rsidP="00A103A7">
      <w:pPr>
        <w:spacing w:after="240" w:line="240" w:lineRule="atLeast"/>
        <w:jc w:val="both"/>
        <w:rPr>
          <w:rFonts w:ascii="Trebuchet MS" w:eastAsia="Times New Roman" w:hAnsi="Trebuchet MS" w:cs="Times New Roman"/>
          <w:sz w:val="20"/>
          <w:szCs w:val="20"/>
          <w:lang w:val="nl-NL" w:eastAsia="nl-NL"/>
        </w:rPr>
      </w:pPr>
    </w:p>
    <w:p w14:paraId="5B60B499" w14:textId="77777777" w:rsidR="00A01989" w:rsidRDefault="00A01989" w:rsidP="00A103A7">
      <w:pPr>
        <w:spacing w:after="240" w:line="240" w:lineRule="atLeast"/>
        <w:jc w:val="both"/>
        <w:rPr>
          <w:rFonts w:ascii="Trebuchet MS" w:eastAsia="Times New Roman" w:hAnsi="Trebuchet MS" w:cs="Times New Roman"/>
          <w:sz w:val="20"/>
          <w:szCs w:val="20"/>
          <w:lang w:val="nl-NL" w:eastAsia="nl-NL"/>
        </w:rPr>
      </w:pPr>
    </w:p>
    <w:p w14:paraId="27FD3E01" w14:textId="77777777" w:rsidR="00A01989" w:rsidRPr="00A103A7" w:rsidRDefault="00A01989" w:rsidP="00A103A7">
      <w:pPr>
        <w:spacing w:after="240" w:line="240" w:lineRule="atLeast"/>
        <w:jc w:val="both"/>
        <w:rPr>
          <w:rFonts w:ascii="Trebuchet MS" w:eastAsia="Times New Roman" w:hAnsi="Trebuchet MS" w:cs="Times New Roman"/>
          <w:sz w:val="20"/>
          <w:szCs w:val="20"/>
          <w:lang w:val="nl-NL" w:eastAsia="nl-NL"/>
        </w:rPr>
      </w:pPr>
    </w:p>
    <w:tbl>
      <w:tblPr>
        <w:tblpPr w:leftFromText="141" w:rightFromText="141" w:vertAnchor="text" w:horzAnchor="margin" w:tblpX="-289" w:tblpY="699"/>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3402"/>
        <w:gridCol w:w="4967"/>
      </w:tblGrid>
      <w:tr w:rsidR="00E11D7E" w:rsidRPr="00A103A7" w14:paraId="2D1D3AF7" w14:textId="77777777" w:rsidTr="001F5878">
        <w:trPr>
          <w:trHeight w:val="459"/>
        </w:trPr>
        <w:tc>
          <w:tcPr>
            <w:tcW w:w="4815" w:type="dxa"/>
            <w:gridSpan w:val="2"/>
            <w:shd w:val="clear" w:color="auto" w:fill="95B3D7" w:themeFill="accent1" w:themeFillTint="99"/>
            <w:vAlign w:val="center"/>
          </w:tcPr>
          <w:p w14:paraId="4411634B" w14:textId="77777777" w:rsidR="00E11D7E" w:rsidRPr="00A103A7" w:rsidRDefault="00E11D7E" w:rsidP="00E11D7E">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lastRenderedPageBreak/>
              <w:t>Doelstellingen</w:t>
            </w:r>
          </w:p>
        </w:tc>
        <w:tc>
          <w:tcPr>
            <w:tcW w:w="4967" w:type="dxa"/>
            <w:shd w:val="clear" w:color="auto" w:fill="95B3D7" w:themeFill="accent1" w:themeFillTint="99"/>
            <w:vAlign w:val="center"/>
          </w:tcPr>
          <w:p w14:paraId="6A1B1C65" w14:textId="77777777" w:rsidR="00E11D7E" w:rsidRPr="00A103A7" w:rsidRDefault="00E11D7E" w:rsidP="00E11D7E">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t>Mogelijke spreektaken</w:t>
            </w:r>
          </w:p>
        </w:tc>
      </w:tr>
      <w:tr w:rsidR="00E11D7E" w:rsidRPr="00A103A7" w14:paraId="25C788C3" w14:textId="77777777" w:rsidTr="001F5878">
        <w:trPr>
          <w:trHeight w:val="395"/>
        </w:trPr>
        <w:tc>
          <w:tcPr>
            <w:tcW w:w="9782" w:type="dxa"/>
            <w:gridSpan w:val="3"/>
            <w:shd w:val="clear" w:color="auto" w:fill="DBE5F1" w:themeFill="accent1" w:themeFillTint="33"/>
            <w:vAlign w:val="center"/>
          </w:tcPr>
          <w:p w14:paraId="556BDB43" w14:textId="7EEF5D2B" w:rsidR="00E11D7E" w:rsidRPr="00A103A7" w:rsidRDefault="00E11D7E" w:rsidP="00E11D7E">
            <w:pPr>
              <w:spacing w:after="0" w:line="240" w:lineRule="auto"/>
              <w:rPr>
                <w:rFonts w:ascii="Trebuchet MS" w:hAnsi="Trebuchet MS" w:cs="Arial"/>
                <w:sz w:val="20"/>
                <w:szCs w:val="20"/>
              </w:rPr>
            </w:pPr>
            <w:r w:rsidRPr="00A103A7">
              <w:rPr>
                <w:rFonts w:ascii="Trebuchet MS" w:hAnsi="Trebuchet MS" w:cs="Arial"/>
                <w:sz w:val="20"/>
                <w:szCs w:val="20"/>
              </w:rPr>
              <w:t>De leerlingen kunnen de volgende</w:t>
            </w:r>
            <w:r w:rsidRPr="00A103A7">
              <w:rPr>
                <w:rFonts w:ascii="Trebuchet MS" w:hAnsi="Trebuchet MS" w:cs="Arial"/>
                <w:b/>
                <w:sz w:val="20"/>
                <w:szCs w:val="20"/>
              </w:rPr>
              <w:t xml:space="preserve"> spreek</w:t>
            </w:r>
            <w:r w:rsidR="00A1286B">
              <w:rPr>
                <w:rFonts w:ascii="Trebuchet MS" w:hAnsi="Trebuchet MS" w:cs="Arial"/>
                <w:b/>
                <w:sz w:val="20"/>
                <w:szCs w:val="20"/>
              </w:rPr>
              <w:t>- en gespreks</w:t>
            </w:r>
            <w:r w:rsidRPr="00A103A7">
              <w:rPr>
                <w:rFonts w:ascii="Trebuchet MS" w:hAnsi="Trebuchet MS" w:cs="Arial"/>
                <w:b/>
                <w:sz w:val="20"/>
                <w:szCs w:val="20"/>
              </w:rPr>
              <w:t xml:space="preserve">taken uitvoeren </w:t>
            </w:r>
            <w:r w:rsidRPr="00A103A7">
              <w:rPr>
                <w:rFonts w:ascii="Trebuchet MS" w:hAnsi="Trebuchet MS" w:cs="Arial"/>
                <w:sz w:val="20"/>
                <w:szCs w:val="20"/>
              </w:rPr>
              <w:t>op</w:t>
            </w:r>
          </w:p>
        </w:tc>
      </w:tr>
      <w:tr w:rsidR="00E11D7E" w:rsidRPr="00A103A7" w14:paraId="24001281" w14:textId="77777777" w:rsidTr="001F5878">
        <w:trPr>
          <w:trHeight w:val="363"/>
        </w:trPr>
        <w:tc>
          <w:tcPr>
            <w:tcW w:w="9782" w:type="dxa"/>
            <w:gridSpan w:val="3"/>
            <w:shd w:val="clear" w:color="auto" w:fill="DBE5F1" w:themeFill="accent1" w:themeFillTint="33"/>
            <w:vAlign w:val="center"/>
          </w:tcPr>
          <w:p w14:paraId="72D65822" w14:textId="77777777" w:rsidR="00E11D7E" w:rsidRPr="00A103A7" w:rsidRDefault="00E11D7E" w:rsidP="00E11D7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line="240" w:lineRule="auto"/>
              <w:rPr>
                <w:rFonts w:ascii="Trebuchet MS" w:hAnsi="Trebuchet MS" w:cs="Arial"/>
                <w:b/>
                <w:smallCaps/>
                <w:sz w:val="20"/>
                <w:szCs w:val="20"/>
              </w:rPr>
            </w:pPr>
            <w:r w:rsidRPr="00A103A7">
              <w:rPr>
                <w:rFonts w:ascii="Trebuchet MS" w:hAnsi="Trebuchet MS" w:cs="Arial"/>
                <w:b/>
                <w:spacing w:val="-2"/>
                <w:sz w:val="20"/>
                <w:szCs w:val="20"/>
              </w:rPr>
              <w:tab/>
            </w:r>
            <w:r w:rsidRPr="00A103A7">
              <w:rPr>
                <w:rFonts w:ascii="Trebuchet MS" w:hAnsi="Trebuchet MS" w:cs="Arial"/>
                <w:b/>
                <w:spacing w:val="-2"/>
                <w:sz w:val="20"/>
                <w:szCs w:val="20"/>
              </w:rPr>
              <w:tab/>
              <w:t>beschrijvend niveau</w:t>
            </w:r>
          </w:p>
        </w:tc>
      </w:tr>
      <w:tr w:rsidR="00E11D7E" w:rsidRPr="00A103A7" w14:paraId="636D247F" w14:textId="77777777" w:rsidTr="00E11D7E">
        <w:tc>
          <w:tcPr>
            <w:tcW w:w="1413" w:type="dxa"/>
          </w:tcPr>
          <w:p w14:paraId="31D2A5F9" w14:textId="77777777" w:rsidR="00E11D7E" w:rsidRPr="00A103A7" w:rsidRDefault="00E11D7E" w:rsidP="00E11D7E">
            <w:pPr>
              <w:spacing w:beforeLines="60" w:before="144" w:after="0" w:line="240" w:lineRule="auto"/>
              <w:jc w:val="center"/>
              <w:rPr>
                <w:rFonts w:ascii="Trebuchet MS" w:hAnsi="Trebuchet MS" w:cs="Arial"/>
                <w:b/>
                <w:sz w:val="20"/>
                <w:szCs w:val="20"/>
              </w:rPr>
            </w:pPr>
            <w:r w:rsidRPr="00A103A7">
              <w:rPr>
                <w:rFonts w:ascii="Trebuchet MS" w:hAnsi="Trebuchet MS" w:cs="Arial"/>
                <w:b/>
                <w:sz w:val="20"/>
                <w:szCs w:val="20"/>
              </w:rPr>
              <w:t>Verdiepend Gespr 13:</w:t>
            </w:r>
          </w:p>
        </w:tc>
        <w:tc>
          <w:tcPr>
            <w:tcW w:w="3402" w:type="dxa"/>
          </w:tcPr>
          <w:p w14:paraId="79360364" w14:textId="77777777" w:rsidR="00E11D7E" w:rsidRPr="00A103A7" w:rsidRDefault="00E11D7E" w:rsidP="00E11D7E">
            <w:pPr>
              <w:spacing w:beforeLines="60" w:before="144" w:after="60" w:line="240" w:lineRule="auto"/>
              <w:rPr>
                <w:rFonts w:ascii="Trebuchet MS" w:hAnsi="Trebuchet MS" w:cs="Arial"/>
                <w:sz w:val="20"/>
                <w:szCs w:val="20"/>
              </w:rPr>
            </w:pPr>
            <w:r w:rsidRPr="00A103A7">
              <w:rPr>
                <w:rFonts w:ascii="Trebuchet MS" w:hAnsi="Trebuchet MS" w:cs="Arial"/>
                <w:sz w:val="20"/>
                <w:szCs w:val="20"/>
              </w:rPr>
              <w:t>Met voorbereide vragen deelnemen aan een interview, een rollenspel, …. en daarbij nog bijkomende vragen stellen of reageren.</w:t>
            </w:r>
          </w:p>
        </w:tc>
        <w:tc>
          <w:tcPr>
            <w:tcW w:w="4967" w:type="dxa"/>
          </w:tcPr>
          <w:p w14:paraId="282D0D8A" w14:textId="77777777" w:rsidR="00E11D7E" w:rsidRPr="00A103A7" w:rsidRDefault="00E11D7E" w:rsidP="00E11D7E">
            <w:pPr>
              <w:spacing w:beforeLines="60" w:before="144" w:after="0" w:line="240" w:lineRule="auto"/>
              <w:rPr>
                <w:rFonts w:ascii="Trebuchet MS" w:hAnsi="Trebuchet MS" w:cs="Arial"/>
                <w:sz w:val="20"/>
                <w:szCs w:val="20"/>
              </w:rPr>
            </w:pPr>
            <w:r w:rsidRPr="00A103A7">
              <w:rPr>
                <w:rFonts w:ascii="Trebuchet MS" w:hAnsi="Trebuchet MS" w:cs="Arial"/>
                <w:sz w:val="20"/>
                <w:szCs w:val="20"/>
              </w:rPr>
              <w:t>Een straatinterview tijdens een studiereis …</w:t>
            </w:r>
          </w:p>
        </w:tc>
      </w:tr>
      <w:tr w:rsidR="00E11D7E" w:rsidRPr="00A103A7" w14:paraId="35D636ED" w14:textId="77777777" w:rsidTr="001F5878">
        <w:trPr>
          <w:trHeight w:val="363"/>
        </w:trPr>
        <w:tc>
          <w:tcPr>
            <w:tcW w:w="9782" w:type="dxa"/>
            <w:gridSpan w:val="3"/>
            <w:shd w:val="clear" w:color="auto" w:fill="DBE5F1" w:themeFill="accent1" w:themeFillTint="33"/>
            <w:vAlign w:val="center"/>
          </w:tcPr>
          <w:p w14:paraId="6D1E1345" w14:textId="77777777" w:rsidR="00E11D7E" w:rsidRPr="00A103A7" w:rsidRDefault="00E11D7E" w:rsidP="00E11D7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line="240" w:lineRule="auto"/>
              <w:rPr>
                <w:rFonts w:ascii="Trebuchet MS" w:hAnsi="Trebuchet MS" w:cs="Arial"/>
                <w:b/>
                <w:smallCaps/>
                <w:sz w:val="20"/>
                <w:szCs w:val="20"/>
              </w:rPr>
            </w:pPr>
            <w:r w:rsidRPr="00A103A7">
              <w:rPr>
                <w:rFonts w:ascii="Trebuchet MS" w:hAnsi="Trebuchet MS" w:cs="Arial"/>
                <w:b/>
                <w:spacing w:val="-2"/>
                <w:sz w:val="20"/>
                <w:szCs w:val="20"/>
              </w:rPr>
              <w:tab/>
            </w:r>
            <w:r w:rsidRPr="00A103A7">
              <w:rPr>
                <w:rFonts w:ascii="Trebuchet MS" w:hAnsi="Trebuchet MS" w:cs="Arial"/>
                <w:b/>
                <w:spacing w:val="-2"/>
                <w:sz w:val="20"/>
                <w:szCs w:val="20"/>
              </w:rPr>
              <w:tab/>
              <w:t>Structurerend niveau</w:t>
            </w:r>
          </w:p>
        </w:tc>
      </w:tr>
      <w:tr w:rsidR="00E11D7E" w:rsidRPr="00A103A7" w14:paraId="31CF8193" w14:textId="77777777" w:rsidTr="00E11D7E">
        <w:tc>
          <w:tcPr>
            <w:tcW w:w="1413" w:type="dxa"/>
            <w:tcBorders>
              <w:top w:val="single" w:sz="4" w:space="0" w:color="auto"/>
              <w:left w:val="single" w:sz="4" w:space="0" w:color="auto"/>
              <w:bottom w:val="single" w:sz="4" w:space="0" w:color="auto"/>
              <w:right w:val="single" w:sz="4" w:space="0" w:color="auto"/>
            </w:tcBorders>
          </w:tcPr>
          <w:p w14:paraId="7605FB7C" w14:textId="77777777" w:rsidR="00E11D7E" w:rsidRPr="00A103A7" w:rsidRDefault="00E11D7E" w:rsidP="00E11D7E">
            <w:pPr>
              <w:spacing w:beforeLines="60" w:before="144" w:after="0" w:line="240" w:lineRule="auto"/>
              <w:jc w:val="center"/>
              <w:rPr>
                <w:rFonts w:ascii="Trebuchet MS" w:hAnsi="Trebuchet MS" w:cs="Arial"/>
                <w:b/>
                <w:sz w:val="20"/>
                <w:szCs w:val="20"/>
              </w:rPr>
            </w:pPr>
            <w:r w:rsidRPr="00A103A7">
              <w:rPr>
                <w:rFonts w:ascii="Trebuchet MS" w:hAnsi="Trebuchet MS" w:cs="Arial"/>
                <w:b/>
                <w:sz w:val="20"/>
                <w:szCs w:val="20"/>
              </w:rPr>
              <w:t>Verdiepend Spr 8:</w:t>
            </w:r>
          </w:p>
          <w:p w14:paraId="5E8DB8A2" w14:textId="77777777" w:rsidR="00E11D7E" w:rsidRPr="00A103A7" w:rsidRDefault="00E11D7E" w:rsidP="00E11D7E">
            <w:pPr>
              <w:spacing w:beforeLines="60" w:before="144" w:after="0" w:line="240" w:lineRule="auto"/>
              <w:jc w:val="center"/>
              <w:rPr>
                <w:rFonts w:ascii="Trebuchet MS" w:hAnsi="Trebuchet MS" w:cs="Arial"/>
                <w:b/>
                <w:sz w:val="20"/>
                <w:szCs w:val="20"/>
              </w:rPr>
            </w:pPr>
            <w:r w:rsidRPr="00A103A7">
              <w:rPr>
                <w:rFonts w:ascii="Trebuchet MS" w:hAnsi="Trebuchet MS" w:cs="Arial"/>
                <w:i/>
                <w:sz w:val="20"/>
                <w:szCs w:val="20"/>
              </w:rPr>
              <w:t>SET 1</w:t>
            </w:r>
          </w:p>
        </w:tc>
        <w:tc>
          <w:tcPr>
            <w:tcW w:w="3402" w:type="dxa"/>
            <w:tcBorders>
              <w:top w:val="single" w:sz="4" w:space="0" w:color="auto"/>
              <w:left w:val="single" w:sz="4" w:space="0" w:color="auto"/>
              <w:bottom w:val="single" w:sz="4" w:space="0" w:color="auto"/>
              <w:right w:val="single" w:sz="4" w:space="0" w:color="auto"/>
            </w:tcBorders>
          </w:tcPr>
          <w:p w14:paraId="7DF110F7" w14:textId="77777777" w:rsidR="00E11D7E" w:rsidRPr="00A103A7" w:rsidRDefault="00E11D7E" w:rsidP="00E11D7E">
            <w:pPr>
              <w:spacing w:beforeLines="60" w:before="144" w:after="60" w:line="240" w:lineRule="auto"/>
              <w:rPr>
                <w:rFonts w:ascii="Trebuchet MS" w:hAnsi="Trebuchet MS" w:cs="Arial"/>
                <w:sz w:val="20"/>
                <w:szCs w:val="20"/>
              </w:rPr>
            </w:pPr>
            <w:r w:rsidRPr="00A103A7">
              <w:rPr>
                <w:rFonts w:ascii="Trebuchet MS" w:hAnsi="Trebuchet MS" w:cs="Arial"/>
                <w:sz w:val="20"/>
                <w:szCs w:val="20"/>
              </w:rPr>
              <w:t xml:space="preserve">Beluisterde en gelezen informatieve, narratieve en artistiek-literaire teksten samenvatten. </w:t>
            </w:r>
          </w:p>
        </w:tc>
        <w:tc>
          <w:tcPr>
            <w:tcW w:w="4967" w:type="dxa"/>
            <w:tcBorders>
              <w:top w:val="single" w:sz="4" w:space="0" w:color="auto"/>
              <w:left w:val="single" w:sz="4" w:space="0" w:color="auto"/>
              <w:bottom w:val="single" w:sz="4" w:space="0" w:color="auto"/>
              <w:right w:val="single" w:sz="4" w:space="0" w:color="auto"/>
            </w:tcBorders>
          </w:tcPr>
          <w:p w14:paraId="2424C613" w14:textId="77777777" w:rsidR="00E11D7E" w:rsidRPr="00A103A7" w:rsidRDefault="00E11D7E" w:rsidP="00E11D7E">
            <w:pPr>
              <w:spacing w:beforeLines="60" w:before="144" w:after="0" w:line="240" w:lineRule="auto"/>
              <w:rPr>
                <w:rFonts w:ascii="Trebuchet MS" w:hAnsi="Trebuchet MS" w:cs="Arial"/>
                <w:sz w:val="20"/>
                <w:szCs w:val="20"/>
              </w:rPr>
            </w:pPr>
            <w:r w:rsidRPr="00A103A7">
              <w:rPr>
                <w:rFonts w:ascii="Trebuchet MS" w:hAnsi="Trebuchet MS" w:cs="Arial"/>
                <w:sz w:val="20"/>
                <w:szCs w:val="20"/>
              </w:rPr>
              <w:t>Samenvatting van persartikels, kortverhalen …</w:t>
            </w:r>
          </w:p>
        </w:tc>
      </w:tr>
      <w:tr w:rsidR="00E11D7E" w:rsidRPr="00A103A7" w14:paraId="43EA58BA" w14:textId="77777777" w:rsidTr="00E11D7E">
        <w:tc>
          <w:tcPr>
            <w:tcW w:w="1413" w:type="dxa"/>
            <w:tcBorders>
              <w:top w:val="single" w:sz="4" w:space="0" w:color="auto"/>
              <w:left w:val="single" w:sz="4" w:space="0" w:color="auto"/>
              <w:bottom w:val="single" w:sz="4" w:space="0" w:color="auto"/>
              <w:right w:val="single" w:sz="4" w:space="0" w:color="auto"/>
            </w:tcBorders>
          </w:tcPr>
          <w:p w14:paraId="00AAA080" w14:textId="77777777" w:rsidR="00E11D7E" w:rsidRPr="00A103A7" w:rsidRDefault="00E11D7E" w:rsidP="00E11D7E">
            <w:pPr>
              <w:spacing w:beforeLines="60" w:before="144" w:after="0" w:line="240" w:lineRule="auto"/>
              <w:jc w:val="center"/>
              <w:rPr>
                <w:rFonts w:ascii="Trebuchet MS" w:hAnsi="Trebuchet MS" w:cs="Arial"/>
                <w:b/>
                <w:sz w:val="20"/>
                <w:szCs w:val="20"/>
              </w:rPr>
            </w:pPr>
            <w:r w:rsidRPr="00A103A7">
              <w:rPr>
                <w:rFonts w:ascii="Trebuchet MS" w:hAnsi="Trebuchet MS" w:cs="Arial"/>
                <w:b/>
                <w:sz w:val="20"/>
                <w:szCs w:val="20"/>
              </w:rPr>
              <w:t>Verdiepend</w:t>
            </w:r>
            <w:r w:rsidRPr="00A103A7">
              <w:rPr>
                <w:rFonts w:ascii="Trebuchet MS" w:hAnsi="Trebuchet MS" w:cs="Arial"/>
                <w:b/>
                <w:sz w:val="20"/>
                <w:szCs w:val="20"/>
              </w:rPr>
              <w:br/>
              <w:t>Spr 9:</w:t>
            </w:r>
          </w:p>
          <w:p w14:paraId="2CDBF58A" w14:textId="77777777" w:rsidR="00E11D7E" w:rsidRPr="00A103A7" w:rsidRDefault="00E11D7E" w:rsidP="00E11D7E">
            <w:pPr>
              <w:spacing w:beforeLines="60" w:before="144" w:after="0" w:line="240" w:lineRule="auto"/>
              <w:jc w:val="center"/>
              <w:rPr>
                <w:rFonts w:ascii="Trebuchet MS" w:hAnsi="Trebuchet MS" w:cs="Arial"/>
                <w:b/>
                <w:sz w:val="20"/>
                <w:szCs w:val="20"/>
              </w:rPr>
            </w:pPr>
          </w:p>
          <w:p w14:paraId="0D677AF7" w14:textId="77777777" w:rsidR="00E11D7E" w:rsidRPr="00A103A7" w:rsidRDefault="00E11D7E" w:rsidP="00E11D7E">
            <w:pPr>
              <w:spacing w:beforeLines="60" w:before="144" w:after="0" w:line="240" w:lineRule="auto"/>
              <w:jc w:val="center"/>
              <w:rPr>
                <w:rFonts w:ascii="Trebuchet MS" w:hAnsi="Trebuchet MS" w:cs="Arial"/>
                <w:i/>
                <w:sz w:val="20"/>
                <w:szCs w:val="20"/>
              </w:rPr>
            </w:pPr>
            <w:r w:rsidRPr="00A103A7">
              <w:rPr>
                <w:rFonts w:ascii="Trebuchet MS" w:hAnsi="Trebuchet MS" w:cs="Arial"/>
                <w:i/>
                <w:sz w:val="20"/>
                <w:szCs w:val="20"/>
              </w:rPr>
              <w:t xml:space="preserve">SET 1, 3, 6 </w:t>
            </w:r>
          </w:p>
        </w:tc>
        <w:tc>
          <w:tcPr>
            <w:tcW w:w="3402" w:type="dxa"/>
            <w:tcBorders>
              <w:top w:val="single" w:sz="4" w:space="0" w:color="auto"/>
              <w:left w:val="single" w:sz="4" w:space="0" w:color="auto"/>
              <w:bottom w:val="single" w:sz="4" w:space="0" w:color="auto"/>
              <w:right w:val="single" w:sz="4" w:space="0" w:color="auto"/>
            </w:tcBorders>
          </w:tcPr>
          <w:p w14:paraId="55E50DD0" w14:textId="77777777" w:rsidR="00E11D7E" w:rsidRPr="00A103A7" w:rsidRDefault="00E11D7E" w:rsidP="00E11D7E">
            <w:pPr>
              <w:spacing w:beforeLines="60" w:before="144" w:after="60" w:line="240" w:lineRule="auto"/>
              <w:rPr>
                <w:rFonts w:ascii="Trebuchet MS" w:hAnsi="Trebuchet MS" w:cs="Arial"/>
                <w:sz w:val="20"/>
                <w:szCs w:val="20"/>
              </w:rPr>
            </w:pPr>
            <w:r w:rsidRPr="00A103A7">
              <w:rPr>
                <w:rFonts w:ascii="Trebuchet MS" w:hAnsi="Trebuchet MS" w:cs="Arial"/>
                <w:sz w:val="20"/>
                <w:szCs w:val="20"/>
              </w:rPr>
              <w:t>Cultuuruitingen opzoeken en presenteren die specifiek zijn voor de Duitstalige wereld</w:t>
            </w:r>
          </w:p>
        </w:tc>
        <w:tc>
          <w:tcPr>
            <w:tcW w:w="4967" w:type="dxa"/>
            <w:tcBorders>
              <w:top w:val="single" w:sz="4" w:space="0" w:color="auto"/>
              <w:left w:val="single" w:sz="4" w:space="0" w:color="auto"/>
              <w:bottom w:val="single" w:sz="4" w:space="0" w:color="auto"/>
              <w:right w:val="single" w:sz="4" w:space="0" w:color="auto"/>
            </w:tcBorders>
          </w:tcPr>
          <w:p w14:paraId="4F4FCFF9" w14:textId="77777777" w:rsidR="00E11D7E" w:rsidRPr="00A103A7" w:rsidRDefault="00E11D7E" w:rsidP="00E11D7E">
            <w:pPr>
              <w:spacing w:beforeLines="60" w:before="144" w:after="0" w:line="240" w:lineRule="auto"/>
              <w:rPr>
                <w:rFonts w:ascii="Trebuchet MS" w:hAnsi="Trebuchet MS" w:cs="Arial"/>
                <w:sz w:val="20"/>
                <w:szCs w:val="20"/>
              </w:rPr>
            </w:pPr>
            <w:r w:rsidRPr="00A103A7">
              <w:rPr>
                <w:rFonts w:ascii="Trebuchet MS" w:hAnsi="Trebuchet MS" w:cs="Arial"/>
                <w:sz w:val="20"/>
                <w:szCs w:val="20"/>
              </w:rPr>
              <w:t>Documentatie opzoeken, verwerken en presenteren over aspecten van het dagelijkse leven (wonen, eten, mobiliteit ...), van vrijetijdsbesteding (uitgaan, muziek, film ...), van toerisme (bezienswaardigheden ...), van actualiteit en maatschappij, schoolsysteem, van de economische wereld, van de wetenschappelijke wereld …</w:t>
            </w:r>
          </w:p>
        </w:tc>
      </w:tr>
    </w:tbl>
    <w:p w14:paraId="105AA62C"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Verdieping</w:t>
      </w:r>
    </w:p>
    <w:p w14:paraId="00A5AE38" w14:textId="77777777" w:rsidR="00A103A7" w:rsidRDefault="00A103A7" w:rsidP="00A103A7">
      <w:pPr>
        <w:spacing w:after="240" w:line="240" w:lineRule="atLeast"/>
        <w:jc w:val="both"/>
        <w:rPr>
          <w:rFonts w:ascii="Trebuchet MS" w:eastAsia="Times New Roman" w:hAnsi="Trebuchet MS" w:cs="Times New Roman"/>
          <w:b/>
          <w:sz w:val="20"/>
          <w:szCs w:val="20"/>
          <w:lang w:val="nl-NL" w:eastAsia="nl-NL"/>
        </w:rPr>
      </w:pPr>
    </w:p>
    <w:p w14:paraId="6F1951B7" w14:textId="77777777" w:rsidR="00A103A7" w:rsidRPr="00A103A7" w:rsidRDefault="00A103A7" w:rsidP="00A103A7">
      <w:pPr>
        <w:rPr>
          <w:rFonts w:ascii="Trebuchet MS" w:hAnsi="Trebuchet MS"/>
          <w:b/>
          <w:sz w:val="20"/>
          <w:szCs w:val="20"/>
        </w:rPr>
      </w:pPr>
      <w:r w:rsidRPr="00A103A7">
        <w:rPr>
          <w:rFonts w:ascii="Trebuchet MS" w:hAnsi="Trebuchet MS"/>
          <w:b/>
          <w:sz w:val="20"/>
          <w:szCs w:val="20"/>
        </w:rPr>
        <w:t>De tekstkenmerken van de spreekteksten en gesprekken</w:t>
      </w:r>
    </w:p>
    <w:p w14:paraId="3960BC3D"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spreekteksten en gesprekken hebben de volgende kenmerken:</w:t>
      </w:r>
    </w:p>
    <w:tbl>
      <w:tblPr>
        <w:tblStyle w:val="Tabelraster1"/>
        <w:tblW w:w="9493" w:type="dxa"/>
        <w:tblLook w:val="04A0" w:firstRow="1" w:lastRow="0" w:firstColumn="1" w:lastColumn="0" w:noHBand="0" w:noVBand="1"/>
      </w:tblPr>
      <w:tblGrid>
        <w:gridCol w:w="2830"/>
        <w:gridCol w:w="6663"/>
      </w:tblGrid>
      <w:tr w:rsidR="00A103A7" w:rsidRPr="00A103A7" w14:paraId="34590EDB" w14:textId="77777777" w:rsidTr="00E11D7E">
        <w:tc>
          <w:tcPr>
            <w:tcW w:w="2830" w:type="dxa"/>
          </w:tcPr>
          <w:p w14:paraId="4F223E9C"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Onderwerp</w:t>
            </w:r>
          </w:p>
        </w:tc>
        <w:tc>
          <w:tcPr>
            <w:tcW w:w="6663" w:type="dxa"/>
          </w:tcPr>
          <w:p w14:paraId="6FC8C754" w14:textId="77777777" w:rsidR="00A103A7" w:rsidRPr="00A103A7" w:rsidRDefault="00A103A7" w:rsidP="00E11D7E">
            <w:pPr>
              <w:keepNext/>
              <w:keepLines/>
              <w:spacing w:before="200" w:line="360" w:lineRule="auto"/>
              <w:outlineLvl w:val="4"/>
              <w:rPr>
                <w:rFonts w:ascii="Trebuchet MS" w:hAnsi="Trebuchet MS"/>
                <w:sz w:val="20"/>
                <w:szCs w:val="20"/>
              </w:rPr>
            </w:pPr>
            <w:r w:rsidRPr="00A103A7">
              <w:rPr>
                <w:rFonts w:ascii="Trebuchet MS" w:hAnsi="Trebuchet MS"/>
                <w:sz w:val="20"/>
                <w:szCs w:val="20"/>
              </w:rPr>
              <w:t>- concreet</w:t>
            </w:r>
          </w:p>
          <w:p w14:paraId="0493C77F" w14:textId="77777777" w:rsidR="00A103A7" w:rsidRPr="00A103A7" w:rsidRDefault="00A103A7" w:rsidP="00E11D7E">
            <w:pPr>
              <w:keepNext/>
              <w:keepLines/>
              <w:spacing w:line="360" w:lineRule="auto"/>
              <w:outlineLvl w:val="4"/>
              <w:rPr>
                <w:rFonts w:ascii="Trebuchet MS" w:hAnsi="Trebuchet MS"/>
                <w:sz w:val="20"/>
                <w:szCs w:val="20"/>
              </w:rPr>
            </w:pPr>
            <w:r w:rsidRPr="00A103A7">
              <w:rPr>
                <w:rFonts w:ascii="Trebuchet MS" w:hAnsi="Trebuchet MS"/>
                <w:sz w:val="20"/>
                <w:szCs w:val="20"/>
              </w:rPr>
              <w:t>- in verband met de eigen leefwereld en het dagelijkse leven</w:t>
            </w:r>
          </w:p>
        </w:tc>
      </w:tr>
      <w:tr w:rsidR="00A103A7" w:rsidRPr="00A103A7" w14:paraId="23467AF9" w14:textId="77777777" w:rsidTr="00E11D7E">
        <w:tc>
          <w:tcPr>
            <w:tcW w:w="2830" w:type="dxa"/>
          </w:tcPr>
          <w:p w14:paraId="579BB87B"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Taalgebruikssituatie</w:t>
            </w:r>
          </w:p>
        </w:tc>
        <w:tc>
          <w:tcPr>
            <w:tcW w:w="6663" w:type="dxa"/>
          </w:tcPr>
          <w:p w14:paraId="0C01271F" w14:textId="77777777" w:rsidR="00A103A7" w:rsidRPr="00A103A7" w:rsidRDefault="00A103A7" w:rsidP="00E11D7E">
            <w:pPr>
              <w:keepNext/>
              <w:keepLines/>
              <w:spacing w:before="200" w:line="360" w:lineRule="auto"/>
              <w:outlineLvl w:val="4"/>
              <w:rPr>
                <w:rFonts w:ascii="Trebuchet MS" w:hAnsi="Trebuchet MS"/>
                <w:sz w:val="20"/>
                <w:szCs w:val="20"/>
              </w:rPr>
            </w:pPr>
            <w:r w:rsidRPr="00A103A7">
              <w:rPr>
                <w:rFonts w:ascii="Trebuchet MS" w:hAnsi="Trebuchet MS"/>
                <w:sz w:val="20"/>
                <w:szCs w:val="20"/>
              </w:rPr>
              <w:t>- voor de leerlingen relevante taalgebruikssituaties</w:t>
            </w:r>
          </w:p>
        </w:tc>
      </w:tr>
      <w:tr w:rsidR="00A103A7" w:rsidRPr="00A103A7" w14:paraId="528478D3" w14:textId="77777777" w:rsidTr="00E11D7E">
        <w:tc>
          <w:tcPr>
            <w:tcW w:w="2830" w:type="dxa"/>
          </w:tcPr>
          <w:p w14:paraId="61E86A76"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Uitspraak, articulatie, intonatie</w:t>
            </w:r>
          </w:p>
        </w:tc>
        <w:tc>
          <w:tcPr>
            <w:tcW w:w="6663" w:type="dxa"/>
          </w:tcPr>
          <w:p w14:paraId="2C492010" w14:textId="77777777" w:rsidR="00A103A7" w:rsidRPr="00A103A7" w:rsidRDefault="00A103A7" w:rsidP="00E11D7E">
            <w:pPr>
              <w:spacing w:line="360" w:lineRule="auto"/>
              <w:rPr>
                <w:rFonts w:ascii="Trebuchet MS" w:hAnsi="Trebuchet MS"/>
                <w:sz w:val="20"/>
                <w:szCs w:val="20"/>
              </w:rPr>
            </w:pPr>
            <w:r w:rsidRPr="00A103A7">
              <w:rPr>
                <w:rFonts w:ascii="Trebuchet MS" w:hAnsi="Trebuchet MS"/>
                <w:sz w:val="20"/>
                <w:szCs w:val="20"/>
              </w:rPr>
              <w:t>- heldere uitspraak, zorgvuldige articulatie en natuurlijke intonatie</w:t>
            </w:r>
          </w:p>
          <w:p w14:paraId="0C5FCE92" w14:textId="77777777" w:rsidR="00A103A7" w:rsidRPr="00A103A7" w:rsidRDefault="00A103A7" w:rsidP="00E11D7E">
            <w:pPr>
              <w:spacing w:line="360" w:lineRule="auto"/>
              <w:rPr>
                <w:rFonts w:ascii="Trebuchet MS" w:hAnsi="Trebuchet MS"/>
                <w:sz w:val="20"/>
                <w:szCs w:val="20"/>
              </w:rPr>
            </w:pPr>
            <w:r w:rsidRPr="00A103A7">
              <w:rPr>
                <w:rFonts w:ascii="Trebuchet MS" w:hAnsi="Trebuchet MS"/>
                <w:sz w:val="20"/>
                <w:szCs w:val="20"/>
              </w:rPr>
              <w:t>- standaardtaal</w:t>
            </w:r>
          </w:p>
        </w:tc>
      </w:tr>
      <w:tr w:rsidR="00A103A7" w:rsidRPr="00A103A7" w14:paraId="56B646E8" w14:textId="77777777" w:rsidTr="00E11D7E">
        <w:tc>
          <w:tcPr>
            <w:tcW w:w="2830" w:type="dxa"/>
          </w:tcPr>
          <w:p w14:paraId="3F1C22ED"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Tempo en vlotheid</w:t>
            </w:r>
          </w:p>
        </w:tc>
        <w:tc>
          <w:tcPr>
            <w:tcW w:w="6663" w:type="dxa"/>
          </w:tcPr>
          <w:p w14:paraId="3574A3A2" w14:textId="77777777" w:rsidR="00A103A7" w:rsidRPr="00A103A7" w:rsidRDefault="00A103A7" w:rsidP="00E11D7E">
            <w:pPr>
              <w:spacing w:line="360" w:lineRule="auto"/>
              <w:rPr>
                <w:rFonts w:ascii="Trebuchet MS" w:hAnsi="Trebuchet MS"/>
                <w:sz w:val="20"/>
                <w:szCs w:val="20"/>
              </w:rPr>
            </w:pPr>
            <w:r w:rsidRPr="00A103A7">
              <w:rPr>
                <w:rFonts w:ascii="Trebuchet MS" w:hAnsi="Trebuchet MS"/>
                <w:sz w:val="20"/>
                <w:szCs w:val="20"/>
              </w:rPr>
              <w:t>- normaal tempo</w:t>
            </w:r>
          </w:p>
        </w:tc>
      </w:tr>
      <w:tr w:rsidR="00A103A7" w:rsidRPr="00A103A7" w14:paraId="625DAA8C" w14:textId="77777777" w:rsidTr="00E11D7E">
        <w:tc>
          <w:tcPr>
            <w:tcW w:w="2830" w:type="dxa"/>
          </w:tcPr>
          <w:p w14:paraId="29CB0FF1"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Structuur/samenhang</w:t>
            </w:r>
          </w:p>
        </w:tc>
        <w:tc>
          <w:tcPr>
            <w:tcW w:w="6663" w:type="dxa"/>
          </w:tcPr>
          <w:p w14:paraId="6E2F6C56" w14:textId="77777777" w:rsidR="00A103A7" w:rsidRPr="00A103A7" w:rsidRDefault="00A103A7" w:rsidP="00E11D7E">
            <w:pPr>
              <w:keepNext/>
              <w:keepLines/>
              <w:spacing w:before="200" w:line="360" w:lineRule="auto"/>
              <w:outlineLvl w:val="4"/>
              <w:rPr>
                <w:rFonts w:ascii="Trebuchet MS" w:hAnsi="Trebuchet MS"/>
                <w:sz w:val="20"/>
                <w:szCs w:val="20"/>
              </w:rPr>
            </w:pPr>
            <w:r w:rsidRPr="00A103A7">
              <w:rPr>
                <w:rFonts w:ascii="Trebuchet MS" w:hAnsi="Trebuchet MS"/>
                <w:sz w:val="20"/>
                <w:szCs w:val="20"/>
              </w:rPr>
              <w:t>- ook samengestelde zinnen met een beperkte mate van complexiteit</w:t>
            </w:r>
          </w:p>
          <w:p w14:paraId="2C5C0CA4" w14:textId="77777777" w:rsidR="00A103A7" w:rsidRPr="00A103A7" w:rsidRDefault="00A103A7" w:rsidP="00E11D7E">
            <w:pPr>
              <w:keepNext/>
              <w:keepLines/>
              <w:spacing w:line="360" w:lineRule="auto"/>
              <w:outlineLvl w:val="4"/>
              <w:rPr>
                <w:rFonts w:ascii="Trebuchet MS" w:hAnsi="Trebuchet MS"/>
                <w:sz w:val="20"/>
                <w:szCs w:val="20"/>
              </w:rPr>
            </w:pPr>
            <w:r w:rsidRPr="00A103A7">
              <w:rPr>
                <w:rFonts w:ascii="Trebuchet MS" w:hAnsi="Trebuchet MS"/>
                <w:sz w:val="20"/>
                <w:szCs w:val="20"/>
              </w:rPr>
              <w:t>- eenvoudig gestructureerde narratieve, argumentatieve, informatieve en prescriptieve teksten</w:t>
            </w:r>
          </w:p>
        </w:tc>
      </w:tr>
      <w:tr w:rsidR="00A103A7" w:rsidRPr="00A103A7" w14:paraId="3FBDAF27" w14:textId="77777777" w:rsidTr="00E11D7E">
        <w:tc>
          <w:tcPr>
            <w:tcW w:w="2830" w:type="dxa"/>
          </w:tcPr>
          <w:p w14:paraId="3E6494D3"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Lengte</w:t>
            </w:r>
          </w:p>
        </w:tc>
        <w:tc>
          <w:tcPr>
            <w:tcW w:w="6663" w:type="dxa"/>
          </w:tcPr>
          <w:p w14:paraId="33AE45EF" w14:textId="77777777" w:rsidR="00A103A7" w:rsidRPr="00A103A7" w:rsidRDefault="00A103A7" w:rsidP="00E11D7E">
            <w:pPr>
              <w:spacing w:line="360" w:lineRule="auto"/>
              <w:rPr>
                <w:rFonts w:ascii="Trebuchet MS" w:hAnsi="Trebuchet MS"/>
                <w:sz w:val="20"/>
                <w:szCs w:val="20"/>
              </w:rPr>
            </w:pPr>
            <w:r w:rsidRPr="00A103A7">
              <w:rPr>
                <w:rFonts w:ascii="Trebuchet MS" w:hAnsi="Trebuchet MS"/>
                <w:sz w:val="20"/>
                <w:szCs w:val="20"/>
              </w:rPr>
              <w:t xml:space="preserve">- vrij korte teksten </w:t>
            </w:r>
          </w:p>
        </w:tc>
      </w:tr>
      <w:tr w:rsidR="00A103A7" w:rsidRPr="00A103A7" w14:paraId="68152B9B" w14:textId="77777777" w:rsidTr="00E11D7E">
        <w:tc>
          <w:tcPr>
            <w:tcW w:w="2830" w:type="dxa"/>
          </w:tcPr>
          <w:p w14:paraId="6AF53006"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Woordenschat en taalvariëteit</w:t>
            </w:r>
          </w:p>
        </w:tc>
        <w:tc>
          <w:tcPr>
            <w:tcW w:w="6663" w:type="dxa"/>
          </w:tcPr>
          <w:p w14:paraId="5B40539C" w14:textId="77777777" w:rsidR="00A103A7" w:rsidRPr="00A103A7" w:rsidRDefault="00A103A7" w:rsidP="00E11D7E">
            <w:pPr>
              <w:keepNext/>
              <w:keepLines/>
              <w:spacing w:before="200" w:line="360" w:lineRule="auto"/>
              <w:outlineLvl w:val="4"/>
              <w:rPr>
                <w:rFonts w:ascii="Trebuchet MS" w:hAnsi="Trebuchet MS"/>
                <w:sz w:val="20"/>
                <w:szCs w:val="20"/>
              </w:rPr>
            </w:pPr>
            <w:r w:rsidRPr="00A103A7">
              <w:rPr>
                <w:rFonts w:ascii="Trebuchet MS" w:hAnsi="Trebuchet MS"/>
                <w:sz w:val="20"/>
                <w:szCs w:val="20"/>
              </w:rPr>
              <w:t>- frequente woorden</w:t>
            </w:r>
          </w:p>
          <w:p w14:paraId="496D4C14" w14:textId="77777777" w:rsidR="00A103A7" w:rsidRDefault="00A103A7" w:rsidP="00E11D7E">
            <w:pPr>
              <w:keepNext/>
              <w:keepLines/>
              <w:spacing w:line="360" w:lineRule="auto"/>
              <w:outlineLvl w:val="4"/>
              <w:rPr>
                <w:rFonts w:ascii="Trebuchet MS" w:hAnsi="Trebuchet MS"/>
                <w:sz w:val="20"/>
                <w:szCs w:val="20"/>
              </w:rPr>
            </w:pPr>
            <w:r w:rsidRPr="00A103A7">
              <w:rPr>
                <w:rFonts w:ascii="Trebuchet MS" w:hAnsi="Trebuchet MS"/>
                <w:sz w:val="20"/>
                <w:szCs w:val="20"/>
              </w:rPr>
              <w:t>- informeel en formeel</w:t>
            </w:r>
          </w:p>
          <w:p w14:paraId="4DD46435" w14:textId="010C7B8D" w:rsidR="00D71DFC" w:rsidRPr="00A103A7" w:rsidRDefault="00D71DFC" w:rsidP="00E11D7E">
            <w:pPr>
              <w:keepNext/>
              <w:keepLines/>
              <w:spacing w:line="360" w:lineRule="auto"/>
              <w:outlineLvl w:val="4"/>
              <w:rPr>
                <w:rFonts w:ascii="Trebuchet MS" w:hAnsi="Trebuchet MS"/>
                <w:sz w:val="20"/>
                <w:szCs w:val="20"/>
              </w:rPr>
            </w:pPr>
            <w:r>
              <w:rPr>
                <w:rFonts w:ascii="Trebuchet MS" w:hAnsi="Trebuchet MS"/>
                <w:sz w:val="20"/>
                <w:szCs w:val="20"/>
              </w:rPr>
              <w:t>- verdieping: woordenschat aansluitend bij de studierichting</w:t>
            </w:r>
          </w:p>
        </w:tc>
      </w:tr>
    </w:tbl>
    <w:p w14:paraId="0F36B7CC" w14:textId="77777777" w:rsidR="00A103A7" w:rsidRPr="00A103A7" w:rsidRDefault="00A103A7" w:rsidP="00A103A7">
      <w:pPr>
        <w:spacing w:after="240"/>
        <w:jc w:val="both"/>
        <w:rPr>
          <w:rFonts w:ascii="Trebuchet MS" w:hAnsi="Trebuchet MS" w:cs="Arial"/>
          <w:sz w:val="20"/>
          <w:szCs w:val="20"/>
        </w:rPr>
      </w:pPr>
    </w:p>
    <w:p w14:paraId="4135C275" w14:textId="1BD2E2C1" w:rsidR="00A103A7" w:rsidRPr="00164D91" w:rsidRDefault="00A103A7" w:rsidP="00547739">
      <w:pPr>
        <w:pStyle w:val="LPKop3"/>
      </w:pPr>
      <w:r w:rsidRPr="00164D91">
        <w:lastRenderedPageBreak/>
        <w:t>Schrijven</w:t>
      </w:r>
    </w:p>
    <w:p w14:paraId="4671E8EE"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Leerplandoelstellingen en leerinhouden</w:t>
      </w:r>
    </w:p>
    <w:p w14:paraId="1B01D7EB" w14:textId="77777777" w:rsidR="00A103A7" w:rsidRPr="00A103A7" w:rsidRDefault="00A103A7" w:rsidP="00A103A7">
      <w:pPr>
        <w:spacing w:after="240" w:line="240" w:lineRule="atLeast"/>
        <w:jc w:val="both"/>
        <w:rPr>
          <w:rFonts w:ascii="Trebuchet MS" w:eastAsia="Times New Roman" w:hAnsi="Trebuchet MS" w:cs="Times New Roman"/>
          <w:strike/>
          <w:sz w:val="20"/>
          <w:szCs w:val="20"/>
          <w:lang w:val="nl-NL" w:eastAsia="nl-NL"/>
        </w:rPr>
      </w:pPr>
      <w:r w:rsidRPr="00A103A7">
        <w:rPr>
          <w:rFonts w:ascii="Trebuchet MS" w:eastAsia="Times New Roman" w:hAnsi="Trebuchet MS" w:cs="Times New Roman"/>
          <w:sz w:val="20"/>
          <w:szCs w:val="20"/>
          <w:lang w:val="nl-NL" w:eastAsia="nl-NL"/>
        </w:rPr>
        <w:t xml:space="preserve">Voor schrijven worden de basisdoelstellingen op niveau A2 gerealiseerd. De leraar zorgt in overleg met de vakgroep voor een variatie aan schrijftaken. </w:t>
      </w:r>
    </w:p>
    <w:p w14:paraId="30C5039A" w14:textId="77777777" w:rsidR="00A103A7" w:rsidRPr="00A103A7" w:rsidRDefault="00A103A7" w:rsidP="00A103A7">
      <w:pPr>
        <w:spacing w:before="240" w:after="240"/>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Mogelijkheden waar de SET binnen het vak Duits </w:t>
      </w:r>
      <w:r w:rsidRPr="00A103A7">
        <w:rPr>
          <w:rFonts w:ascii="Trebuchet MS" w:eastAsia="Times New Roman" w:hAnsi="Trebuchet MS" w:cs="Times New Roman"/>
          <w:b/>
          <w:sz w:val="20"/>
          <w:szCs w:val="20"/>
          <w:lang w:val="nl-NL" w:eastAsia="nl-NL"/>
        </w:rPr>
        <w:t>kunnen</w:t>
      </w:r>
      <w:r w:rsidRPr="00A103A7">
        <w:rPr>
          <w:rFonts w:ascii="Trebuchet MS" w:eastAsia="Times New Roman" w:hAnsi="Trebuchet MS" w:cs="Times New Roman"/>
          <w:sz w:val="20"/>
          <w:szCs w:val="20"/>
          <w:lang w:val="nl-NL" w:eastAsia="nl-NL"/>
        </w:rPr>
        <w:t xml:space="preserve"> worden gerealiseerd of die de realisatie ondersteunen, worden aangegeven. De keuze van de SET gebeurt in overleg met de vakgroep MVT. </w:t>
      </w:r>
    </w:p>
    <w:p w14:paraId="1127EB63"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De leraar streeft bij de leerlingen ook het schrijfplezier in de Duitse taal na.</w:t>
      </w:r>
    </w:p>
    <w:p w14:paraId="437DF088" w14:textId="77777777" w:rsidR="00A103A7" w:rsidRDefault="00A103A7" w:rsidP="00A103A7">
      <w:pPr>
        <w:spacing w:after="240" w:line="240" w:lineRule="atLeast"/>
        <w:jc w:val="both"/>
        <w:rPr>
          <w:rFonts w:ascii="Trebuchet MS" w:eastAsia="Times New Roman" w:hAnsi="Trebuchet MS" w:cs="Times New Roman"/>
          <w:sz w:val="20"/>
          <w:szCs w:val="20"/>
          <w:lang w:val="nl-NL" w:eastAsia="nl-NL"/>
        </w:rPr>
      </w:pPr>
    </w:p>
    <w:p w14:paraId="51817AC1" w14:textId="77777777" w:rsidR="0013219C" w:rsidRDefault="0013219C" w:rsidP="00A103A7">
      <w:pPr>
        <w:spacing w:after="240" w:line="240" w:lineRule="atLeast"/>
        <w:jc w:val="both"/>
        <w:rPr>
          <w:rFonts w:ascii="Trebuchet MS" w:eastAsia="Times New Roman" w:hAnsi="Trebuchet MS" w:cs="Times New Roman"/>
          <w:sz w:val="20"/>
          <w:szCs w:val="20"/>
          <w:lang w:val="nl-NL" w:eastAsia="nl-NL"/>
        </w:rPr>
      </w:pPr>
    </w:p>
    <w:p w14:paraId="6F4F26C9" w14:textId="77777777" w:rsidR="0013219C" w:rsidRDefault="0013219C" w:rsidP="00A103A7">
      <w:pPr>
        <w:spacing w:after="240" w:line="240" w:lineRule="atLeast"/>
        <w:jc w:val="both"/>
        <w:rPr>
          <w:rFonts w:ascii="Trebuchet MS" w:eastAsia="Times New Roman" w:hAnsi="Trebuchet MS" w:cs="Times New Roman"/>
          <w:sz w:val="20"/>
          <w:szCs w:val="20"/>
          <w:lang w:val="nl-NL" w:eastAsia="nl-NL"/>
        </w:rPr>
      </w:pPr>
    </w:p>
    <w:p w14:paraId="4A8FE3B5" w14:textId="77777777" w:rsidR="0013219C" w:rsidRDefault="0013219C" w:rsidP="00A103A7">
      <w:pPr>
        <w:spacing w:after="240" w:line="240" w:lineRule="atLeast"/>
        <w:jc w:val="both"/>
        <w:rPr>
          <w:rFonts w:ascii="Trebuchet MS" w:eastAsia="Times New Roman" w:hAnsi="Trebuchet MS" w:cs="Times New Roman"/>
          <w:sz w:val="20"/>
          <w:szCs w:val="20"/>
          <w:lang w:val="nl-NL" w:eastAsia="nl-NL"/>
        </w:rPr>
      </w:pPr>
    </w:p>
    <w:p w14:paraId="0D1F65CF" w14:textId="77777777" w:rsidR="0013219C" w:rsidRDefault="0013219C" w:rsidP="00A103A7">
      <w:pPr>
        <w:spacing w:after="240" w:line="240" w:lineRule="atLeast"/>
        <w:jc w:val="both"/>
        <w:rPr>
          <w:rFonts w:ascii="Trebuchet MS" w:eastAsia="Times New Roman" w:hAnsi="Trebuchet MS" w:cs="Times New Roman"/>
          <w:sz w:val="20"/>
          <w:szCs w:val="20"/>
          <w:lang w:val="nl-NL" w:eastAsia="nl-NL"/>
        </w:rPr>
      </w:pPr>
    </w:p>
    <w:p w14:paraId="08915B84" w14:textId="77777777" w:rsidR="0013219C" w:rsidRDefault="0013219C" w:rsidP="00A103A7">
      <w:pPr>
        <w:spacing w:after="240" w:line="240" w:lineRule="atLeast"/>
        <w:jc w:val="both"/>
        <w:rPr>
          <w:rFonts w:ascii="Trebuchet MS" w:eastAsia="Times New Roman" w:hAnsi="Trebuchet MS" w:cs="Times New Roman"/>
          <w:sz w:val="20"/>
          <w:szCs w:val="20"/>
          <w:lang w:val="nl-NL" w:eastAsia="nl-NL"/>
        </w:rPr>
      </w:pPr>
    </w:p>
    <w:p w14:paraId="4B709BF6" w14:textId="77777777" w:rsidR="00F95C8B" w:rsidRDefault="00F95C8B" w:rsidP="00A103A7">
      <w:pPr>
        <w:spacing w:after="240" w:line="240" w:lineRule="atLeast"/>
        <w:jc w:val="both"/>
        <w:rPr>
          <w:rFonts w:ascii="Trebuchet MS" w:eastAsia="Times New Roman" w:hAnsi="Trebuchet MS" w:cs="Times New Roman"/>
          <w:sz w:val="20"/>
          <w:szCs w:val="20"/>
          <w:lang w:val="nl-NL" w:eastAsia="nl-NL"/>
        </w:rPr>
        <w:sectPr w:rsidR="00F95C8B" w:rsidSect="00C2217D">
          <w:headerReference w:type="even" r:id="rId11"/>
          <w:headerReference w:type="default" r:id="rId12"/>
          <w:footerReference w:type="even" r:id="rId13"/>
          <w:footerReference w:type="default" r:id="rId14"/>
          <w:headerReference w:type="first" r:id="rId15"/>
          <w:pgSz w:w="11906" w:h="16838" w:code="9"/>
          <w:pgMar w:top="1418" w:right="1418" w:bottom="1418" w:left="1418" w:header="709" w:footer="709" w:gutter="0"/>
          <w:cols w:space="708"/>
          <w:titlePg/>
          <w:docGrid w:linePitch="360"/>
        </w:sectPr>
      </w:pPr>
    </w:p>
    <w:tbl>
      <w:tblPr>
        <w:tblpPr w:leftFromText="142" w:rightFromText="142" w:topFromText="3056" w:bottomFromText="811" w:horzAnchor="margin" w:tblpXSpec="center" w:tblpYSpec="top"/>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6253"/>
        <w:gridCol w:w="6750"/>
      </w:tblGrid>
      <w:tr w:rsidR="00F95C8B" w:rsidRPr="00A103A7" w14:paraId="7FF12F31" w14:textId="77777777" w:rsidTr="001F5878">
        <w:trPr>
          <w:trHeight w:val="431"/>
        </w:trPr>
        <w:tc>
          <w:tcPr>
            <w:tcW w:w="7420" w:type="dxa"/>
            <w:gridSpan w:val="2"/>
            <w:shd w:val="clear" w:color="auto" w:fill="95B3D7" w:themeFill="accent1" w:themeFillTint="99"/>
            <w:vAlign w:val="center"/>
          </w:tcPr>
          <w:p w14:paraId="3A1C115F" w14:textId="77777777" w:rsidR="00F95C8B" w:rsidRPr="00A103A7" w:rsidRDefault="00F95C8B" w:rsidP="000847FE">
            <w:pPr>
              <w:tabs>
                <w:tab w:val="left" w:pos="3180"/>
              </w:tabs>
              <w:spacing w:before="60" w:after="60" w:line="240" w:lineRule="auto"/>
              <w:jc w:val="center"/>
              <w:rPr>
                <w:rFonts w:ascii="Trebuchet MS" w:hAnsi="Trebuchet MS" w:cs="Arial"/>
                <w:b/>
                <w:sz w:val="20"/>
                <w:szCs w:val="20"/>
              </w:rPr>
            </w:pPr>
            <w:r w:rsidRPr="00A103A7">
              <w:rPr>
                <w:rFonts w:ascii="Trebuchet MS" w:hAnsi="Trebuchet MS" w:cs="Arial"/>
                <w:b/>
                <w:sz w:val="20"/>
                <w:szCs w:val="20"/>
              </w:rPr>
              <w:lastRenderedPageBreak/>
              <w:t>Doelstellingen</w:t>
            </w:r>
          </w:p>
        </w:tc>
        <w:tc>
          <w:tcPr>
            <w:tcW w:w="6750" w:type="dxa"/>
            <w:shd w:val="clear" w:color="auto" w:fill="95B3D7" w:themeFill="accent1" w:themeFillTint="99"/>
            <w:vAlign w:val="center"/>
          </w:tcPr>
          <w:p w14:paraId="61D33DA8" w14:textId="77777777" w:rsidR="00F95C8B" w:rsidRPr="00A103A7" w:rsidRDefault="00F95C8B" w:rsidP="000847FE">
            <w:pPr>
              <w:tabs>
                <w:tab w:val="left" w:pos="3180"/>
                <w:tab w:val="left" w:pos="5034"/>
              </w:tabs>
              <w:spacing w:before="60" w:after="60" w:line="240" w:lineRule="auto"/>
              <w:jc w:val="center"/>
              <w:rPr>
                <w:rFonts w:ascii="Trebuchet MS" w:hAnsi="Trebuchet MS" w:cs="Arial"/>
                <w:b/>
                <w:sz w:val="20"/>
                <w:szCs w:val="20"/>
              </w:rPr>
            </w:pPr>
            <w:r w:rsidRPr="00A103A7">
              <w:rPr>
                <w:rFonts w:ascii="Trebuchet MS" w:hAnsi="Trebuchet MS" w:cs="Arial"/>
                <w:b/>
                <w:sz w:val="20"/>
                <w:szCs w:val="20"/>
              </w:rPr>
              <w:t>Mogelijke schrijftaken</w:t>
            </w:r>
          </w:p>
        </w:tc>
      </w:tr>
      <w:tr w:rsidR="00F95C8B" w:rsidRPr="00A103A7" w14:paraId="0C720D07" w14:textId="77777777" w:rsidTr="001F5878">
        <w:trPr>
          <w:trHeight w:val="230"/>
        </w:trPr>
        <w:tc>
          <w:tcPr>
            <w:tcW w:w="14170" w:type="dxa"/>
            <w:gridSpan w:val="3"/>
            <w:shd w:val="clear" w:color="auto" w:fill="DBE5F1" w:themeFill="accent1" w:themeFillTint="33"/>
            <w:vAlign w:val="center"/>
          </w:tcPr>
          <w:p w14:paraId="62AC70D9" w14:textId="77777777" w:rsidR="00F95C8B" w:rsidRPr="00A103A7" w:rsidRDefault="00F95C8B" w:rsidP="000847FE">
            <w:pPr>
              <w:tabs>
                <w:tab w:val="left" w:pos="3180"/>
              </w:tabs>
              <w:spacing w:before="60" w:after="60" w:line="240" w:lineRule="auto"/>
              <w:rPr>
                <w:rFonts w:ascii="Trebuchet MS" w:hAnsi="Trebuchet MS" w:cs="Arial"/>
                <w:sz w:val="20"/>
                <w:szCs w:val="20"/>
              </w:rPr>
            </w:pPr>
            <w:r w:rsidRPr="00A103A7">
              <w:rPr>
                <w:rFonts w:ascii="Trebuchet MS" w:hAnsi="Trebuchet MS" w:cs="Arial"/>
                <w:sz w:val="20"/>
                <w:szCs w:val="20"/>
              </w:rPr>
              <w:t>De leerlingen kunnen de volgende</w:t>
            </w:r>
            <w:r w:rsidRPr="00A103A7">
              <w:rPr>
                <w:rFonts w:ascii="Trebuchet MS" w:hAnsi="Trebuchet MS" w:cs="Arial"/>
                <w:b/>
                <w:sz w:val="20"/>
                <w:szCs w:val="20"/>
              </w:rPr>
              <w:t xml:space="preserve"> schrijftaken uitvoeren </w:t>
            </w:r>
            <w:r w:rsidRPr="00A103A7">
              <w:rPr>
                <w:rFonts w:ascii="Trebuchet MS" w:hAnsi="Trebuchet MS" w:cs="Arial"/>
                <w:sz w:val="20"/>
                <w:szCs w:val="20"/>
              </w:rPr>
              <w:t>op</w:t>
            </w:r>
          </w:p>
        </w:tc>
      </w:tr>
      <w:tr w:rsidR="00F95C8B" w:rsidRPr="00A103A7" w14:paraId="247DF454" w14:textId="77777777" w:rsidTr="001F5878">
        <w:trPr>
          <w:trHeight w:val="230"/>
        </w:trPr>
        <w:tc>
          <w:tcPr>
            <w:tcW w:w="14170" w:type="dxa"/>
            <w:gridSpan w:val="3"/>
            <w:shd w:val="clear" w:color="auto" w:fill="DBE5F1" w:themeFill="accent1" w:themeFillTint="33"/>
          </w:tcPr>
          <w:p w14:paraId="0E6A7101" w14:textId="77777777" w:rsidR="00F95C8B" w:rsidRPr="00A103A7" w:rsidRDefault="00F95C8B" w:rsidP="000847F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line="240" w:lineRule="auto"/>
              <w:rPr>
                <w:rFonts w:ascii="Trebuchet MS" w:hAnsi="Trebuchet MS" w:cs="Arial"/>
                <w:smallCaps/>
                <w:sz w:val="20"/>
                <w:szCs w:val="20"/>
              </w:rPr>
            </w:pPr>
            <w:r w:rsidRPr="00A103A7">
              <w:rPr>
                <w:rFonts w:ascii="Trebuchet MS" w:hAnsi="Trebuchet MS" w:cs="Arial"/>
                <w:b/>
                <w:spacing w:val="-2"/>
                <w:sz w:val="20"/>
                <w:szCs w:val="20"/>
              </w:rPr>
              <w:tab/>
            </w:r>
            <w:r w:rsidRPr="00A103A7">
              <w:rPr>
                <w:rFonts w:ascii="Trebuchet MS" w:hAnsi="Trebuchet MS" w:cs="Arial"/>
                <w:b/>
                <w:spacing w:val="-2"/>
                <w:sz w:val="20"/>
                <w:szCs w:val="20"/>
              </w:rPr>
              <w:tab/>
              <w:t xml:space="preserve">beschrijvend niveau </w:t>
            </w:r>
          </w:p>
        </w:tc>
      </w:tr>
      <w:tr w:rsidR="00F95C8B" w:rsidRPr="00A103A7" w14:paraId="2A75B3A5" w14:textId="77777777" w:rsidTr="000847FE">
        <w:tc>
          <w:tcPr>
            <w:tcW w:w="1167" w:type="dxa"/>
          </w:tcPr>
          <w:p w14:paraId="0F130081"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1</w:t>
            </w:r>
          </w:p>
        </w:tc>
        <w:tc>
          <w:tcPr>
            <w:tcW w:w="6253" w:type="dxa"/>
          </w:tcPr>
          <w:p w14:paraId="6706FB00" w14:textId="77777777" w:rsidR="00F95C8B" w:rsidRPr="00A103A7" w:rsidRDefault="00F95C8B" w:rsidP="000847FE">
            <w:pPr>
              <w:tabs>
                <w:tab w:val="left" w:pos="1800"/>
              </w:tabs>
              <w:spacing w:before="60" w:after="60" w:line="240" w:lineRule="auto"/>
              <w:rPr>
                <w:rFonts w:ascii="Trebuchet MS" w:hAnsi="Trebuchet MS" w:cs="Arial"/>
                <w:sz w:val="20"/>
                <w:szCs w:val="20"/>
              </w:rPr>
            </w:pPr>
            <w:r w:rsidRPr="00A103A7">
              <w:rPr>
                <w:rFonts w:ascii="Trebuchet MS" w:hAnsi="Trebuchet MS" w:cs="Arial"/>
                <w:sz w:val="20"/>
                <w:szCs w:val="20"/>
              </w:rPr>
              <w:t>Standaardformulieren invullen en hierbij aanvullende persoonlijke informatie geven en eventuele wensen formuleren</w:t>
            </w:r>
          </w:p>
        </w:tc>
        <w:tc>
          <w:tcPr>
            <w:tcW w:w="6750" w:type="dxa"/>
          </w:tcPr>
          <w:p w14:paraId="11D81A4D" w14:textId="77777777" w:rsidR="00F95C8B" w:rsidRPr="00A103A7" w:rsidRDefault="00F95C8B" w:rsidP="00E11D7E">
            <w:pPr>
              <w:spacing w:before="60" w:after="60" w:line="240" w:lineRule="auto"/>
              <w:rPr>
                <w:rFonts w:ascii="Trebuchet MS" w:hAnsi="Trebuchet MS" w:cs="Arial"/>
                <w:sz w:val="20"/>
                <w:szCs w:val="20"/>
              </w:rPr>
            </w:pPr>
            <w:r w:rsidRPr="00A103A7">
              <w:rPr>
                <w:rFonts w:ascii="Trebuchet MS" w:hAnsi="Trebuchet MS" w:cs="Arial"/>
                <w:sz w:val="20"/>
                <w:szCs w:val="20"/>
              </w:rPr>
              <w:t>Formulier voor inschrijving, bestelling, aanvraag, reservering …</w:t>
            </w:r>
          </w:p>
        </w:tc>
      </w:tr>
      <w:tr w:rsidR="00F95C8B" w:rsidRPr="00A103A7" w14:paraId="64684571" w14:textId="77777777" w:rsidTr="000847FE">
        <w:tc>
          <w:tcPr>
            <w:tcW w:w="1167" w:type="dxa"/>
          </w:tcPr>
          <w:p w14:paraId="00799936"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2</w:t>
            </w:r>
          </w:p>
        </w:tc>
        <w:tc>
          <w:tcPr>
            <w:tcW w:w="6253" w:type="dxa"/>
          </w:tcPr>
          <w:p w14:paraId="53F75F0B" w14:textId="77777777" w:rsidR="00F95C8B" w:rsidRPr="00A103A7" w:rsidRDefault="00F95C8B" w:rsidP="000847FE">
            <w:pPr>
              <w:tabs>
                <w:tab w:val="left" w:pos="1800"/>
              </w:tabs>
              <w:spacing w:before="60" w:after="60" w:line="240" w:lineRule="auto"/>
              <w:rPr>
                <w:rFonts w:ascii="Trebuchet MS" w:hAnsi="Trebuchet MS" w:cs="Arial"/>
                <w:sz w:val="20"/>
                <w:szCs w:val="20"/>
              </w:rPr>
            </w:pPr>
            <w:r w:rsidRPr="00A103A7">
              <w:rPr>
                <w:rFonts w:ascii="Trebuchet MS" w:hAnsi="Trebuchet MS" w:cs="Arial"/>
                <w:sz w:val="20"/>
                <w:szCs w:val="20"/>
              </w:rPr>
              <w:t>vertrouwde personen, dingen en situaties op een begrijpbare manier beschrijven</w:t>
            </w:r>
          </w:p>
          <w:p w14:paraId="54060C34" w14:textId="77777777" w:rsidR="00F95C8B" w:rsidRPr="00A103A7" w:rsidRDefault="00F95C8B" w:rsidP="000847FE">
            <w:pPr>
              <w:tabs>
                <w:tab w:val="left" w:pos="1800"/>
              </w:tabs>
              <w:spacing w:after="0" w:line="240" w:lineRule="auto"/>
              <w:rPr>
                <w:rFonts w:ascii="Trebuchet MS" w:hAnsi="Trebuchet MS" w:cs="Arial"/>
                <w:sz w:val="20"/>
                <w:szCs w:val="20"/>
              </w:rPr>
            </w:pPr>
          </w:p>
        </w:tc>
        <w:tc>
          <w:tcPr>
            <w:tcW w:w="6750" w:type="dxa"/>
          </w:tcPr>
          <w:p w14:paraId="070EF8B7" w14:textId="06C78F84" w:rsidR="00F95C8B" w:rsidRPr="00A103A7" w:rsidRDefault="00F83D08" w:rsidP="000847FE">
            <w:pPr>
              <w:spacing w:before="60" w:after="60" w:line="240" w:lineRule="auto"/>
              <w:rPr>
                <w:rFonts w:ascii="Trebuchet MS" w:hAnsi="Trebuchet MS" w:cs="Arial"/>
                <w:sz w:val="20"/>
                <w:szCs w:val="20"/>
              </w:rPr>
            </w:pPr>
            <w:r>
              <w:rPr>
                <w:rFonts w:ascii="Trebuchet MS" w:hAnsi="Trebuchet MS" w:cs="Arial"/>
                <w:sz w:val="20"/>
                <w:szCs w:val="20"/>
              </w:rPr>
              <w:t>P</w:t>
            </w:r>
            <w:r w:rsidR="00F95C8B" w:rsidRPr="00A103A7">
              <w:rPr>
                <w:rFonts w:ascii="Trebuchet MS" w:hAnsi="Trebuchet MS" w:cs="Arial"/>
                <w:sz w:val="20"/>
                <w:szCs w:val="20"/>
              </w:rPr>
              <w:t>ersonen beschrijven, eigen hobby beschrijven en zeggen wat men daarvoor nodig heeft, de ligging van de eigen woning en de woning zelf beschrijven ...</w:t>
            </w:r>
          </w:p>
        </w:tc>
      </w:tr>
      <w:tr w:rsidR="00F95C8B" w:rsidRPr="00A103A7" w14:paraId="2224FF24" w14:textId="77777777" w:rsidTr="000847FE">
        <w:tc>
          <w:tcPr>
            <w:tcW w:w="1167" w:type="dxa"/>
          </w:tcPr>
          <w:p w14:paraId="0F3CEC67"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3</w:t>
            </w:r>
          </w:p>
        </w:tc>
        <w:tc>
          <w:tcPr>
            <w:tcW w:w="6253" w:type="dxa"/>
          </w:tcPr>
          <w:p w14:paraId="2F45D18F" w14:textId="77777777" w:rsidR="00F95C8B" w:rsidRPr="00A103A7" w:rsidRDefault="00F95C8B" w:rsidP="000847FE">
            <w:pPr>
              <w:spacing w:before="60" w:after="60" w:line="240" w:lineRule="auto"/>
              <w:rPr>
                <w:rFonts w:ascii="Trebuchet MS" w:hAnsi="Trebuchet MS" w:cs="Arial"/>
                <w:sz w:val="20"/>
                <w:szCs w:val="20"/>
              </w:rPr>
            </w:pPr>
            <w:r w:rsidRPr="00A103A7">
              <w:rPr>
                <w:rFonts w:ascii="Trebuchet MS" w:hAnsi="Trebuchet MS" w:cs="Arial"/>
                <w:sz w:val="20"/>
                <w:szCs w:val="20"/>
              </w:rPr>
              <w:t>eenvoudige mededelingen over vertrouwde thema's en persoonlijke interesses schrijven</w:t>
            </w:r>
          </w:p>
        </w:tc>
        <w:tc>
          <w:tcPr>
            <w:tcW w:w="6750" w:type="dxa"/>
          </w:tcPr>
          <w:p w14:paraId="24851FE3" w14:textId="1E26BDE3" w:rsidR="00F95C8B" w:rsidRPr="00A103A7" w:rsidRDefault="00F95C8B" w:rsidP="00F83D08">
            <w:pPr>
              <w:spacing w:before="60" w:after="60" w:line="240" w:lineRule="auto"/>
              <w:rPr>
                <w:rFonts w:ascii="Trebuchet MS" w:hAnsi="Trebuchet MS" w:cs="Arial"/>
                <w:sz w:val="20"/>
                <w:szCs w:val="20"/>
              </w:rPr>
            </w:pPr>
            <w:r w:rsidRPr="00A103A7">
              <w:rPr>
                <w:rFonts w:ascii="Trebuchet MS" w:hAnsi="Trebuchet MS" w:cs="Arial"/>
                <w:sz w:val="20"/>
                <w:szCs w:val="20"/>
              </w:rPr>
              <w:t>Routebeschrijvingen, instructies geven, kattebelletjes ...</w:t>
            </w:r>
          </w:p>
        </w:tc>
      </w:tr>
      <w:tr w:rsidR="00F95C8B" w:rsidRPr="00A103A7" w14:paraId="434B4F7D" w14:textId="77777777" w:rsidTr="000847FE">
        <w:tc>
          <w:tcPr>
            <w:tcW w:w="1167" w:type="dxa"/>
          </w:tcPr>
          <w:p w14:paraId="005CB9FC"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4</w:t>
            </w:r>
          </w:p>
        </w:tc>
        <w:tc>
          <w:tcPr>
            <w:tcW w:w="6253" w:type="dxa"/>
          </w:tcPr>
          <w:p w14:paraId="0057AAFA" w14:textId="77777777" w:rsidR="00F95C8B" w:rsidRPr="00A103A7" w:rsidRDefault="00F95C8B" w:rsidP="000847FE">
            <w:pPr>
              <w:spacing w:before="60" w:after="60" w:line="240" w:lineRule="auto"/>
              <w:rPr>
                <w:rFonts w:ascii="Trebuchet MS" w:hAnsi="Trebuchet MS" w:cs="Arial"/>
                <w:sz w:val="20"/>
                <w:szCs w:val="20"/>
              </w:rPr>
            </w:pPr>
            <w:r w:rsidRPr="00A103A7">
              <w:rPr>
                <w:rFonts w:ascii="Trebuchet MS" w:hAnsi="Trebuchet MS" w:cs="Arial"/>
                <w:sz w:val="20"/>
                <w:szCs w:val="20"/>
              </w:rPr>
              <w:t>een persoonlijke gebeurtenis, ervaring of activiteit beschrijven en indien nodig met eenvoudige signaalwoorden zoals 'zuerst', 'dann', 'nachher', 'später', 'zum Schluss', in chronologische volgorde weergeven.</w:t>
            </w:r>
          </w:p>
        </w:tc>
        <w:tc>
          <w:tcPr>
            <w:tcW w:w="6750" w:type="dxa"/>
          </w:tcPr>
          <w:p w14:paraId="3E46F5AA" w14:textId="5DFFFA95" w:rsidR="00F95C8B" w:rsidRPr="00A103A7" w:rsidRDefault="00F95C8B" w:rsidP="000847FE">
            <w:pPr>
              <w:spacing w:before="60" w:after="60" w:line="240" w:lineRule="auto"/>
              <w:rPr>
                <w:rFonts w:ascii="Trebuchet MS" w:hAnsi="Trebuchet MS" w:cs="Arial"/>
                <w:sz w:val="20"/>
                <w:szCs w:val="20"/>
              </w:rPr>
            </w:pPr>
            <w:r w:rsidRPr="00A103A7">
              <w:rPr>
                <w:rFonts w:ascii="Trebuchet MS" w:hAnsi="Trebuchet MS" w:cs="Arial"/>
                <w:sz w:val="20"/>
                <w:szCs w:val="20"/>
              </w:rPr>
              <w:t>Op basis van visuele ondersteuning (zoals foto’s) een kort reisverslag</w:t>
            </w:r>
            <w:r w:rsidR="00F83D08">
              <w:rPr>
                <w:rFonts w:ascii="Trebuchet MS" w:hAnsi="Trebuchet MS" w:cs="Arial"/>
                <w:sz w:val="20"/>
                <w:szCs w:val="20"/>
              </w:rPr>
              <w:t xml:space="preserve">, </w:t>
            </w:r>
            <w:r w:rsidRPr="00A103A7">
              <w:rPr>
                <w:rFonts w:ascii="Trebuchet MS" w:hAnsi="Trebuchet MS" w:cs="Arial"/>
                <w:sz w:val="20"/>
                <w:szCs w:val="20"/>
              </w:rPr>
              <w:t xml:space="preserve"> schrijven, schrijven op een blog of een sociaal netwerk, een feestje beschrijven, beschrijven hoe een bepaalde gebeurtenis of feest gevierd wordt, een vakantiejob beschrijven</w:t>
            </w:r>
            <w:r w:rsidR="00F83D08">
              <w:rPr>
                <w:rFonts w:ascii="Trebuchet MS" w:hAnsi="Trebuchet MS" w:cs="Arial"/>
                <w:sz w:val="20"/>
                <w:szCs w:val="20"/>
              </w:rPr>
              <w:t xml:space="preserve">, </w:t>
            </w:r>
            <w:r w:rsidR="00F83D08" w:rsidRPr="00A103A7">
              <w:rPr>
                <w:rFonts w:ascii="Trebuchet MS" w:hAnsi="Trebuchet MS" w:cs="Arial"/>
                <w:sz w:val="20"/>
                <w:szCs w:val="20"/>
              </w:rPr>
              <w:t xml:space="preserve"> </w:t>
            </w:r>
            <w:r w:rsidR="00F83D08">
              <w:rPr>
                <w:rFonts w:ascii="Trebuchet MS" w:hAnsi="Trebuchet MS" w:cs="Arial"/>
                <w:sz w:val="20"/>
                <w:szCs w:val="20"/>
              </w:rPr>
              <w:t>stukjes uit een dagboek</w:t>
            </w:r>
            <w:r w:rsidR="00F83D08" w:rsidRPr="00A103A7">
              <w:rPr>
                <w:rFonts w:ascii="Trebuchet MS" w:hAnsi="Trebuchet MS" w:cs="Arial"/>
                <w:sz w:val="20"/>
                <w:szCs w:val="20"/>
              </w:rPr>
              <w:t xml:space="preserve"> </w:t>
            </w:r>
            <w:r w:rsidRPr="00A103A7">
              <w:rPr>
                <w:rFonts w:ascii="Trebuchet MS" w:hAnsi="Trebuchet MS" w:cs="Arial"/>
                <w:sz w:val="20"/>
                <w:szCs w:val="20"/>
              </w:rPr>
              <w:t xml:space="preserve"> …</w:t>
            </w:r>
          </w:p>
        </w:tc>
      </w:tr>
      <w:tr w:rsidR="00F95C8B" w:rsidRPr="00A103A7" w14:paraId="07CAFDC9" w14:textId="77777777" w:rsidTr="001F5878">
        <w:tc>
          <w:tcPr>
            <w:tcW w:w="14170" w:type="dxa"/>
            <w:gridSpan w:val="3"/>
            <w:shd w:val="clear" w:color="auto" w:fill="DBE5F1" w:themeFill="accent1" w:themeFillTint="33"/>
          </w:tcPr>
          <w:p w14:paraId="3B355357" w14:textId="77777777" w:rsidR="00F95C8B" w:rsidRPr="00A103A7" w:rsidRDefault="00F95C8B" w:rsidP="000847F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line="240" w:lineRule="auto"/>
              <w:rPr>
                <w:rFonts w:ascii="Trebuchet MS" w:hAnsi="Trebuchet MS" w:cs="Arial"/>
                <w:smallCaps/>
                <w:sz w:val="20"/>
                <w:szCs w:val="20"/>
              </w:rPr>
            </w:pPr>
            <w:r w:rsidRPr="00A103A7">
              <w:rPr>
                <w:rFonts w:ascii="Trebuchet MS" w:hAnsi="Trebuchet MS" w:cs="Arial"/>
                <w:b/>
                <w:spacing w:val="-2"/>
                <w:sz w:val="20"/>
                <w:szCs w:val="20"/>
              </w:rPr>
              <w:tab/>
            </w:r>
            <w:r w:rsidRPr="00A103A7">
              <w:rPr>
                <w:rFonts w:ascii="Trebuchet MS" w:hAnsi="Trebuchet MS" w:cs="Arial"/>
                <w:b/>
                <w:spacing w:val="-2"/>
                <w:sz w:val="20"/>
                <w:szCs w:val="20"/>
              </w:rPr>
              <w:tab/>
              <w:t>structurerend niveau</w:t>
            </w:r>
          </w:p>
        </w:tc>
      </w:tr>
      <w:tr w:rsidR="00F95C8B" w:rsidRPr="00A103A7" w14:paraId="055D8669" w14:textId="77777777" w:rsidTr="000847FE">
        <w:trPr>
          <w:trHeight w:val="549"/>
        </w:trPr>
        <w:tc>
          <w:tcPr>
            <w:tcW w:w="1167" w:type="dxa"/>
          </w:tcPr>
          <w:p w14:paraId="1176BEF2" w14:textId="77777777" w:rsidR="00F95C8B" w:rsidRPr="00A103A7" w:rsidRDefault="00F95C8B" w:rsidP="000847FE">
            <w:pPr>
              <w:spacing w:after="60" w:line="240" w:lineRule="auto"/>
              <w:jc w:val="center"/>
              <w:rPr>
                <w:rFonts w:ascii="Trebuchet MS" w:hAnsi="Trebuchet MS" w:cs="Arial"/>
                <w:b/>
                <w:sz w:val="20"/>
                <w:szCs w:val="20"/>
              </w:rPr>
            </w:pPr>
            <w:r w:rsidRPr="00A103A7">
              <w:rPr>
                <w:rFonts w:ascii="Trebuchet MS" w:hAnsi="Trebuchet MS" w:cs="Arial"/>
                <w:b/>
                <w:sz w:val="20"/>
                <w:szCs w:val="20"/>
              </w:rPr>
              <w:t>Sch 5</w:t>
            </w:r>
          </w:p>
        </w:tc>
        <w:tc>
          <w:tcPr>
            <w:tcW w:w="6253" w:type="dxa"/>
          </w:tcPr>
          <w:p w14:paraId="138802DD" w14:textId="77777777" w:rsidR="00F95C8B" w:rsidRPr="00A103A7" w:rsidRDefault="00F95C8B" w:rsidP="000847FE">
            <w:pPr>
              <w:spacing w:after="60" w:line="240" w:lineRule="auto"/>
              <w:rPr>
                <w:rFonts w:ascii="Trebuchet MS" w:hAnsi="Trebuchet MS" w:cs="Arial"/>
                <w:sz w:val="20"/>
                <w:szCs w:val="20"/>
              </w:rPr>
            </w:pPr>
            <w:r w:rsidRPr="00A103A7">
              <w:rPr>
                <w:rFonts w:ascii="Trebuchet MS" w:hAnsi="Trebuchet MS" w:cs="Arial"/>
                <w:sz w:val="20"/>
                <w:szCs w:val="20"/>
              </w:rPr>
              <w:t>eenvoudige informele en formele correspondentie voeren en daarbij alledaagse omgangsvormen en beleefdheidsconventies voor sociale contacten gebruiken</w:t>
            </w:r>
          </w:p>
        </w:tc>
        <w:tc>
          <w:tcPr>
            <w:tcW w:w="6750" w:type="dxa"/>
          </w:tcPr>
          <w:p w14:paraId="63E28D8F" w14:textId="2DC2CC97" w:rsidR="00F95C8B" w:rsidRPr="00A103A7" w:rsidRDefault="00F95C8B" w:rsidP="000847FE">
            <w:pPr>
              <w:spacing w:after="60" w:line="240" w:lineRule="auto"/>
              <w:rPr>
                <w:rFonts w:ascii="Trebuchet MS" w:hAnsi="Trebuchet MS" w:cs="Arial"/>
                <w:sz w:val="20"/>
                <w:szCs w:val="20"/>
              </w:rPr>
            </w:pPr>
            <w:r w:rsidRPr="00A103A7">
              <w:rPr>
                <w:rFonts w:ascii="Trebuchet MS" w:hAnsi="Trebuchet MS" w:cs="Arial"/>
                <w:sz w:val="20"/>
                <w:szCs w:val="20"/>
              </w:rPr>
              <w:t xml:space="preserve">Persoonlijke berichten op sociale media, sms’en, e-mails schrijven, </w:t>
            </w:r>
            <w:r w:rsidR="00436B7F">
              <w:rPr>
                <w:rFonts w:ascii="Trebuchet MS" w:hAnsi="Trebuchet MS" w:cs="Arial"/>
                <w:sz w:val="20"/>
                <w:szCs w:val="20"/>
              </w:rPr>
              <w:t xml:space="preserve">chatten, </w:t>
            </w:r>
            <w:r w:rsidRPr="00A103A7">
              <w:rPr>
                <w:rFonts w:ascii="Trebuchet MS" w:hAnsi="Trebuchet MS" w:cs="Arial"/>
                <w:sz w:val="20"/>
                <w:szCs w:val="20"/>
              </w:rPr>
              <w:t>een hotelkamer reserveren, inlichtingen vragen, een afspraak maken, iemand uitnodigen, feliciteren, bedanken en/of passend reageren ...</w:t>
            </w:r>
          </w:p>
        </w:tc>
      </w:tr>
      <w:tr w:rsidR="00F95C8B" w:rsidRPr="00A103A7" w14:paraId="08C501DF" w14:textId="77777777" w:rsidTr="000847FE">
        <w:tc>
          <w:tcPr>
            <w:tcW w:w="1167" w:type="dxa"/>
          </w:tcPr>
          <w:p w14:paraId="6FFA2D5A" w14:textId="77777777" w:rsidR="00F95C8B" w:rsidRPr="00A103A7" w:rsidRDefault="00F95C8B" w:rsidP="000847FE">
            <w:pPr>
              <w:spacing w:before="60" w:after="60" w:line="240" w:lineRule="auto"/>
              <w:jc w:val="center"/>
              <w:rPr>
                <w:rFonts w:ascii="Trebuchet MS" w:hAnsi="Trebuchet MS" w:cs="Arial"/>
                <w:b/>
                <w:sz w:val="20"/>
                <w:szCs w:val="20"/>
              </w:rPr>
            </w:pPr>
            <w:r w:rsidRPr="00A103A7">
              <w:rPr>
                <w:rFonts w:ascii="Trebuchet MS" w:hAnsi="Trebuchet MS" w:cs="Arial"/>
                <w:b/>
                <w:sz w:val="20"/>
                <w:szCs w:val="20"/>
              </w:rPr>
              <w:t>Sch 6</w:t>
            </w:r>
          </w:p>
          <w:p w14:paraId="6BAAD346" w14:textId="77777777" w:rsidR="00F95C8B" w:rsidRPr="00A103A7" w:rsidRDefault="00F95C8B" w:rsidP="000847FE">
            <w:pPr>
              <w:spacing w:before="60" w:after="60"/>
              <w:jc w:val="center"/>
              <w:rPr>
                <w:rFonts w:ascii="Trebuchet MS" w:hAnsi="Trebuchet MS" w:cs="Arial"/>
                <w:i/>
                <w:sz w:val="20"/>
                <w:szCs w:val="20"/>
              </w:rPr>
            </w:pPr>
            <w:r w:rsidRPr="00A103A7">
              <w:rPr>
                <w:rFonts w:ascii="Trebuchet MS" w:hAnsi="Trebuchet MS" w:cs="Arial"/>
                <w:i/>
                <w:sz w:val="20"/>
                <w:szCs w:val="20"/>
              </w:rPr>
              <w:t xml:space="preserve">SET 3 </w:t>
            </w:r>
          </w:p>
        </w:tc>
        <w:tc>
          <w:tcPr>
            <w:tcW w:w="6253" w:type="dxa"/>
          </w:tcPr>
          <w:p w14:paraId="13780EC2" w14:textId="77777777" w:rsidR="00F95C8B" w:rsidRPr="00A103A7" w:rsidRDefault="00F95C8B" w:rsidP="000847FE">
            <w:pPr>
              <w:spacing w:before="60" w:after="0" w:line="240" w:lineRule="auto"/>
              <w:rPr>
                <w:rFonts w:ascii="Trebuchet MS" w:hAnsi="Trebuchet MS" w:cs="Arial"/>
                <w:sz w:val="20"/>
                <w:szCs w:val="20"/>
              </w:rPr>
            </w:pPr>
            <w:r w:rsidRPr="00A103A7">
              <w:rPr>
                <w:rFonts w:ascii="Trebuchet MS" w:hAnsi="Trebuchet MS" w:cs="Arial"/>
                <w:sz w:val="20"/>
                <w:szCs w:val="20"/>
              </w:rPr>
              <w:t xml:space="preserve">cultuuruitingen opzoeken en presenteren die specifiek zijn voor de Duitstalige wereld </w:t>
            </w:r>
          </w:p>
        </w:tc>
        <w:tc>
          <w:tcPr>
            <w:tcW w:w="6750" w:type="dxa"/>
            <w:vAlign w:val="center"/>
          </w:tcPr>
          <w:p w14:paraId="7FDAD25C" w14:textId="77777777" w:rsidR="00F95C8B" w:rsidRPr="00A103A7" w:rsidRDefault="00F95C8B" w:rsidP="00E11D7E">
            <w:pPr>
              <w:spacing w:before="60" w:after="60" w:line="240" w:lineRule="auto"/>
              <w:rPr>
                <w:rFonts w:ascii="Trebuchet MS" w:hAnsi="Trebuchet MS" w:cs="Arial"/>
                <w:sz w:val="20"/>
                <w:szCs w:val="20"/>
              </w:rPr>
            </w:pPr>
            <w:r w:rsidRPr="00A103A7">
              <w:rPr>
                <w:rFonts w:ascii="Trebuchet MS" w:hAnsi="Trebuchet MS" w:cs="Arial"/>
                <w:sz w:val="20"/>
                <w:szCs w:val="20"/>
              </w:rPr>
              <w:t>Documentatie opzoeken, verwerken en presenteren over aspecten van het dagelijkse leven (wonen, eten, mobiliteit …), van vrijetijdsbesteding (uitgaan, muziek, film …), van toerisme (bezienswaardigheden, gebruiken …)</w:t>
            </w:r>
          </w:p>
        </w:tc>
      </w:tr>
      <w:tr w:rsidR="00F95C8B" w:rsidRPr="00A103A7" w14:paraId="6543CD27" w14:textId="77777777" w:rsidTr="001F5878">
        <w:tc>
          <w:tcPr>
            <w:tcW w:w="14170" w:type="dxa"/>
            <w:gridSpan w:val="3"/>
            <w:shd w:val="clear" w:color="auto" w:fill="DBE5F1" w:themeFill="accent1" w:themeFillTint="33"/>
          </w:tcPr>
          <w:p w14:paraId="08E5719A" w14:textId="77777777" w:rsidR="00F95C8B" w:rsidRPr="00A103A7" w:rsidRDefault="00F95C8B" w:rsidP="000847FE">
            <w:pPr>
              <w:spacing w:before="60" w:after="60" w:line="240" w:lineRule="auto"/>
              <w:rPr>
                <w:rFonts w:ascii="Trebuchet MS" w:hAnsi="Trebuchet MS" w:cs="Arial"/>
                <w:b/>
                <w:sz w:val="20"/>
                <w:szCs w:val="20"/>
              </w:rPr>
            </w:pPr>
            <w:r w:rsidRPr="00A103A7">
              <w:rPr>
                <w:rFonts w:ascii="Trebuchet MS" w:hAnsi="Trebuchet MS" w:cs="Arial"/>
                <w:b/>
                <w:sz w:val="20"/>
                <w:szCs w:val="20"/>
              </w:rPr>
              <w:t xml:space="preserve">Bij het uitvoeren van schrijftaken </w:t>
            </w:r>
          </w:p>
        </w:tc>
      </w:tr>
      <w:tr w:rsidR="00F95C8B" w:rsidRPr="00A103A7" w14:paraId="338E5E0B" w14:textId="77777777" w:rsidTr="000847FE">
        <w:tc>
          <w:tcPr>
            <w:tcW w:w="1167" w:type="dxa"/>
            <w:vAlign w:val="center"/>
          </w:tcPr>
          <w:p w14:paraId="75223173"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7</w:t>
            </w:r>
          </w:p>
        </w:tc>
        <w:tc>
          <w:tcPr>
            <w:tcW w:w="13003" w:type="dxa"/>
            <w:gridSpan w:val="2"/>
          </w:tcPr>
          <w:p w14:paraId="3BCFF247" w14:textId="77777777" w:rsidR="00F95C8B" w:rsidRPr="00A103A7" w:rsidRDefault="00F95C8B" w:rsidP="000847FE">
            <w:pPr>
              <w:spacing w:before="60" w:after="60"/>
              <w:rPr>
                <w:rFonts w:ascii="Trebuchet MS" w:hAnsi="Trebuchet MS" w:cs="Arial"/>
                <w:sz w:val="20"/>
                <w:szCs w:val="20"/>
              </w:rPr>
            </w:pPr>
            <w:r w:rsidRPr="00A103A7">
              <w:rPr>
                <w:rFonts w:ascii="Trebuchet MS" w:hAnsi="Trebuchet MS" w:cs="Arial"/>
                <w:sz w:val="20"/>
                <w:szCs w:val="20"/>
              </w:rPr>
              <w:t xml:space="preserve">gebruiken de leerlingen eenvoudige, alledaagse uitdrukkingen in het Duits. </w:t>
            </w:r>
          </w:p>
        </w:tc>
      </w:tr>
      <w:tr w:rsidR="00F95C8B" w:rsidRPr="00A103A7" w14:paraId="7549B7E2" w14:textId="77777777" w:rsidTr="000847FE">
        <w:tc>
          <w:tcPr>
            <w:tcW w:w="1167" w:type="dxa"/>
            <w:vAlign w:val="center"/>
          </w:tcPr>
          <w:p w14:paraId="77BA9413"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8</w:t>
            </w:r>
          </w:p>
        </w:tc>
        <w:tc>
          <w:tcPr>
            <w:tcW w:w="13003" w:type="dxa"/>
            <w:gridSpan w:val="2"/>
          </w:tcPr>
          <w:p w14:paraId="4BCF9310" w14:textId="77777777" w:rsidR="00F95C8B" w:rsidRPr="00A103A7" w:rsidRDefault="00F95C8B" w:rsidP="000847FE">
            <w:pPr>
              <w:spacing w:before="60" w:after="60"/>
              <w:rPr>
                <w:rFonts w:ascii="Trebuchet MS" w:hAnsi="Trebuchet MS" w:cs="Arial"/>
                <w:sz w:val="20"/>
                <w:szCs w:val="20"/>
              </w:rPr>
            </w:pPr>
            <w:r w:rsidRPr="00A103A7">
              <w:rPr>
                <w:rFonts w:ascii="Trebuchet MS" w:hAnsi="Trebuchet MS" w:cs="Arial"/>
                <w:sz w:val="20"/>
                <w:szCs w:val="20"/>
              </w:rPr>
              <w:t>zetten de leerlingen hun functionele kennis (taalhandelingen, woordenschat en grammatica) in en breiden ze uit.</w:t>
            </w:r>
            <w:r w:rsidRPr="00A103A7">
              <w:rPr>
                <w:rFonts w:ascii="Trebuchet MS" w:hAnsi="Trebuchet MS" w:cs="Times New Roman"/>
                <w:sz w:val="20"/>
                <w:szCs w:val="20"/>
                <w:vertAlign w:val="superscript"/>
              </w:rPr>
              <w:footnoteReference w:id="9"/>
            </w:r>
          </w:p>
        </w:tc>
      </w:tr>
      <w:tr w:rsidR="00F95C8B" w:rsidRPr="00A103A7" w14:paraId="798DD3D8" w14:textId="77777777" w:rsidTr="001F5878">
        <w:tc>
          <w:tcPr>
            <w:tcW w:w="14170" w:type="dxa"/>
            <w:gridSpan w:val="3"/>
            <w:shd w:val="clear" w:color="auto" w:fill="DBE5F1" w:themeFill="accent1" w:themeFillTint="33"/>
          </w:tcPr>
          <w:p w14:paraId="28204899" w14:textId="77777777" w:rsidR="00F95C8B" w:rsidRPr="00A103A7" w:rsidRDefault="00F95C8B" w:rsidP="000847FE">
            <w:pPr>
              <w:spacing w:before="60" w:after="60" w:line="240" w:lineRule="auto"/>
              <w:rPr>
                <w:rFonts w:ascii="Trebuchet MS" w:hAnsi="Trebuchet MS" w:cs="Arial"/>
                <w:sz w:val="20"/>
                <w:szCs w:val="20"/>
              </w:rPr>
            </w:pPr>
            <w:r w:rsidRPr="00A103A7">
              <w:rPr>
                <w:rFonts w:ascii="Trebuchet MS" w:hAnsi="Trebuchet MS" w:cs="Arial"/>
                <w:b/>
                <w:sz w:val="20"/>
                <w:szCs w:val="20"/>
              </w:rPr>
              <w:t>Bij het uitvoeren van schrijftaken</w:t>
            </w:r>
            <w:r w:rsidRPr="00A103A7">
              <w:rPr>
                <w:rFonts w:ascii="Trebuchet MS" w:hAnsi="Trebuchet MS" w:cs="Arial"/>
                <w:sz w:val="20"/>
                <w:szCs w:val="20"/>
              </w:rPr>
              <w:t xml:space="preserve"> zetten de leerlingen de volgende </w:t>
            </w:r>
            <w:r w:rsidRPr="00A103A7">
              <w:rPr>
                <w:rFonts w:ascii="Trebuchet MS" w:hAnsi="Trebuchet MS" w:cs="Arial"/>
                <w:b/>
                <w:sz w:val="20"/>
                <w:szCs w:val="20"/>
              </w:rPr>
              <w:t>strategieën</w:t>
            </w:r>
            <w:r w:rsidRPr="00A103A7">
              <w:rPr>
                <w:rFonts w:ascii="Trebuchet MS" w:hAnsi="Trebuchet MS" w:cs="Arial"/>
                <w:sz w:val="20"/>
                <w:szCs w:val="20"/>
              </w:rPr>
              <w:t xml:space="preserve"> efficiënt in</w:t>
            </w:r>
          </w:p>
        </w:tc>
      </w:tr>
      <w:tr w:rsidR="00F95C8B" w:rsidRPr="00A103A7" w14:paraId="1A72E5B8" w14:textId="77777777" w:rsidTr="000847FE">
        <w:tc>
          <w:tcPr>
            <w:tcW w:w="1167" w:type="dxa"/>
          </w:tcPr>
          <w:p w14:paraId="5105037F"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lastRenderedPageBreak/>
              <w:t>Sch 9</w:t>
            </w:r>
          </w:p>
          <w:p w14:paraId="48640D0E" w14:textId="77777777" w:rsidR="00F95C8B" w:rsidRPr="00A103A7" w:rsidRDefault="00F95C8B" w:rsidP="000847FE">
            <w:pPr>
              <w:jc w:val="center"/>
              <w:rPr>
                <w:rFonts w:ascii="Trebuchet MS" w:hAnsi="Trebuchet MS" w:cs="Arial"/>
                <w:b/>
                <w:sz w:val="20"/>
                <w:szCs w:val="20"/>
              </w:rPr>
            </w:pPr>
          </w:p>
          <w:p w14:paraId="4155BDD5" w14:textId="77777777" w:rsidR="00F95C8B" w:rsidRPr="00A103A7" w:rsidRDefault="00F95C8B" w:rsidP="000847FE">
            <w:pPr>
              <w:jc w:val="center"/>
              <w:rPr>
                <w:rFonts w:ascii="Trebuchet MS" w:hAnsi="Trebuchet MS" w:cs="Arial"/>
                <w:sz w:val="20"/>
                <w:szCs w:val="20"/>
              </w:rPr>
            </w:pPr>
          </w:p>
          <w:p w14:paraId="116075DD" w14:textId="77777777" w:rsidR="00F95C8B" w:rsidRPr="00A103A7" w:rsidRDefault="00F95C8B" w:rsidP="000847FE">
            <w:pPr>
              <w:jc w:val="center"/>
              <w:rPr>
                <w:rFonts w:ascii="Trebuchet MS" w:hAnsi="Trebuchet MS" w:cs="Arial"/>
                <w:sz w:val="20"/>
                <w:szCs w:val="20"/>
              </w:rPr>
            </w:pPr>
          </w:p>
          <w:p w14:paraId="3C965ED3" w14:textId="77777777" w:rsidR="00F95C8B" w:rsidRPr="00A103A7" w:rsidRDefault="00F95C8B" w:rsidP="000847FE">
            <w:pPr>
              <w:jc w:val="center"/>
              <w:rPr>
                <w:rFonts w:ascii="Trebuchet MS" w:hAnsi="Trebuchet MS" w:cs="Arial"/>
                <w:sz w:val="20"/>
                <w:szCs w:val="20"/>
              </w:rPr>
            </w:pPr>
          </w:p>
          <w:p w14:paraId="6FC09FB0" w14:textId="77777777" w:rsidR="00F95C8B" w:rsidRPr="00A103A7" w:rsidRDefault="00F95C8B" w:rsidP="000847FE">
            <w:pPr>
              <w:jc w:val="center"/>
              <w:rPr>
                <w:rFonts w:ascii="Trebuchet MS" w:hAnsi="Trebuchet MS" w:cs="Arial"/>
                <w:sz w:val="20"/>
                <w:szCs w:val="20"/>
              </w:rPr>
            </w:pPr>
          </w:p>
          <w:p w14:paraId="4BBB1760" w14:textId="77777777" w:rsidR="00F95C8B" w:rsidRPr="00A103A7" w:rsidRDefault="00F95C8B" w:rsidP="000847FE">
            <w:pPr>
              <w:jc w:val="center"/>
              <w:rPr>
                <w:rFonts w:ascii="Trebuchet MS" w:hAnsi="Trebuchet MS" w:cs="Arial"/>
                <w:sz w:val="20"/>
                <w:szCs w:val="20"/>
              </w:rPr>
            </w:pPr>
          </w:p>
          <w:p w14:paraId="637CA234" w14:textId="77777777" w:rsidR="00F95C8B" w:rsidRPr="00A103A7" w:rsidRDefault="00F95C8B" w:rsidP="000847FE">
            <w:pPr>
              <w:jc w:val="center"/>
              <w:rPr>
                <w:rFonts w:ascii="Trebuchet MS" w:hAnsi="Trebuchet MS" w:cs="Arial"/>
                <w:sz w:val="20"/>
                <w:szCs w:val="20"/>
              </w:rPr>
            </w:pPr>
          </w:p>
          <w:p w14:paraId="3F67870C" w14:textId="77777777" w:rsidR="00F95C8B" w:rsidRPr="00A103A7" w:rsidRDefault="00F95C8B" w:rsidP="000847FE">
            <w:pPr>
              <w:rPr>
                <w:rFonts w:ascii="Trebuchet MS" w:hAnsi="Trebuchet MS" w:cs="Arial"/>
                <w:i/>
                <w:sz w:val="20"/>
                <w:szCs w:val="20"/>
              </w:rPr>
            </w:pPr>
            <w:r w:rsidRPr="00A103A7">
              <w:rPr>
                <w:rFonts w:ascii="Trebuchet MS" w:hAnsi="Trebuchet MS" w:cs="Arial"/>
                <w:i/>
                <w:sz w:val="20"/>
                <w:szCs w:val="20"/>
              </w:rPr>
              <w:t>SET 2, 11, 12</w:t>
            </w:r>
          </w:p>
        </w:tc>
        <w:tc>
          <w:tcPr>
            <w:tcW w:w="13003" w:type="dxa"/>
            <w:gridSpan w:val="2"/>
          </w:tcPr>
          <w:p w14:paraId="01B4AF41" w14:textId="39FEE58E" w:rsidR="00F95C8B" w:rsidRPr="00A103A7" w:rsidRDefault="00F95C8B" w:rsidP="000847FE">
            <w:pPr>
              <w:spacing w:before="60" w:after="60"/>
              <w:rPr>
                <w:rFonts w:ascii="Trebuchet MS" w:hAnsi="Trebuchet MS" w:cs="Arial"/>
                <w:sz w:val="20"/>
                <w:szCs w:val="20"/>
              </w:rPr>
            </w:pPr>
            <w:r w:rsidRPr="00A103A7">
              <w:rPr>
                <w:rFonts w:ascii="Trebuchet MS" w:hAnsi="Trebuchet MS" w:cs="Arial"/>
                <w:b/>
                <w:sz w:val="20"/>
                <w:szCs w:val="20"/>
              </w:rPr>
              <w:t>Leerstrategieën</w:t>
            </w:r>
            <w:r w:rsidRPr="00A103A7">
              <w:rPr>
                <w:rFonts w:ascii="Trebuchet MS" w:hAnsi="Trebuchet MS" w:cs="Arial"/>
                <w:b/>
                <w:sz w:val="20"/>
                <w:szCs w:val="20"/>
              </w:rPr>
              <w:br/>
            </w:r>
            <w:r w:rsidRPr="00A103A7">
              <w:rPr>
                <w:rFonts w:ascii="Trebuchet MS" w:hAnsi="Trebuchet MS" w:cs="Arial"/>
                <w:snapToGrid w:val="0"/>
                <w:sz w:val="20"/>
                <w:szCs w:val="20"/>
              </w:rPr>
              <w:t>- zich blijven concentreren ondanks het feit dat ze niet alles kunnen uitdrukken;</w:t>
            </w:r>
            <w:r w:rsidRPr="00A103A7">
              <w:rPr>
                <w:rFonts w:ascii="Trebuchet MS" w:hAnsi="Trebuchet MS" w:cs="Arial"/>
                <w:snapToGrid w:val="0"/>
                <w:sz w:val="20"/>
                <w:szCs w:val="20"/>
              </w:rPr>
              <w:br/>
            </w:r>
            <w:r w:rsidRPr="00A103A7">
              <w:rPr>
                <w:rFonts w:ascii="Trebuchet MS" w:hAnsi="Trebuchet MS" w:cs="Arial"/>
                <w:sz w:val="20"/>
                <w:szCs w:val="20"/>
              </w:rPr>
              <w:t>- bij de voorbereiding digitale en niet-digitale hulpbronnen (woordenboeken, grammatica’s, spellingcontrole</w:t>
            </w:r>
            <w:r w:rsidR="00B65CCF">
              <w:rPr>
                <w:rFonts w:ascii="Trebuchet MS" w:hAnsi="Trebuchet MS" w:cs="Arial"/>
                <w:sz w:val="20"/>
                <w:szCs w:val="20"/>
              </w:rPr>
              <w:t>, primaire teksten</w:t>
            </w:r>
            <w:r w:rsidRPr="00A103A7">
              <w:rPr>
                <w:rFonts w:ascii="Trebuchet MS" w:hAnsi="Trebuchet MS" w:cs="Arial"/>
                <w:sz w:val="20"/>
                <w:szCs w:val="20"/>
              </w:rPr>
              <w:t xml:space="preserve"> …) kritisch raadplegen en de gevonden informatie correct gebruiken; </w:t>
            </w:r>
          </w:p>
          <w:p w14:paraId="0BB40691" w14:textId="77777777" w:rsidR="00F95C8B" w:rsidRPr="00A103A7" w:rsidRDefault="00F95C8B" w:rsidP="00A84699">
            <w:pPr>
              <w:numPr>
                <w:ilvl w:val="0"/>
                <w:numId w:val="21"/>
              </w:numPr>
              <w:spacing w:before="60" w:after="6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gegevensbestanden raadplegen en rekening houden met de gevonden informatie;</w:t>
            </w:r>
          </w:p>
          <w:p w14:paraId="146C93C4" w14:textId="77777777" w:rsidR="00F95C8B" w:rsidRPr="00A103A7" w:rsidRDefault="00F95C8B" w:rsidP="000847FE">
            <w:pPr>
              <w:spacing w:before="60" w:after="60" w:line="240" w:lineRule="atLeast"/>
              <w:rPr>
                <w:rFonts w:ascii="Trebuchet MS" w:hAnsi="Trebuchet MS" w:cs="Arial"/>
                <w:b/>
                <w:sz w:val="20"/>
                <w:szCs w:val="20"/>
              </w:rPr>
            </w:pPr>
            <w:r w:rsidRPr="00A103A7">
              <w:rPr>
                <w:rFonts w:ascii="Trebuchet MS" w:hAnsi="Trebuchet MS" w:cs="Arial"/>
                <w:b/>
                <w:sz w:val="20"/>
                <w:szCs w:val="20"/>
              </w:rPr>
              <w:t>Schrijfstrategieën</w:t>
            </w:r>
          </w:p>
          <w:p w14:paraId="246D7B52" w14:textId="77777777" w:rsidR="00F95C8B" w:rsidRPr="00A103A7" w:rsidRDefault="00F95C8B" w:rsidP="00A84699">
            <w:pPr>
              <w:numPr>
                <w:ilvl w:val="0"/>
                <w:numId w:val="20"/>
              </w:numPr>
              <w:spacing w:before="60" w:after="60" w:line="240" w:lineRule="atLeast"/>
              <w:contextualSpacing/>
              <w:rPr>
                <w:rFonts w:ascii="Trebuchet MS" w:eastAsia="Times New Roman" w:hAnsi="Trebuchet MS" w:cs="Arial"/>
                <w:sz w:val="20"/>
                <w:szCs w:val="20"/>
                <w:lang w:val="nl-NL" w:eastAsia="nl-NL"/>
              </w:rPr>
            </w:pPr>
            <w:r w:rsidRPr="00A103A7">
              <w:rPr>
                <w:rFonts w:ascii="Trebuchet MS" w:eastAsia="Times New Roman" w:hAnsi="Trebuchet MS" w:cs="Arial"/>
                <w:snapToGrid w:val="0"/>
                <w:sz w:val="20"/>
                <w:szCs w:val="20"/>
                <w:lang w:val="nl-NL" w:eastAsia="nl-NL"/>
              </w:rPr>
              <w:t>het schrijfdoel bepalen</w:t>
            </w:r>
            <w:r w:rsidRPr="00A103A7">
              <w:rPr>
                <w:rFonts w:ascii="Trebuchet MS" w:eastAsia="Times New Roman" w:hAnsi="Trebuchet MS" w:cs="Arial"/>
                <w:sz w:val="20"/>
                <w:szCs w:val="20"/>
                <w:lang w:val="nl-NL" w:eastAsia="nl-NL"/>
              </w:rPr>
              <w:t xml:space="preserve"> en hun taalgebruik erop afstemmen;</w:t>
            </w:r>
          </w:p>
          <w:p w14:paraId="1720BB11" w14:textId="77777777" w:rsidR="00F95C8B" w:rsidRPr="00A103A7" w:rsidRDefault="00F95C8B" w:rsidP="00A84699">
            <w:pPr>
              <w:numPr>
                <w:ilvl w:val="0"/>
                <w:numId w:val="20"/>
              </w:numPr>
              <w:spacing w:before="60" w:after="60" w:line="240" w:lineRule="atLeast"/>
              <w:jc w:val="both"/>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een schrijfplan opstellen; de passende lay-out gebruiken;</w:t>
            </w:r>
          </w:p>
          <w:p w14:paraId="5DB534D5" w14:textId="77777777" w:rsidR="00F95C8B" w:rsidRPr="00A103A7" w:rsidRDefault="00F95C8B" w:rsidP="00A84699">
            <w:pPr>
              <w:numPr>
                <w:ilvl w:val="0"/>
                <w:numId w:val="20"/>
              </w:numPr>
              <w:spacing w:before="60" w:after="60" w:line="240" w:lineRule="atLeast"/>
              <w:jc w:val="both"/>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de eigen tekst nakijken;</w:t>
            </w:r>
          </w:p>
          <w:p w14:paraId="0BB8B3AD" w14:textId="77777777" w:rsidR="00F95C8B" w:rsidRPr="00A103A7" w:rsidRDefault="00F95C8B" w:rsidP="00A84699">
            <w:pPr>
              <w:numPr>
                <w:ilvl w:val="0"/>
                <w:numId w:val="22"/>
              </w:numPr>
              <w:spacing w:before="60" w:after="60" w:line="240" w:lineRule="atLeast"/>
              <w:jc w:val="both"/>
              <w:rPr>
                <w:rFonts w:ascii="Trebuchet MS" w:eastAsia="Times New Roman" w:hAnsi="Trebuchet MS" w:cs="Arial"/>
                <w:snapToGrid w:val="0"/>
                <w:sz w:val="20"/>
                <w:szCs w:val="20"/>
                <w:lang w:val="nl-NL" w:eastAsia="nl-NL"/>
              </w:rPr>
            </w:pPr>
            <w:r w:rsidRPr="00A103A7">
              <w:rPr>
                <w:rFonts w:ascii="Trebuchet MS" w:eastAsia="Times New Roman" w:hAnsi="Trebuchet MS" w:cs="Arial"/>
                <w:snapToGrid w:val="0"/>
                <w:sz w:val="20"/>
                <w:szCs w:val="20"/>
                <w:lang w:val="nl-NL" w:eastAsia="nl-NL"/>
              </w:rPr>
              <w:t xml:space="preserve">bij een gemeenschappelijke schrijftaak </w:t>
            </w:r>
          </w:p>
          <w:p w14:paraId="47D19903" w14:textId="77777777" w:rsidR="00F95C8B" w:rsidRPr="00A103A7" w:rsidRDefault="00F95C8B" w:rsidP="00A84699">
            <w:pPr>
              <w:numPr>
                <w:ilvl w:val="0"/>
                <w:numId w:val="17"/>
              </w:numPr>
              <w:spacing w:before="60" w:after="60" w:line="240" w:lineRule="atLeast"/>
              <w:jc w:val="both"/>
              <w:rPr>
                <w:rFonts w:ascii="Trebuchet MS" w:eastAsia="Times New Roman" w:hAnsi="Trebuchet MS" w:cs="Arial"/>
                <w:snapToGrid w:val="0"/>
                <w:sz w:val="20"/>
                <w:szCs w:val="20"/>
                <w:lang w:val="nl-NL" w:eastAsia="nl-NL"/>
              </w:rPr>
            </w:pPr>
            <w:r w:rsidRPr="00A103A7">
              <w:rPr>
                <w:rFonts w:ascii="Trebuchet MS" w:eastAsia="Times New Roman" w:hAnsi="Trebuchet MS" w:cs="Arial"/>
                <w:snapToGrid w:val="0"/>
                <w:sz w:val="20"/>
                <w:szCs w:val="20"/>
                <w:lang w:val="nl-NL" w:eastAsia="nl-NL"/>
              </w:rPr>
              <w:t xml:space="preserve">afspraken maken over inhoud en formulering; </w:t>
            </w:r>
          </w:p>
          <w:p w14:paraId="4EE7E586" w14:textId="77777777" w:rsidR="00F95C8B" w:rsidRPr="00A103A7" w:rsidRDefault="00F95C8B" w:rsidP="00A84699">
            <w:pPr>
              <w:numPr>
                <w:ilvl w:val="0"/>
                <w:numId w:val="17"/>
              </w:numPr>
              <w:tabs>
                <w:tab w:val="left" w:pos="4234"/>
              </w:tabs>
              <w:spacing w:before="60" w:after="6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Arial"/>
                <w:snapToGrid w:val="0"/>
                <w:sz w:val="20"/>
                <w:szCs w:val="20"/>
                <w:lang w:val="nl-NL" w:eastAsia="nl-NL"/>
              </w:rPr>
              <w:t>elkaars inbreng in de tekst opnemen;</w:t>
            </w:r>
          </w:p>
          <w:p w14:paraId="315D32ED" w14:textId="77777777" w:rsidR="00F95C8B" w:rsidRPr="00A103A7" w:rsidRDefault="00F95C8B" w:rsidP="00A84699">
            <w:pPr>
              <w:numPr>
                <w:ilvl w:val="0"/>
                <w:numId w:val="17"/>
              </w:numPr>
              <w:tabs>
                <w:tab w:val="left" w:pos="4234"/>
              </w:tabs>
              <w:spacing w:before="60" w:after="6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Arial"/>
                <w:snapToGrid w:val="0"/>
                <w:sz w:val="20"/>
                <w:szCs w:val="20"/>
                <w:lang w:val="nl-NL" w:eastAsia="nl-NL"/>
              </w:rPr>
              <w:t>elkaars voorbereiding evalueren, corrigeren en redigeren;</w:t>
            </w:r>
          </w:p>
          <w:p w14:paraId="5F77817E" w14:textId="77777777" w:rsidR="00F95C8B" w:rsidRPr="00A103A7" w:rsidRDefault="00F95C8B" w:rsidP="00A84699">
            <w:pPr>
              <w:numPr>
                <w:ilvl w:val="0"/>
                <w:numId w:val="21"/>
              </w:numPr>
              <w:spacing w:before="60" w:after="6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 xml:space="preserve">efficiënt gebruikmaken van een model; </w:t>
            </w:r>
          </w:p>
          <w:p w14:paraId="06AF9EFC" w14:textId="77777777" w:rsidR="00F95C8B" w:rsidRPr="00A103A7" w:rsidRDefault="00F95C8B" w:rsidP="00A84699">
            <w:pPr>
              <w:numPr>
                <w:ilvl w:val="0"/>
                <w:numId w:val="21"/>
              </w:numPr>
              <w:spacing w:before="60" w:after="60"/>
              <w:contextualSpacing/>
              <w:rPr>
                <w:rFonts w:ascii="Trebuchet MS" w:eastAsia="Times New Roman" w:hAnsi="Trebuchet MS" w:cs="Arial"/>
                <w:sz w:val="20"/>
                <w:szCs w:val="20"/>
                <w:lang w:val="nl-NL" w:eastAsia="nl-NL"/>
              </w:rPr>
            </w:pPr>
            <w:r w:rsidRPr="00A103A7">
              <w:rPr>
                <w:rFonts w:ascii="Trebuchet MS" w:eastAsia="Times New Roman" w:hAnsi="Trebuchet MS" w:cs="Arial"/>
                <w:sz w:val="20"/>
                <w:szCs w:val="20"/>
                <w:lang w:val="nl-NL" w:eastAsia="nl-NL"/>
              </w:rPr>
              <w:t>rekening houden met de belangrijkste conventies en de eigenheid van schrijftaal.</w:t>
            </w:r>
          </w:p>
        </w:tc>
      </w:tr>
      <w:tr w:rsidR="00F95C8B" w:rsidRPr="00A103A7" w14:paraId="64937FE6" w14:textId="77777777" w:rsidTr="001F5878">
        <w:tc>
          <w:tcPr>
            <w:tcW w:w="14170" w:type="dxa"/>
            <w:gridSpan w:val="3"/>
            <w:shd w:val="clear" w:color="auto" w:fill="DBE5F1" w:themeFill="accent1" w:themeFillTint="33"/>
            <w:vAlign w:val="center"/>
          </w:tcPr>
          <w:p w14:paraId="44E371DA" w14:textId="77777777" w:rsidR="00F95C8B" w:rsidRPr="00A103A7" w:rsidRDefault="00F95C8B" w:rsidP="000847FE">
            <w:pPr>
              <w:spacing w:before="60" w:after="60" w:line="240" w:lineRule="auto"/>
              <w:rPr>
                <w:rFonts w:ascii="Trebuchet MS" w:hAnsi="Trebuchet MS" w:cs="Arial"/>
                <w:b/>
                <w:i/>
                <w:sz w:val="20"/>
                <w:szCs w:val="20"/>
              </w:rPr>
            </w:pPr>
            <w:r w:rsidRPr="00A103A7">
              <w:rPr>
                <w:rFonts w:ascii="Trebuchet MS" w:hAnsi="Trebuchet MS" w:cs="Arial"/>
                <w:b/>
                <w:sz w:val="20"/>
                <w:szCs w:val="20"/>
              </w:rPr>
              <w:t>Bij het uitvoeren van schrijftaken tonen de leerlingen de volgende</w:t>
            </w:r>
            <w:r w:rsidRPr="00A103A7">
              <w:rPr>
                <w:rFonts w:ascii="Trebuchet MS" w:hAnsi="Trebuchet MS" w:cs="Arial"/>
                <w:sz w:val="20"/>
                <w:szCs w:val="20"/>
              </w:rPr>
              <w:t xml:space="preserve"> </w:t>
            </w:r>
            <w:r w:rsidRPr="00A103A7">
              <w:rPr>
                <w:rFonts w:ascii="Trebuchet MS" w:hAnsi="Trebuchet MS" w:cs="Arial"/>
                <w:b/>
                <w:sz w:val="20"/>
                <w:szCs w:val="20"/>
              </w:rPr>
              <w:t>attitudes:</w:t>
            </w:r>
          </w:p>
        </w:tc>
      </w:tr>
      <w:tr w:rsidR="00F95C8B" w:rsidRPr="00A103A7" w14:paraId="426D4CB5" w14:textId="77777777" w:rsidTr="000847FE">
        <w:tc>
          <w:tcPr>
            <w:tcW w:w="1167" w:type="dxa"/>
          </w:tcPr>
          <w:p w14:paraId="099E943E"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10*</w:t>
            </w:r>
          </w:p>
        </w:tc>
        <w:tc>
          <w:tcPr>
            <w:tcW w:w="13003" w:type="dxa"/>
            <w:gridSpan w:val="2"/>
          </w:tcPr>
          <w:p w14:paraId="23A9C167" w14:textId="77777777" w:rsidR="00F95C8B" w:rsidRPr="00A103A7" w:rsidRDefault="00F95C8B" w:rsidP="000847FE">
            <w:pPr>
              <w:spacing w:before="60" w:after="60"/>
              <w:rPr>
                <w:rFonts w:ascii="Trebuchet MS" w:hAnsi="Trebuchet MS" w:cs="Arial"/>
                <w:sz w:val="20"/>
                <w:szCs w:val="20"/>
              </w:rPr>
            </w:pPr>
            <w:r w:rsidRPr="00A103A7">
              <w:rPr>
                <w:rFonts w:ascii="Trebuchet MS" w:hAnsi="Trebuchet MS" w:cs="Arial"/>
                <w:sz w:val="20"/>
                <w:szCs w:val="20"/>
              </w:rPr>
              <w:t>tonen de leerlingen de bereidheid om te schrijven in het Duits</w:t>
            </w:r>
          </w:p>
        </w:tc>
      </w:tr>
      <w:tr w:rsidR="00F95C8B" w:rsidRPr="00A103A7" w14:paraId="0663D8E2" w14:textId="77777777" w:rsidTr="000847FE">
        <w:tc>
          <w:tcPr>
            <w:tcW w:w="1167" w:type="dxa"/>
          </w:tcPr>
          <w:p w14:paraId="76248FBF" w14:textId="77777777" w:rsidR="00F95C8B" w:rsidRPr="00A103A7" w:rsidRDefault="00F95C8B" w:rsidP="000847FE">
            <w:pPr>
              <w:spacing w:before="60" w:after="60"/>
              <w:jc w:val="center"/>
              <w:rPr>
                <w:rFonts w:ascii="Trebuchet MS" w:hAnsi="Trebuchet MS" w:cs="Arial"/>
                <w:b/>
                <w:sz w:val="20"/>
                <w:szCs w:val="20"/>
              </w:rPr>
            </w:pPr>
            <w:r w:rsidRPr="00A103A7">
              <w:rPr>
                <w:rFonts w:ascii="Trebuchet MS" w:hAnsi="Trebuchet MS" w:cs="Arial"/>
                <w:b/>
                <w:sz w:val="20"/>
                <w:szCs w:val="20"/>
              </w:rPr>
              <w:t>Sch 11*</w:t>
            </w:r>
          </w:p>
        </w:tc>
        <w:tc>
          <w:tcPr>
            <w:tcW w:w="13003" w:type="dxa"/>
            <w:gridSpan w:val="2"/>
          </w:tcPr>
          <w:p w14:paraId="73AB83FA" w14:textId="77777777" w:rsidR="00F95C8B" w:rsidRPr="00A103A7" w:rsidRDefault="00F95C8B" w:rsidP="000847FE">
            <w:pPr>
              <w:spacing w:before="60" w:after="60"/>
              <w:rPr>
                <w:rFonts w:ascii="Trebuchet MS" w:hAnsi="Trebuchet MS" w:cs="Arial"/>
                <w:i/>
                <w:sz w:val="20"/>
                <w:szCs w:val="20"/>
              </w:rPr>
            </w:pPr>
            <w:r w:rsidRPr="00A103A7">
              <w:rPr>
                <w:rFonts w:ascii="Trebuchet MS" w:hAnsi="Trebuchet MS" w:cs="Arial"/>
                <w:sz w:val="20"/>
                <w:szCs w:val="20"/>
              </w:rPr>
              <w:t>streven de leerlingen naar verzorgd taalgebruik, onder andere door het inzetten van strategieën.</w:t>
            </w:r>
          </w:p>
          <w:p w14:paraId="15F2F5C0" w14:textId="77777777" w:rsidR="00F95C8B" w:rsidRPr="00A103A7" w:rsidRDefault="00F95C8B" w:rsidP="000847FE">
            <w:pPr>
              <w:spacing w:before="60" w:after="60"/>
              <w:rPr>
                <w:rFonts w:ascii="Trebuchet MS" w:hAnsi="Trebuchet MS" w:cs="Arial"/>
                <w:sz w:val="20"/>
                <w:szCs w:val="20"/>
              </w:rPr>
            </w:pPr>
            <w:r w:rsidRPr="00A103A7">
              <w:rPr>
                <w:rFonts w:ascii="Trebuchet MS" w:hAnsi="Trebuchet MS" w:cs="Arial"/>
                <w:sz w:val="20"/>
                <w:szCs w:val="20"/>
              </w:rPr>
              <w:t>Ze zijn bereid hun geschreven teksten kritisch na te lezen op vormcorrectheid en inhoud</w:t>
            </w:r>
          </w:p>
          <w:p w14:paraId="63354923" w14:textId="77777777" w:rsidR="00F95C8B" w:rsidRDefault="00F95C8B" w:rsidP="000847FE">
            <w:pPr>
              <w:spacing w:after="0" w:line="240" w:lineRule="auto"/>
              <w:rPr>
                <w:rFonts w:ascii="Trebuchet MS" w:hAnsi="Trebuchet MS" w:cs="Arial"/>
                <w:sz w:val="20"/>
                <w:szCs w:val="20"/>
              </w:rPr>
            </w:pPr>
            <w:r w:rsidRPr="00A103A7">
              <w:rPr>
                <w:rFonts w:ascii="Trebuchet MS" w:hAnsi="Trebuchet MS" w:cs="Arial"/>
                <w:sz w:val="20"/>
                <w:szCs w:val="20"/>
              </w:rPr>
              <w:t>Ze besteden zorg aan de presentatie van hun geschreven teksten.</w:t>
            </w:r>
          </w:p>
          <w:p w14:paraId="24CA77D4" w14:textId="0E43BF80" w:rsidR="00841EA5" w:rsidRPr="00A103A7" w:rsidRDefault="00841EA5" w:rsidP="000847FE">
            <w:pPr>
              <w:spacing w:after="0" w:line="240" w:lineRule="auto"/>
              <w:rPr>
                <w:rFonts w:ascii="Trebuchet MS" w:hAnsi="Trebuchet MS" w:cs="Arial"/>
                <w:i/>
                <w:sz w:val="20"/>
                <w:szCs w:val="20"/>
              </w:rPr>
            </w:pPr>
            <w:r>
              <w:rPr>
                <w:rFonts w:ascii="Trebuchet MS" w:hAnsi="Trebuchet MS" w:cs="Arial"/>
                <w:sz w:val="20"/>
                <w:szCs w:val="20"/>
              </w:rPr>
              <w:t xml:space="preserve">Ze houden rekening met aangereikte feedback. </w:t>
            </w:r>
          </w:p>
        </w:tc>
      </w:tr>
    </w:tbl>
    <w:p w14:paraId="3F8419E9" w14:textId="77777777" w:rsidR="000847FE" w:rsidRDefault="000847FE" w:rsidP="00A103A7">
      <w:pPr>
        <w:rPr>
          <w:rFonts w:ascii="Trebuchet MS" w:hAnsi="Trebuchet MS"/>
          <w:b/>
          <w:sz w:val="20"/>
          <w:szCs w:val="20"/>
        </w:rPr>
      </w:pPr>
    </w:p>
    <w:p w14:paraId="5F3557B1" w14:textId="77777777" w:rsidR="000847FE" w:rsidRDefault="000847FE" w:rsidP="00A103A7">
      <w:pPr>
        <w:rPr>
          <w:rFonts w:ascii="Trebuchet MS" w:hAnsi="Trebuchet MS"/>
          <w:b/>
          <w:sz w:val="20"/>
          <w:szCs w:val="20"/>
        </w:rPr>
      </w:pPr>
    </w:p>
    <w:p w14:paraId="1C7212F8" w14:textId="77777777" w:rsidR="00F95C8B" w:rsidRDefault="00F95C8B" w:rsidP="00A103A7">
      <w:pPr>
        <w:rPr>
          <w:rFonts w:ascii="Trebuchet MS" w:hAnsi="Trebuchet MS"/>
          <w:sz w:val="20"/>
          <w:szCs w:val="20"/>
        </w:rPr>
        <w:sectPr w:rsidR="00F95C8B" w:rsidSect="002405DE">
          <w:headerReference w:type="even" r:id="rId16"/>
          <w:footerReference w:type="even" r:id="rId17"/>
          <w:footerReference w:type="default" r:id="rId18"/>
          <w:headerReference w:type="first" r:id="rId19"/>
          <w:footerReference w:type="first" r:id="rId20"/>
          <w:pgSz w:w="16838" w:h="11906" w:orient="landscape" w:code="9"/>
          <w:pgMar w:top="1418" w:right="1418" w:bottom="1418" w:left="1418" w:header="1429" w:footer="709" w:gutter="0"/>
          <w:cols w:space="708"/>
          <w:docGrid w:linePitch="360"/>
        </w:sectPr>
      </w:pPr>
    </w:p>
    <w:p w14:paraId="5F4E7C9F" w14:textId="77777777" w:rsidR="00F409D9" w:rsidRPr="00A103A7" w:rsidRDefault="00F409D9" w:rsidP="00F409D9">
      <w:pPr>
        <w:rPr>
          <w:rFonts w:ascii="Trebuchet MS" w:hAnsi="Trebuchet MS"/>
          <w:b/>
          <w:sz w:val="20"/>
          <w:szCs w:val="20"/>
        </w:rPr>
      </w:pPr>
      <w:r w:rsidRPr="00A103A7">
        <w:rPr>
          <w:rFonts w:ascii="Trebuchet MS" w:hAnsi="Trebuchet MS"/>
          <w:b/>
          <w:sz w:val="20"/>
          <w:szCs w:val="20"/>
        </w:rPr>
        <w:lastRenderedPageBreak/>
        <w:t>De tekstkenmerken van de geschreven teksten op basisniveau</w:t>
      </w:r>
    </w:p>
    <w:p w14:paraId="610FD95E" w14:textId="77777777" w:rsidR="00A103A7" w:rsidRPr="00A103A7" w:rsidRDefault="00F409D9" w:rsidP="00A103A7">
      <w:pPr>
        <w:rPr>
          <w:rFonts w:ascii="Trebuchet MS" w:hAnsi="Trebuchet MS"/>
          <w:sz w:val="20"/>
          <w:szCs w:val="20"/>
        </w:rPr>
      </w:pPr>
      <w:r w:rsidRPr="00A103A7">
        <w:rPr>
          <w:rFonts w:ascii="Trebuchet MS" w:hAnsi="Trebuchet MS"/>
          <w:sz w:val="20"/>
          <w:szCs w:val="20"/>
        </w:rPr>
        <w:t>De geschreven teksten op basisniveau hebben de volgende kenmerke</w:t>
      </w:r>
      <w:r>
        <w:rPr>
          <w:rFonts w:ascii="Trebuchet MS" w:hAnsi="Trebuchet MS"/>
          <w:sz w:val="20"/>
          <w:szCs w:val="20"/>
        </w:rPr>
        <w:t>n:</w:t>
      </w:r>
    </w:p>
    <w:tbl>
      <w:tblPr>
        <w:tblStyle w:val="Tabelraster1"/>
        <w:tblW w:w="0" w:type="auto"/>
        <w:tblLook w:val="04A0" w:firstRow="1" w:lastRow="0" w:firstColumn="1" w:lastColumn="0" w:noHBand="0" w:noVBand="1"/>
      </w:tblPr>
      <w:tblGrid>
        <w:gridCol w:w="2972"/>
        <w:gridCol w:w="6088"/>
      </w:tblGrid>
      <w:tr w:rsidR="00A103A7" w:rsidRPr="00A103A7" w14:paraId="1C7C7FE2" w14:textId="77777777" w:rsidTr="00E11D7E">
        <w:tc>
          <w:tcPr>
            <w:tcW w:w="2972" w:type="dxa"/>
          </w:tcPr>
          <w:p w14:paraId="3812E3C9"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Onderwerp</w:t>
            </w:r>
          </w:p>
        </w:tc>
        <w:tc>
          <w:tcPr>
            <w:tcW w:w="6088" w:type="dxa"/>
          </w:tcPr>
          <w:p w14:paraId="47B95A6E"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concreet</w:t>
            </w:r>
          </w:p>
          <w:p w14:paraId="2CCF0195"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in verband met de eigen leefwereld en het dagelijkse leven</w:t>
            </w:r>
          </w:p>
        </w:tc>
      </w:tr>
      <w:tr w:rsidR="00A103A7" w:rsidRPr="00A103A7" w14:paraId="73775482" w14:textId="77777777" w:rsidTr="00E11D7E">
        <w:tc>
          <w:tcPr>
            <w:tcW w:w="2972" w:type="dxa"/>
          </w:tcPr>
          <w:p w14:paraId="6F42B0E7"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Taalgebruikssituatie</w:t>
            </w:r>
          </w:p>
        </w:tc>
        <w:tc>
          <w:tcPr>
            <w:tcW w:w="6088" w:type="dxa"/>
          </w:tcPr>
          <w:p w14:paraId="6C8989C6"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voor de leerlingen relevante taalgebruiksituaties</w:t>
            </w:r>
          </w:p>
        </w:tc>
      </w:tr>
      <w:tr w:rsidR="00A103A7" w:rsidRPr="00A103A7" w14:paraId="662DB497" w14:textId="77777777" w:rsidTr="00E11D7E">
        <w:tc>
          <w:tcPr>
            <w:tcW w:w="2972" w:type="dxa"/>
          </w:tcPr>
          <w:p w14:paraId="43F1E880"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Structuur/samenhang</w:t>
            </w:r>
          </w:p>
        </w:tc>
        <w:tc>
          <w:tcPr>
            <w:tcW w:w="6088" w:type="dxa"/>
          </w:tcPr>
          <w:p w14:paraId="32715848"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ook samengestelde zinnen met een beperkte mate van complexiteit</w:t>
            </w:r>
          </w:p>
          <w:p w14:paraId="41549D92"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eenvoudig gestructureerde narratieve, informatieve en prescriptieve teksten</w:t>
            </w:r>
          </w:p>
        </w:tc>
      </w:tr>
      <w:tr w:rsidR="00A103A7" w:rsidRPr="00A103A7" w14:paraId="73BCEDA1" w14:textId="77777777" w:rsidTr="00E11D7E">
        <w:tc>
          <w:tcPr>
            <w:tcW w:w="2972" w:type="dxa"/>
          </w:tcPr>
          <w:p w14:paraId="0275FACC"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Lengte</w:t>
            </w:r>
          </w:p>
        </w:tc>
        <w:tc>
          <w:tcPr>
            <w:tcW w:w="6088" w:type="dxa"/>
          </w:tcPr>
          <w:p w14:paraId="032313D8"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xml:space="preserve">- korte teksten </w:t>
            </w:r>
          </w:p>
        </w:tc>
      </w:tr>
      <w:tr w:rsidR="00A103A7" w:rsidRPr="00A103A7" w14:paraId="5854EAB6" w14:textId="77777777" w:rsidTr="00E11D7E">
        <w:tc>
          <w:tcPr>
            <w:tcW w:w="2972" w:type="dxa"/>
          </w:tcPr>
          <w:p w14:paraId="31F5381D"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Woordenschat en taalvariëteit</w:t>
            </w:r>
          </w:p>
        </w:tc>
        <w:tc>
          <w:tcPr>
            <w:tcW w:w="6088" w:type="dxa"/>
          </w:tcPr>
          <w:p w14:paraId="277681D6"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frequente woorden</w:t>
            </w:r>
          </w:p>
          <w:p w14:paraId="085FA54B"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informeel en formeel</w:t>
            </w:r>
          </w:p>
        </w:tc>
      </w:tr>
    </w:tbl>
    <w:p w14:paraId="4CBD385C"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p>
    <w:p w14:paraId="1227FF03"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Verdieping</w:t>
      </w:r>
    </w:p>
    <w:p w14:paraId="236EC48C"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De onderstaande lijst met verdiepende doelstellingen mag geen vrijgeleide zijn om eenzijdig de nadruk te leggen op schrijfvaardigheid. Een doordachte keuze in verhouding met de andere vaardigheden is noodzakelijk. </w:t>
      </w:r>
    </w:p>
    <w:p w14:paraId="6B76FA03"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Leerplandoelstellingen en leerinhouden</w:t>
      </w:r>
    </w:p>
    <w:tbl>
      <w:tblPr>
        <w:tblStyle w:val="Tabelraster1"/>
        <w:tblW w:w="0" w:type="auto"/>
        <w:tblLook w:val="04A0" w:firstRow="1" w:lastRow="0" w:firstColumn="1" w:lastColumn="0" w:noHBand="0" w:noVBand="1"/>
      </w:tblPr>
      <w:tblGrid>
        <w:gridCol w:w="1302"/>
        <w:gridCol w:w="3465"/>
        <w:gridCol w:w="32"/>
        <w:gridCol w:w="58"/>
        <w:gridCol w:w="4175"/>
        <w:gridCol w:w="28"/>
      </w:tblGrid>
      <w:tr w:rsidR="00A103A7" w:rsidRPr="00A103A7" w14:paraId="776D9718" w14:textId="77777777" w:rsidTr="00580788">
        <w:trPr>
          <w:trHeight w:val="315"/>
        </w:trPr>
        <w:tc>
          <w:tcPr>
            <w:tcW w:w="4769" w:type="dxa"/>
            <w:gridSpan w:val="2"/>
            <w:shd w:val="clear" w:color="auto" w:fill="95B3D7" w:themeFill="accent1" w:themeFillTint="99"/>
          </w:tcPr>
          <w:p w14:paraId="4E62260C"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Doelstellingen</w:t>
            </w:r>
          </w:p>
        </w:tc>
        <w:tc>
          <w:tcPr>
            <w:tcW w:w="4291" w:type="dxa"/>
            <w:gridSpan w:val="4"/>
            <w:shd w:val="clear" w:color="auto" w:fill="95B3D7" w:themeFill="accent1" w:themeFillTint="99"/>
          </w:tcPr>
          <w:p w14:paraId="265A7600"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Mogelijke schrijftaken</w:t>
            </w:r>
          </w:p>
        </w:tc>
      </w:tr>
      <w:tr w:rsidR="00A103A7" w:rsidRPr="00A103A7" w14:paraId="39E9DD8A" w14:textId="77777777" w:rsidTr="00580788">
        <w:tc>
          <w:tcPr>
            <w:tcW w:w="9060" w:type="dxa"/>
            <w:gridSpan w:val="6"/>
            <w:shd w:val="clear" w:color="auto" w:fill="DBE5F1" w:themeFill="accent1" w:themeFillTint="33"/>
          </w:tcPr>
          <w:p w14:paraId="424A5D4B"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sz w:val="20"/>
                <w:szCs w:val="20"/>
                <w:lang w:val="nl-NL" w:eastAsia="nl-NL"/>
              </w:rPr>
              <w:t>De leerlingen kunnen de volgende schrijftaken</w:t>
            </w:r>
            <w:r w:rsidRPr="00A103A7">
              <w:rPr>
                <w:rFonts w:ascii="Trebuchet MS" w:eastAsia="Times New Roman" w:hAnsi="Trebuchet MS" w:cs="Times New Roman"/>
                <w:b/>
                <w:sz w:val="20"/>
                <w:szCs w:val="20"/>
                <w:lang w:val="nl-NL" w:eastAsia="nl-NL"/>
              </w:rPr>
              <w:t xml:space="preserve"> uitvoeren op beschrijvend niveau</w:t>
            </w:r>
          </w:p>
        </w:tc>
      </w:tr>
      <w:tr w:rsidR="00A103A7" w:rsidRPr="00A103A7" w14:paraId="3DD08043" w14:textId="77777777" w:rsidTr="00580788">
        <w:tc>
          <w:tcPr>
            <w:tcW w:w="1302" w:type="dxa"/>
          </w:tcPr>
          <w:p w14:paraId="5BE4C20F"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 Sch 15</w:t>
            </w:r>
          </w:p>
        </w:tc>
        <w:tc>
          <w:tcPr>
            <w:tcW w:w="3467" w:type="dxa"/>
          </w:tcPr>
          <w:p w14:paraId="71F5ABDD"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vertrouwde personen en dingen duidelijk beschrijven </w:t>
            </w:r>
          </w:p>
        </w:tc>
        <w:tc>
          <w:tcPr>
            <w:tcW w:w="4291" w:type="dxa"/>
            <w:gridSpan w:val="4"/>
          </w:tcPr>
          <w:p w14:paraId="78CF2522" w14:textId="77777777" w:rsidR="00A103A7" w:rsidRPr="00A103A7" w:rsidRDefault="00A103A7" w:rsidP="00807148">
            <w:pPr>
              <w:spacing w:after="240" w:line="240" w:lineRule="atLeast"/>
              <w:rPr>
                <w:rFonts w:ascii="Trebuchet MS" w:eastAsia="Times New Roman" w:hAnsi="Trebuchet MS" w:cs="Times New Roman"/>
                <w:b/>
                <w:sz w:val="20"/>
                <w:szCs w:val="20"/>
                <w:lang w:val="nl-NL" w:eastAsia="nl-NL"/>
              </w:rPr>
            </w:pPr>
          </w:p>
        </w:tc>
      </w:tr>
      <w:tr w:rsidR="00A103A7" w:rsidRPr="00A103A7" w14:paraId="1510D315" w14:textId="77777777" w:rsidTr="00580788">
        <w:trPr>
          <w:trHeight w:val="604"/>
        </w:trPr>
        <w:tc>
          <w:tcPr>
            <w:tcW w:w="1302" w:type="dxa"/>
          </w:tcPr>
          <w:p w14:paraId="02D56E60"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w:t>
            </w:r>
            <w:r w:rsidRPr="00A103A7">
              <w:rPr>
                <w:rFonts w:ascii="Trebuchet MS" w:eastAsia="Times New Roman" w:hAnsi="Trebuchet MS" w:cs="Times New Roman"/>
                <w:b/>
                <w:sz w:val="20"/>
                <w:szCs w:val="20"/>
                <w:lang w:val="nl-NL" w:eastAsia="nl-NL"/>
              </w:rPr>
              <w:br/>
              <w:t>Sch 16</w:t>
            </w:r>
          </w:p>
        </w:tc>
        <w:tc>
          <w:tcPr>
            <w:tcW w:w="3467" w:type="dxa"/>
          </w:tcPr>
          <w:p w14:paraId="50F7F8CB"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gevoelens en wensen op een eenvoudige manier beschrijven</w:t>
            </w:r>
          </w:p>
        </w:tc>
        <w:tc>
          <w:tcPr>
            <w:tcW w:w="4291" w:type="dxa"/>
            <w:gridSpan w:val="4"/>
          </w:tcPr>
          <w:p w14:paraId="54106C1F" w14:textId="77777777" w:rsidR="00A103A7" w:rsidRPr="00A103A7" w:rsidRDefault="00A103A7" w:rsidP="00807148">
            <w:pPr>
              <w:spacing w:after="240" w:line="240" w:lineRule="atLeast"/>
              <w:rPr>
                <w:rFonts w:ascii="Trebuchet MS" w:eastAsia="Times New Roman" w:hAnsi="Trebuchet MS" w:cs="Times New Roman"/>
                <w:b/>
                <w:sz w:val="20"/>
                <w:szCs w:val="20"/>
                <w:lang w:val="nl-NL" w:eastAsia="nl-NL"/>
              </w:rPr>
            </w:pPr>
          </w:p>
        </w:tc>
      </w:tr>
      <w:tr w:rsidR="00A103A7" w:rsidRPr="00A103A7" w14:paraId="18EC9F37" w14:textId="77777777" w:rsidTr="00580788">
        <w:tc>
          <w:tcPr>
            <w:tcW w:w="1302" w:type="dxa"/>
          </w:tcPr>
          <w:p w14:paraId="417E7CBC"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w:t>
            </w:r>
            <w:r w:rsidRPr="00A103A7">
              <w:rPr>
                <w:rFonts w:ascii="Trebuchet MS" w:eastAsia="Times New Roman" w:hAnsi="Trebuchet MS" w:cs="Times New Roman"/>
                <w:b/>
                <w:sz w:val="20"/>
                <w:szCs w:val="20"/>
                <w:lang w:val="nl-NL" w:eastAsia="nl-NL"/>
              </w:rPr>
              <w:br/>
              <w:t>Sch 17</w:t>
            </w:r>
          </w:p>
        </w:tc>
        <w:tc>
          <w:tcPr>
            <w:tcW w:w="3467" w:type="dxa"/>
          </w:tcPr>
          <w:p w14:paraId="2C84034D"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Arial"/>
                <w:sz w:val="20"/>
                <w:szCs w:val="20"/>
                <w:lang w:val="nl-NL" w:eastAsia="nl-NL"/>
              </w:rPr>
              <w:t>een persoonlijke situatie, gebeurtenis of ervaring beschrijven en hierbij gevoelens weergeven</w:t>
            </w:r>
          </w:p>
        </w:tc>
        <w:tc>
          <w:tcPr>
            <w:tcW w:w="4291" w:type="dxa"/>
            <w:gridSpan w:val="4"/>
          </w:tcPr>
          <w:p w14:paraId="5F7F73FE"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In een reisverslag persoonlijke ervaringen weergeven, in een lezersbrief persoonlijke ervaringen bij een gelezen boek weergeven, in een brief of een e-mail aan een vriend/vriendin vragen stellen over zijn/haar verhuis naar een ander stad/een andere school</w:t>
            </w:r>
          </w:p>
          <w:p w14:paraId="3791BB01" w14:textId="77777777" w:rsidR="00A103A7" w:rsidRPr="00A103A7" w:rsidRDefault="00A103A7" w:rsidP="00807148">
            <w:pPr>
              <w:keepNext/>
              <w:keepLines/>
              <w:spacing w:before="200" w:after="240"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Op sociale media over een bioscoopbezoek of een concertbezoek berichten</w:t>
            </w:r>
          </w:p>
          <w:p w14:paraId="6CBFE622" w14:textId="77777777" w:rsidR="00A103A7" w:rsidRPr="00A103A7" w:rsidRDefault="00A103A7" w:rsidP="00807148">
            <w:pPr>
              <w:keepNext/>
              <w:keepLines/>
              <w:spacing w:before="200" w:after="240"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Een diefstal aangeven bij de politie, een verloren voorwerp melden (bv. op de trein)</w:t>
            </w:r>
          </w:p>
        </w:tc>
      </w:tr>
      <w:tr w:rsidR="00A103A7" w:rsidRPr="00A103A7" w14:paraId="4CC488E0" w14:textId="77777777" w:rsidTr="00580788">
        <w:tc>
          <w:tcPr>
            <w:tcW w:w="1302" w:type="dxa"/>
          </w:tcPr>
          <w:p w14:paraId="48A4B402"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lastRenderedPageBreak/>
              <w:t>Verdiepend</w:t>
            </w:r>
            <w:r w:rsidRPr="00A103A7">
              <w:rPr>
                <w:rFonts w:ascii="Trebuchet MS" w:eastAsia="Times New Roman" w:hAnsi="Trebuchet MS" w:cs="Times New Roman"/>
                <w:b/>
                <w:sz w:val="20"/>
                <w:szCs w:val="20"/>
                <w:lang w:val="nl-NL" w:eastAsia="nl-NL"/>
              </w:rPr>
              <w:br/>
              <w:t>Sch 17</w:t>
            </w:r>
          </w:p>
        </w:tc>
        <w:tc>
          <w:tcPr>
            <w:tcW w:w="3467" w:type="dxa"/>
          </w:tcPr>
          <w:p w14:paraId="719A7EF3"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over onderwerpen uit het persoonlijke dagelijkse leven schrijven en persoonlijke mening weergeven</w:t>
            </w:r>
          </w:p>
        </w:tc>
        <w:tc>
          <w:tcPr>
            <w:tcW w:w="4291" w:type="dxa"/>
            <w:gridSpan w:val="4"/>
          </w:tcPr>
          <w:p w14:paraId="4F052264" w14:textId="77777777" w:rsidR="00A103A7" w:rsidRPr="00A103A7" w:rsidRDefault="00A103A7" w:rsidP="00807148">
            <w:pPr>
              <w:keepNext/>
              <w:keepLines/>
              <w:outlineLvl w:val="4"/>
              <w:rPr>
                <w:rFonts w:ascii="Trebuchet MS" w:hAnsi="Trebuchet MS"/>
                <w:sz w:val="20"/>
                <w:szCs w:val="20"/>
              </w:rPr>
            </w:pPr>
            <w:r w:rsidRPr="00A103A7">
              <w:rPr>
                <w:rFonts w:ascii="Trebuchet MS" w:hAnsi="Trebuchet MS"/>
                <w:sz w:val="20"/>
                <w:szCs w:val="20"/>
              </w:rPr>
              <w:t>Op een eenvoudige manier mening over een film weergeven</w:t>
            </w:r>
          </w:p>
          <w:p w14:paraId="130548BF" w14:textId="77777777" w:rsidR="00A103A7" w:rsidRPr="00A103A7" w:rsidRDefault="00A103A7" w:rsidP="00807148">
            <w:pPr>
              <w:keepNext/>
              <w:keepLines/>
              <w:spacing w:before="200"/>
              <w:outlineLvl w:val="4"/>
              <w:rPr>
                <w:rFonts w:ascii="Trebuchet MS" w:hAnsi="Trebuchet MS"/>
                <w:sz w:val="20"/>
                <w:szCs w:val="20"/>
              </w:rPr>
            </w:pPr>
            <w:r w:rsidRPr="00A103A7">
              <w:rPr>
                <w:rFonts w:ascii="Trebuchet MS" w:hAnsi="Trebuchet MS"/>
                <w:sz w:val="20"/>
                <w:szCs w:val="20"/>
              </w:rPr>
              <w:t>in een e-mail aan een Duitse vriend/vriendin ons schoolsysteem kort toelichten</w:t>
            </w:r>
          </w:p>
        </w:tc>
      </w:tr>
      <w:tr w:rsidR="00A103A7" w:rsidRPr="00A103A7" w14:paraId="33C8DA20" w14:textId="77777777" w:rsidTr="00580788">
        <w:tc>
          <w:tcPr>
            <w:tcW w:w="1302" w:type="dxa"/>
          </w:tcPr>
          <w:p w14:paraId="2AC3C9C6"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w:t>
            </w:r>
            <w:r w:rsidRPr="00A103A7">
              <w:rPr>
                <w:rFonts w:ascii="Trebuchet MS" w:eastAsia="Times New Roman" w:hAnsi="Trebuchet MS" w:cs="Times New Roman"/>
                <w:b/>
                <w:sz w:val="20"/>
                <w:szCs w:val="20"/>
                <w:lang w:val="nl-NL" w:eastAsia="nl-NL"/>
              </w:rPr>
              <w:br/>
              <w:t>Sch 18</w:t>
            </w:r>
          </w:p>
        </w:tc>
        <w:tc>
          <w:tcPr>
            <w:tcW w:w="3467" w:type="dxa"/>
          </w:tcPr>
          <w:p w14:paraId="342086F3"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Een eenvoudige advertentie schrijven</w:t>
            </w:r>
          </w:p>
        </w:tc>
        <w:tc>
          <w:tcPr>
            <w:tcW w:w="4291" w:type="dxa"/>
            <w:gridSpan w:val="4"/>
          </w:tcPr>
          <w:p w14:paraId="5EE5DFD5"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een zoekertje voor het huren/verhuren van een kamer; zoekertje voor vakantiejob, een zoekertje voor e-bay, voor </w:t>
            </w:r>
            <w:r w:rsidRPr="00A103A7">
              <w:rPr>
                <w:rFonts w:ascii="Trebuchet MS" w:eastAsia="Times New Roman" w:hAnsi="Trebuchet MS" w:cs="Times New Roman"/>
                <w:i/>
                <w:sz w:val="20"/>
                <w:szCs w:val="20"/>
                <w:lang w:val="nl-NL" w:eastAsia="nl-NL"/>
              </w:rPr>
              <w:t>Brieffreundschaft</w:t>
            </w:r>
          </w:p>
        </w:tc>
      </w:tr>
      <w:tr w:rsidR="00A103A7" w:rsidRPr="00A103A7" w14:paraId="42F75D9B" w14:textId="77777777" w:rsidTr="00580788">
        <w:tc>
          <w:tcPr>
            <w:tcW w:w="1302" w:type="dxa"/>
          </w:tcPr>
          <w:p w14:paraId="3B64DF1B" w14:textId="77777777" w:rsidR="00A103A7" w:rsidRPr="00A103A7" w:rsidRDefault="00A103A7" w:rsidP="00A103A7">
            <w:pPr>
              <w:spacing w:before="60" w:after="60"/>
              <w:rPr>
                <w:rFonts w:ascii="Trebuchet MS" w:hAnsi="Trebuchet MS" w:cs="Arial"/>
                <w:b/>
                <w:sz w:val="20"/>
                <w:szCs w:val="20"/>
              </w:rPr>
            </w:pPr>
            <w:r w:rsidRPr="00A103A7">
              <w:rPr>
                <w:rFonts w:ascii="Trebuchet MS" w:hAnsi="Trebuchet MS" w:cs="Arial"/>
                <w:b/>
                <w:sz w:val="20"/>
                <w:szCs w:val="20"/>
              </w:rPr>
              <w:t>Verdiepend  Sch  19</w:t>
            </w:r>
          </w:p>
        </w:tc>
        <w:tc>
          <w:tcPr>
            <w:tcW w:w="3467" w:type="dxa"/>
          </w:tcPr>
          <w:p w14:paraId="27CFF4B6" w14:textId="77777777" w:rsidR="00A103A7" w:rsidRPr="00A103A7" w:rsidRDefault="00A103A7" w:rsidP="00807148">
            <w:pPr>
              <w:spacing w:before="60" w:after="60"/>
              <w:rPr>
                <w:rFonts w:ascii="Trebuchet MS" w:hAnsi="Trebuchet MS" w:cs="Arial"/>
                <w:sz w:val="20"/>
                <w:szCs w:val="20"/>
              </w:rPr>
            </w:pPr>
            <w:r w:rsidRPr="00A103A7">
              <w:rPr>
                <w:rFonts w:ascii="Trebuchet MS" w:hAnsi="Trebuchet MS" w:cs="Arial"/>
                <w:sz w:val="20"/>
                <w:szCs w:val="20"/>
              </w:rPr>
              <w:t>Informatie uitwisselen over vertrouwde thema's</w:t>
            </w:r>
          </w:p>
        </w:tc>
        <w:tc>
          <w:tcPr>
            <w:tcW w:w="4291" w:type="dxa"/>
            <w:gridSpan w:val="4"/>
          </w:tcPr>
          <w:p w14:paraId="6FEBC527" w14:textId="77777777" w:rsidR="00A103A7" w:rsidRPr="00A103A7" w:rsidRDefault="00A103A7" w:rsidP="00807148">
            <w:pPr>
              <w:spacing w:before="60" w:after="60"/>
              <w:rPr>
                <w:rFonts w:ascii="Trebuchet MS" w:hAnsi="Trebuchet MS" w:cs="Arial"/>
                <w:sz w:val="20"/>
                <w:szCs w:val="20"/>
              </w:rPr>
            </w:pPr>
            <w:r w:rsidRPr="00A103A7">
              <w:rPr>
                <w:rFonts w:ascii="Trebuchet MS" w:hAnsi="Trebuchet MS" w:cs="Arial"/>
                <w:sz w:val="20"/>
                <w:szCs w:val="20"/>
              </w:rPr>
              <w:t>Korte informatieve teksten over thema’s die in de klas behandeld zijn, zoals op een blog, op sociale media …</w:t>
            </w:r>
          </w:p>
        </w:tc>
      </w:tr>
      <w:tr w:rsidR="00A103A7" w:rsidRPr="00A103A7" w14:paraId="13612668" w14:textId="77777777" w:rsidTr="00580788">
        <w:tc>
          <w:tcPr>
            <w:tcW w:w="9060" w:type="dxa"/>
            <w:gridSpan w:val="6"/>
            <w:shd w:val="clear" w:color="auto" w:fill="DBE5F1" w:themeFill="accent1" w:themeFillTint="33"/>
          </w:tcPr>
          <w:p w14:paraId="6A993A5E"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De leerlingen kunnen de volgende schrijftaken uitvoeren op structurerend niveau</w:t>
            </w:r>
          </w:p>
        </w:tc>
      </w:tr>
      <w:tr w:rsidR="00A103A7" w:rsidRPr="00A103A7" w14:paraId="05CC96BC" w14:textId="77777777" w:rsidTr="00580788">
        <w:tc>
          <w:tcPr>
            <w:tcW w:w="1302" w:type="dxa"/>
          </w:tcPr>
          <w:p w14:paraId="110B19BC"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w:t>
            </w:r>
            <w:r w:rsidRPr="00A103A7">
              <w:rPr>
                <w:rFonts w:ascii="Trebuchet MS" w:eastAsia="Times New Roman" w:hAnsi="Trebuchet MS" w:cs="Times New Roman"/>
                <w:b/>
                <w:sz w:val="20"/>
                <w:szCs w:val="20"/>
                <w:lang w:val="nl-NL" w:eastAsia="nl-NL"/>
              </w:rPr>
              <w:br/>
              <w:t>Sch 20</w:t>
            </w:r>
          </w:p>
        </w:tc>
        <w:tc>
          <w:tcPr>
            <w:tcW w:w="3557" w:type="dxa"/>
            <w:gridSpan w:val="3"/>
          </w:tcPr>
          <w:p w14:paraId="71E6EC61" w14:textId="69C877D6" w:rsidR="00A103A7" w:rsidRPr="00A103A7" w:rsidRDefault="00841EA5" w:rsidP="00807148">
            <w:pPr>
              <w:keepNext/>
              <w:keepLines/>
              <w:spacing w:line="240" w:lineRule="atLeast"/>
              <w:jc w:val="both"/>
              <w:outlineLvl w:val="4"/>
              <w:rPr>
                <w:rFonts w:ascii="Trebuchet MS" w:eastAsia="Times New Roman" w:hAnsi="Trebuchet MS" w:cs="Times New Roman"/>
                <w:sz w:val="20"/>
                <w:szCs w:val="20"/>
                <w:lang w:val="nl-NL" w:eastAsia="nl-NL"/>
              </w:rPr>
            </w:pPr>
            <w:r>
              <w:rPr>
                <w:rFonts w:ascii="Trebuchet MS" w:eastAsia="Times New Roman" w:hAnsi="Trebuchet MS" w:cs="Times New Roman"/>
                <w:sz w:val="20"/>
                <w:szCs w:val="20"/>
                <w:lang w:val="nl-NL" w:eastAsia="nl-NL"/>
              </w:rPr>
              <w:t>Aan de hand van een schrijfkader</w:t>
            </w:r>
            <w:r w:rsidR="00A103A7" w:rsidRPr="00A103A7">
              <w:rPr>
                <w:rFonts w:ascii="Trebuchet MS" w:eastAsia="Times New Roman" w:hAnsi="Trebuchet MS" w:cs="Times New Roman"/>
                <w:sz w:val="20"/>
                <w:szCs w:val="20"/>
                <w:lang w:val="nl-NL" w:eastAsia="nl-NL"/>
              </w:rPr>
              <w:t xml:space="preserve"> over een vertrouwd thema een eenvoudige gestructureerde tekst schrijven en de hoofdpunten duidelijk belichten</w:t>
            </w:r>
          </w:p>
        </w:tc>
        <w:tc>
          <w:tcPr>
            <w:tcW w:w="4201" w:type="dxa"/>
            <w:gridSpan w:val="2"/>
          </w:tcPr>
          <w:p w14:paraId="43073016" w14:textId="77777777" w:rsidR="00A103A7" w:rsidRPr="00A103A7" w:rsidRDefault="00A103A7" w:rsidP="00807148">
            <w:pPr>
              <w:keepNext/>
              <w:keepLines/>
              <w:spacing w:line="240" w:lineRule="atLeast"/>
              <w:outlineLvl w:val="4"/>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Gestructureerde tekst op powerpoint, Prezi of andere presentatievorm, poster, mindmap …</w:t>
            </w:r>
          </w:p>
        </w:tc>
      </w:tr>
      <w:tr w:rsidR="00A103A7" w:rsidRPr="00A103A7" w14:paraId="6A5D5331" w14:textId="77777777" w:rsidTr="00580788">
        <w:trPr>
          <w:gridAfter w:val="1"/>
          <w:wAfter w:w="24" w:type="dxa"/>
        </w:trPr>
        <w:tc>
          <w:tcPr>
            <w:tcW w:w="9036" w:type="dxa"/>
            <w:gridSpan w:val="5"/>
            <w:shd w:val="clear" w:color="auto" w:fill="DBE5F1" w:themeFill="accent1" w:themeFillTint="33"/>
          </w:tcPr>
          <w:p w14:paraId="0C4C68CE"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De leerlingen kunnen de volgende taaltaken uitvoeren op beoordelend niveau</w:t>
            </w:r>
          </w:p>
        </w:tc>
      </w:tr>
      <w:tr w:rsidR="00A103A7" w:rsidRPr="00A103A7" w14:paraId="38887CF5" w14:textId="77777777" w:rsidTr="00580788">
        <w:tc>
          <w:tcPr>
            <w:tcW w:w="1298" w:type="dxa"/>
          </w:tcPr>
          <w:p w14:paraId="194D6D06" w14:textId="77777777" w:rsidR="00A103A7" w:rsidRPr="00A103A7" w:rsidRDefault="00A103A7" w:rsidP="00A103A7">
            <w:pPr>
              <w:spacing w:after="240" w:line="240" w:lineRule="atLeast"/>
              <w:jc w:val="both"/>
              <w:rPr>
                <w:rFonts w:ascii="Trebuchet MS" w:eastAsia="Times New Roman" w:hAnsi="Trebuchet MS" w:cs="Times New Roman"/>
                <w:b/>
                <w:sz w:val="20"/>
                <w:szCs w:val="20"/>
                <w:lang w:val="nl-NL" w:eastAsia="nl-NL"/>
              </w:rPr>
            </w:pPr>
            <w:r w:rsidRPr="00A103A7">
              <w:rPr>
                <w:rFonts w:ascii="Trebuchet MS" w:eastAsia="Times New Roman" w:hAnsi="Trebuchet MS" w:cs="Times New Roman"/>
                <w:b/>
                <w:sz w:val="20"/>
                <w:szCs w:val="20"/>
                <w:lang w:val="nl-NL" w:eastAsia="nl-NL"/>
              </w:rPr>
              <w:t>Verdiepend Sch 21</w:t>
            </w:r>
          </w:p>
          <w:p w14:paraId="4A5C3A13" w14:textId="77777777" w:rsidR="00A103A7" w:rsidRPr="00A103A7" w:rsidRDefault="00A103A7" w:rsidP="00A103A7">
            <w:pPr>
              <w:spacing w:after="240" w:line="240" w:lineRule="atLeast"/>
              <w:jc w:val="both"/>
              <w:rPr>
                <w:rFonts w:ascii="Trebuchet MS" w:eastAsia="Times New Roman" w:hAnsi="Trebuchet MS" w:cs="Times New Roman"/>
                <w:i/>
                <w:sz w:val="20"/>
                <w:szCs w:val="20"/>
                <w:lang w:val="nl-NL" w:eastAsia="nl-NL"/>
              </w:rPr>
            </w:pPr>
            <w:r w:rsidRPr="00A103A7">
              <w:rPr>
                <w:rFonts w:ascii="Trebuchet MS" w:eastAsia="Times New Roman" w:hAnsi="Trebuchet MS" w:cs="Times New Roman"/>
                <w:i/>
                <w:sz w:val="20"/>
                <w:szCs w:val="20"/>
                <w:lang w:val="nl-NL" w:eastAsia="nl-NL"/>
              </w:rPr>
              <w:t>SET 4</w:t>
            </w:r>
          </w:p>
        </w:tc>
        <w:tc>
          <w:tcPr>
            <w:tcW w:w="3499" w:type="dxa"/>
            <w:gridSpan w:val="2"/>
          </w:tcPr>
          <w:p w14:paraId="4F2CBBE6"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Een waardering toelichten</w:t>
            </w:r>
          </w:p>
        </w:tc>
        <w:tc>
          <w:tcPr>
            <w:tcW w:w="4263" w:type="dxa"/>
            <w:gridSpan w:val="3"/>
          </w:tcPr>
          <w:p w14:paraId="02314DF6" w14:textId="77777777" w:rsidR="00A103A7" w:rsidRPr="00A103A7" w:rsidRDefault="00A103A7" w:rsidP="00A103A7">
            <w:pPr>
              <w:spacing w:after="240" w:line="240" w:lineRule="atLeast"/>
              <w:jc w:val="both"/>
              <w:rPr>
                <w:rFonts w:ascii="Trebuchet MS" w:eastAsia="Times New Roman" w:hAnsi="Trebuchet MS" w:cs="Times New Roman"/>
                <w:sz w:val="20"/>
                <w:szCs w:val="20"/>
                <w:lang w:val="nl-NL" w:eastAsia="nl-NL"/>
              </w:rPr>
            </w:pPr>
            <w:r w:rsidRPr="00A103A7">
              <w:rPr>
                <w:rFonts w:ascii="Trebuchet MS" w:eastAsia="Times New Roman" w:hAnsi="Trebuchet MS" w:cs="Times New Roman"/>
                <w:sz w:val="20"/>
                <w:szCs w:val="20"/>
                <w:lang w:val="nl-NL" w:eastAsia="nl-NL"/>
              </w:rPr>
              <w:t xml:space="preserve">Eigen mening formuleren en reageren op meningen of argumenten op discussiefora. </w:t>
            </w:r>
          </w:p>
        </w:tc>
      </w:tr>
    </w:tbl>
    <w:p w14:paraId="3FB689EA" w14:textId="77777777" w:rsidR="00153BD8" w:rsidRDefault="00153BD8" w:rsidP="00A103A7">
      <w:pPr>
        <w:rPr>
          <w:rFonts w:ascii="Trebuchet MS" w:hAnsi="Trebuchet MS"/>
          <w:b/>
          <w:sz w:val="20"/>
          <w:szCs w:val="20"/>
        </w:rPr>
      </w:pPr>
    </w:p>
    <w:p w14:paraId="73FD26FE" w14:textId="77777777" w:rsidR="00A01989" w:rsidRDefault="00A01989" w:rsidP="00A103A7">
      <w:pPr>
        <w:rPr>
          <w:rFonts w:ascii="Trebuchet MS" w:hAnsi="Trebuchet MS"/>
          <w:b/>
          <w:sz w:val="20"/>
          <w:szCs w:val="20"/>
        </w:rPr>
      </w:pPr>
    </w:p>
    <w:p w14:paraId="51CDD961" w14:textId="77777777" w:rsidR="00A01989" w:rsidRDefault="00A01989" w:rsidP="00A103A7">
      <w:pPr>
        <w:rPr>
          <w:rFonts w:ascii="Trebuchet MS" w:hAnsi="Trebuchet MS"/>
          <w:b/>
          <w:sz w:val="20"/>
          <w:szCs w:val="20"/>
        </w:rPr>
      </w:pPr>
    </w:p>
    <w:p w14:paraId="611948DC" w14:textId="77777777" w:rsidR="00A01989" w:rsidRDefault="00A01989" w:rsidP="00A103A7">
      <w:pPr>
        <w:rPr>
          <w:rFonts w:ascii="Trebuchet MS" w:hAnsi="Trebuchet MS"/>
          <w:b/>
          <w:sz w:val="20"/>
          <w:szCs w:val="20"/>
        </w:rPr>
      </w:pPr>
    </w:p>
    <w:p w14:paraId="220D0BF8" w14:textId="77777777" w:rsidR="00A01989" w:rsidRDefault="00A01989" w:rsidP="00A103A7">
      <w:pPr>
        <w:rPr>
          <w:rFonts w:ascii="Trebuchet MS" w:hAnsi="Trebuchet MS"/>
          <w:b/>
          <w:sz w:val="20"/>
          <w:szCs w:val="20"/>
        </w:rPr>
      </w:pPr>
    </w:p>
    <w:p w14:paraId="69910015" w14:textId="77777777" w:rsidR="00A01989" w:rsidRDefault="00A01989" w:rsidP="00A103A7">
      <w:pPr>
        <w:rPr>
          <w:rFonts w:ascii="Trebuchet MS" w:hAnsi="Trebuchet MS"/>
          <w:b/>
          <w:sz w:val="20"/>
          <w:szCs w:val="20"/>
        </w:rPr>
      </w:pPr>
    </w:p>
    <w:p w14:paraId="7ABD2168" w14:textId="77777777" w:rsidR="00A01989" w:rsidRDefault="00A01989" w:rsidP="00A103A7">
      <w:pPr>
        <w:rPr>
          <w:rFonts w:ascii="Trebuchet MS" w:hAnsi="Trebuchet MS"/>
          <w:b/>
          <w:sz w:val="20"/>
          <w:szCs w:val="20"/>
        </w:rPr>
      </w:pPr>
    </w:p>
    <w:p w14:paraId="44B795AE" w14:textId="77777777" w:rsidR="00A01989" w:rsidRDefault="00A01989" w:rsidP="00A103A7">
      <w:pPr>
        <w:rPr>
          <w:rFonts w:ascii="Trebuchet MS" w:hAnsi="Trebuchet MS"/>
          <w:b/>
          <w:sz w:val="20"/>
          <w:szCs w:val="20"/>
        </w:rPr>
      </w:pPr>
    </w:p>
    <w:p w14:paraId="51F61AA3" w14:textId="77777777" w:rsidR="00A01989" w:rsidRDefault="00A01989" w:rsidP="00A103A7">
      <w:pPr>
        <w:rPr>
          <w:rFonts w:ascii="Trebuchet MS" w:hAnsi="Trebuchet MS"/>
          <w:b/>
          <w:sz w:val="20"/>
          <w:szCs w:val="20"/>
        </w:rPr>
      </w:pPr>
    </w:p>
    <w:p w14:paraId="6968C4AA" w14:textId="77777777" w:rsidR="00A01989" w:rsidRDefault="00A01989" w:rsidP="00A103A7">
      <w:pPr>
        <w:rPr>
          <w:rFonts w:ascii="Trebuchet MS" w:hAnsi="Trebuchet MS"/>
          <w:b/>
          <w:sz w:val="20"/>
          <w:szCs w:val="20"/>
        </w:rPr>
      </w:pPr>
    </w:p>
    <w:p w14:paraId="734DABB6" w14:textId="77777777" w:rsidR="00A01989" w:rsidRDefault="00A01989" w:rsidP="00A103A7">
      <w:pPr>
        <w:rPr>
          <w:rFonts w:ascii="Trebuchet MS" w:hAnsi="Trebuchet MS"/>
          <w:b/>
          <w:sz w:val="20"/>
          <w:szCs w:val="20"/>
        </w:rPr>
      </w:pPr>
    </w:p>
    <w:p w14:paraId="05C14BEC" w14:textId="77777777" w:rsidR="00A01989" w:rsidRDefault="00A01989" w:rsidP="00A103A7">
      <w:pPr>
        <w:rPr>
          <w:rFonts w:ascii="Trebuchet MS" w:hAnsi="Trebuchet MS"/>
          <w:b/>
          <w:sz w:val="20"/>
          <w:szCs w:val="20"/>
        </w:rPr>
      </w:pPr>
    </w:p>
    <w:p w14:paraId="638A584D" w14:textId="77777777" w:rsidR="00A01989" w:rsidRDefault="00A01989" w:rsidP="00A103A7">
      <w:pPr>
        <w:rPr>
          <w:rFonts w:ascii="Trebuchet MS" w:hAnsi="Trebuchet MS"/>
          <w:b/>
          <w:sz w:val="20"/>
          <w:szCs w:val="20"/>
        </w:rPr>
      </w:pPr>
    </w:p>
    <w:p w14:paraId="4D6A6B52" w14:textId="77777777" w:rsidR="00A01989" w:rsidRDefault="00A01989" w:rsidP="00A103A7">
      <w:pPr>
        <w:rPr>
          <w:rFonts w:ascii="Trebuchet MS" w:hAnsi="Trebuchet MS"/>
          <w:b/>
          <w:sz w:val="20"/>
          <w:szCs w:val="20"/>
        </w:rPr>
      </w:pPr>
    </w:p>
    <w:p w14:paraId="06A41178" w14:textId="77777777" w:rsidR="00A01989" w:rsidRDefault="00A01989" w:rsidP="00A103A7">
      <w:pPr>
        <w:rPr>
          <w:rFonts w:ascii="Trebuchet MS" w:hAnsi="Trebuchet MS"/>
          <w:b/>
          <w:sz w:val="20"/>
          <w:szCs w:val="20"/>
        </w:rPr>
      </w:pPr>
    </w:p>
    <w:p w14:paraId="14673C08" w14:textId="77777777" w:rsidR="00580788" w:rsidRDefault="00580788" w:rsidP="00A103A7">
      <w:pPr>
        <w:rPr>
          <w:rFonts w:ascii="Trebuchet MS" w:hAnsi="Trebuchet MS"/>
          <w:b/>
          <w:sz w:val="20"/>
          <w:szCs w:val="20"/>
        </w:rPr>
      </w:pPr>
    </w:p>
    <w:p w14:paraId="5776C27E" w14:textId="77777777" w:rsidR="00580788" w:rsidRDefault="00580788" w:rsidP="00A103A7">
      <w:pPr>
        <w:rPr>
          <w:rFonts w:ascii="Trebuchet MS" w:hAnsi="Trebuchet MS"/>
          <w:b/>
          <w:sz w:val="20"/>
          <w:szCs w:val="20"/>
        </w:rPr>
      </w:pPr>
    </w:p>
    <w:p w14:paraId="25BD423E" w14:textId="01B2930B" w:rsidR="00A103A7" w:rsidRPr="00A103A7" w:rsidRDefault="00A103A7" w:rsidP="00A103A7">
      <w:pPr>
        <w:rPr>
          <w:rFonts w:ascii="Trebuchet MS" w:hAnsi="Trebuchet MS"/>
          <w:b/>
          <w:sz w:val="20"/>
          <w:szCs w:val="20"/>
        </w:rPr>
      </w:pPr>
      <w:r w:rsidRPr="00A103A7">
        <w:rPr>
          <w:rFonts w:ascii="Trebuchet MS" w:hAnsi="Trebuchet MS"/>
          <w:b/>
          <w:sz w:val="20"/>
          <w:szCs w:val="20"/>
        </w:rPr>
        <w:lastRenderedPageBreak/>
        <w:t>De tekstkenmerken van de geschreven teksten op verdiepingsniveau</w:t>
      </w:r>
    </w:p>
    <w:p w14:paraId="68A30915" w14:textId="77777777" w:rsidR="00A103A7" w:rsidRPr="00A103A7" w:rsidRDefault="00A103A7" w:rsidP="00A103A7">
      <w:pPr>
        <w:rPr>
          <w:rFonts w:ascii="Trebuchet MS" w:hAnsi="Trebuchet MS"/>
          <w:sz w:val="20"/>
          <w:szCs w:val="20"/>
        </w:rPr>
      </w:pPr>
      <w:r w:rsidRPr="00A103A7">
        <w:rPr>
          <w:rFonts w:ascii="Trebuchet MS" w:hAnsi="Trebuchet MS"/>
          <w:sz w:val="20"/>
          <w:szCs w:val="20"/>
        </w:rPr>
        <w:t>De geschreven teksten hebben de volgende kenmerken:</w:t>
      </w:r>
    </w:p>
    <w:tbl>
      <w:tblPr>
        <w:tblStyle w:val="Tabelraster1"/>
        <w:tblW w:w="0" w:type="auto"/>
        <w:tblLook w:val="04A0" w:firstRow="1" w:lastRow="0" w:firstColumn="1" w:lastColumn="0" w:noHBand="0" w:noVBand="1"/>
      </w:tblPr>
      <w:tblGrid>
        <w:gridCol w:w="2972"/>
        <w:gridCol w:w="6088"/>
      </w:tblGrid>
      <w:tr w:rsidR="00A103A7" w:rsidRPr="00A103A7" w14:paraId="066896D5" w14:textId="77777777" w:rsidTr="00807148">
        <w:tc>
          <w:tcPr>
            <w:tcW w:w="2972" w:type="dxa"/>
          </w:tcPr>
          <w:p w14:paraId="51A04C2F"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Onderwerp</w:t>
            </w:r>
          </w:p>
        </w:tc>
        <w:tc>
          <w:tcPr>
            <w:tcW w:w="6088" w:type="dxa"/>
          </w:tcPr>
          <w:p w14:paraId="0D9793F3"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concreet</w:t>
            </w:r>
          </w:p>
          <w:p w14:paraId="0B1381D6"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in verband met de eigen leefwereld, het dagelijkse leven en persoonlijke interesses</w:t>
            </w:r>
          </w:p>
        </w:tc>
      </w:tr>
      <w:tr w:rsidR="00A103A7" w:rsidRPr="00A103A7" w14:paraId="13CC87F4" w14:textId="77777777" w:rsidTr="00807148">
        <w:tc>
          <w:tcPr>
            <w:tcW w:w="2972" w:type="dxa"/>
          </w:tcPr>
          <w:p w14:paraId="756F23AC"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Taalgebruikssituatie</w:t>
            </w:r>
          </w:p>
        </w:tc>
        <w:tc>
          <w:tcPr>
            <w:tcW w:w="6088" w:type="dxa"/>
          </w:tcPr>
          <w:p w14:paraId="43B86376"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voor de leerlingen relevante taalgebruiksituaties</w:t>
            </w:r>
          </w:p>
        </w:tc>
      </w:tr>
      <w:tr w:rsidR="00A103A7" w:rsidRPr="00A103A7" w14:paraId="33E6EF0F" w14:textId="77777777" w:rsidTr="00807148">
        <w:tc>
          <w:tcPr>
            <w:tcW w:w="2972" w:type="dxa"/>
          </w:tcPr>
          <w:p w14:paraId="28884634"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Structuur/samenhang</w:t>
            </w:r>
          </w:p>
        </w:tc>
        <w:tc>
          <w:tcPr>
            <w:tcW w:w="6088" w:type="dxa"/>
          </w:tcPr>
          <w:p w14:paraId="0EF9F2F7"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ook samengestelde zinnen met een beperkte mate van complexiteit</w:t>
            </w:r>
          </w:p>
          <w:p w14:paraId="25EA9871"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eenvoudig gestructureerde narratieve, argumentatieve, informatieve en prescriptieve teksten</w:t>
            </w:r>
          </w:p>
        </w:tc>
      </w:tr>
      <w:tr w:rsidR="00A103A7" w:rsidRPr="00A103A7" w14:paraId="2D5BCFCC" w14:textId="77777777" w:rsidTr="00807148">
        <w:tc>
          <w:tcPr>
            <w:tcW w:w="2972" w:type="dxa"/>
          </w:tcPr>
          <w:p w14:paraId="3D6DDB48"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Lengte</w:t>
            </w:r>
          </w:p>
        </w:tc>
        <w:tc>
          <w:tcPr>
            <w:tcW w:w="6088" w:type="dxa"/>
          </w:tcPr>
          <w:p w14:paraId="3A8221EA"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xml:space="preserve">- korte teksten </w:t>
            </w:r>
          </w:p>
        </w:tc>
      </w:tr>
      <w:tr w:rsidR="00A103A7" w:rsidRPr="00A103A7" w14:paraId="1296D86A" w14:textId="77777777" w:rsidTr="00807148">
        <w:tc>
          <w:tcPr>
            <w:tcW w:w="2972" w:type="dxa"/>
          </w:tcPr>
          <w:p w14:paraId="363F8B05" w14:textId="77777777" w:rsidR="00A103A7" w:rsidRPr="00A103A7" w:rsidRDefault="00A103A7" w:rsidP="00A103A7">
            <w:pPr>
              <w:keepNext/>
              <w:keepLines/>
              <w:spacing w:before="200"/>
              <w:outlineLvl w:val="4"/>
              <w:rPr>
                <w:rFonts w:ascii="Trebuchet MS" w:hAnsi="Trebuchet MS"/>
                <w:sz w:val="20"/>
                <w:szCs w:val="20"/>
              </w:rPr>
            </w:pPr>
            <w:r w:rsidRPr="00A103A7">
              <w:rPr>
                <w:rFonts w:ascii="Trebuchet MS" w:hAnsi="Trebuchet MS"/>
                <w:sz w:val="20"/>
                <w:szCs w:val="20"/>
              </w:rPr>
              <w:t>Woordenschat en taalvariëteit</w:t>
            </w:r>
          </w:p>
        </w:tc>
        <w:tc>
          <w:tcPr>
            <w:tcW w:w="6088" w:type="dxa"/>
          </w:tcPr>
          <w:p w14:paraId="3EC5045A"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frequente woorden</w:t>
            </w:r>
          </w:p>
          <w:p w14:paraId="2744B9C1" w14:textId="77777777" w:rsidR="00A103A7" w:rsidRPr="00A103A7" w:rsidRDefault="00A103A7" w:rsidP="00807148">
            <w:pPr>
              <w:keepNext/>
              <w:keepLines/>
              <w:spacing w:line="360" w:lineRule="auto"/>
              <w:outlineLvl w:val="4"/>
              <w:rPr>
                <w:rFonts w:ascii="Trebuchet MS" w:hAnsi="Trebuchet MS"/>
                <w:sz w:val="20"/>
                <w:szCs w:val="20"/>
              </w:rPr>
            </w:pPr>
            <w:r w:rsidRPr="00A103A7">
              <w:rPr>
                <w:rFonts w:ascii="Trebuchet MS" w:hAnsi="Trebuchet MS"/>
                <w:sz w:val="20"/>
                <w:szCs w:val="20"/>
              </w:rPr>
              <w:t>- informeel en formeel</w:t>
            </w:r>
          </w:p>
        </w:tc>
      </w:tr>
    </w:tbl>
    <w:p w14:paraId="556B86CB" w14:textId="77777777" w:rsidR="00065D51" w:rsidRDefault="00517D36" w:rsidP="00FB2E53">
      <w:pPr>
        <w:pStyle w:val="LPKop2"/>
      </w:pPr>
      <w:bookmarkStart w:id="18" w:name="_Toc441659426"/>
      <w:r>
        <w:t>Interculturele component</w:t>
      </w:r>
      <w:bookmarkEnd w:id="18"/>
    </w:p>
    <w:p w14:paraId="191EFD2E" w14:textId="77777777" w:rsidR="00517D36" w:rsidRPr="00517D36" w:rsidRDefault="00517D36" w:rsidP="00517D36">
      <w:pPr>
        <w:spacing w:after="240"/>
        <w:jc w:val="both"/>
        <w:rPr>
          <w:rFonts w:ascii="Trebuchet MS" w:hAnsi="Trebuchet MS"/>
          <w:sz w:val="20"/>
          <w:szCs w:val="20"/>
          <w:lang w:val="nl-NL" w:eastAsia="nl-NL"/>
        </w:rPr>
      </w:pPr>
      <w:r w:rsidRPr="00517D36">
        <w:rPr>
          <w:rFonts w:ascii="Trebuchet MS" w:hAnsi="Trebuchet MS"/>
          <w:sz w:val="20"/>
          <w:szCs w:val="20"/>
          <w:lang w:val="nl-NL" w:eastAsia="nl-NL"/>
        </w:rPr>
        <w:t xml:space="preserve">De interculturele component omvat kennis en attitudes die van belang zijn in de contacten en de communicatie met de Duitstalige wereld en met anderstaligen in het algemeen: vertrouwdheid met aspecten van het dagelijkse leven, de gewoonten, de waarden, de cultuur… We hebben hierbij vooral aandacht voor die facetten die belangrijk zijn bij talige communicatie. De leerlingen ontdekken ook de socioculturele diversiteit van de Duitstalige wereld en leren ermee om te gaan. </w:t>
      </w:r>
    </w:p>
    <w:p w14:paraId="54E3829C" w14:textId="77777777" w:rsidR="00517D36" w:rsidRPr="00517D36" w:rsidRDefault="00517D36" w:rsidP="00517D36">
      <w:pPr>
        <w:spacing w:after="240"/>
        <w:jc w:val="both"/>
        <w:rPr>
          <w:rFonts w:ascii="Trebuchet MS" w:hAnsi="Trebuchet MS"/>
          <w:sz w:val="20"/>
          <w:szCs w:val="20"/>
          <w:lang w:val="nl-NL" w:eastAsia="nl-NL"/>
        </w:rPr>
      </w:pPr>
      <w:r w:rsidRPr="00517D36">
        <w:rPr>
          <w:rFonts w:ascii="Trebuchet MS" w:hAnsi="Trebuchet MS"/>
          <w:sz w:val="20"/>
          <w:szCs w:val="20"/>
          <w:lang w:val="nl-NL" w:eastAsia="nl-NL"/>
        </w:rPr>
        <w:t>De weg naar realisatie van de specifieke eindtermen moderne talen daagt de leerlingen ook uit om de interculturele competenties breed te ontwikkelen.</w:t>
      </w:r>
    </w:p>
    <w:p w14:paraId="37167DA7" w14:textId="77777777" w:rsidR="00517D36" w:rsidRPr="00517D36" w:rsidRDefault="00FF0ACB" w:rsidP="00517D36">
      <w:pPr>
        <w:spacing w:after="240" w:line="240" w:lineRule="atLeast"/>
        <w:jc w:val="both"/>
        <w:rPr>
          <w:rFonts w:ascii="Trebuchet MS" w:hAnsi="Trebuchet MS" w:cs="Arial"/>
          <w:b/>
          <w:sz w:val="20"/>
          <w:szCs w:val="20"/>
          <w:lang w:val="nl-NL" w:eastAsia="nl-NL"/>
        </w:rPr>
      </w:pPr>
      <w:r>
        <w:rPr>
          <w:rFonts w:ascii="Trebuchet MS" w:hAnsi="Trebuchet MS" w:cs="Arial"/>
          <w:b/>
          <w:sz w:val="20"/>
          <w:szCs w:val="20"/>
          <w:lang w:val="nl-NL" w:eastAsia="nl-NL"/>
        </w:rPr>
        <w:t>Le</w:t>
      </w:r>
      <w:r w:rsidR="00517D36" w:rsidRPr="00517D36">
        <w:rPr>
          <w:rFonts w:ascii="Trebuchet MS" w:hAnsi="Trebuchet MS" w:cs="Arial"/>
          <w:b/>
          <w:sz w:val="20"/>
          <w:szCs w:val="20"/>
          <w:lang w:val="nl-NL" w:eastAsia="nl-NL"/>
        </w:rPr>
        <w:t>erplandoelstellingen en leerinhouden</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402"/>
        <w:gridCol w:w="5471"/>
      </w:tblGrid>
      <w:tr w:rsidR="00517D36" w:rsidRPr="00517D36" w14:paraId="3DC252C2" w14:textId="77777777" w:rsidTr="001F5878">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DF477B" w14:textId="77777777" w:rsidR="00517D36" w:rsidRPr="00517D36" w:rsidRDefault="00517D36" w:rsidP="00517D36">
            <w:pPr>
              <w:tabs>
                <w:tab w:val="left" w:pos="709"/>
              </w:tabs>
              <w:spacing w:after="0" w:line="260" w:lineRule="atLeast"/>
              <w:ind w:right="203"/>
              <w:jc w:val="center"/>
              <w:rPr>
                <w:rFonts w:ascii="Trebuchet MS" w:eastAsia="Times New Roman" w:hAnsi="Trebuchet MS" w:cs="Arial"/>
                <w:b/>
                <w:bCs/>
                <w:color w:val="000000"/>
                <w:sz w:val="20"/>
                <w:szCs w:val="20"/>
                <w:lang w:val="en-GB" w:eastAsia="nl-BE"/>
              </w:rPr>
            </w:pP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4C63564" w14:textId="77777777" w:rsidR="00517D36" w:rsidRPr="00517D36" w:rsidRDefault="00517D36" w:rsidP="00517D36">
            <w:pPr>
              <w:tabs>
                <w:tab w:val="left" w:pos="709"/>
              </w:tabs>
              <w:spacing w:after="0" w:line="260" w:lineRule="atLeast"/>
              <w:ind w:right="203"/>
              <w:jc w:val="center"/>
              <w:rPr>
                <w:rFonts w:ascii="Trebuchet MS" w:eastAsia="Times New Roman" w:hAnsi="Trebuchet MS" w:cs="Arial"/>
                <w:color w:val="000000"/>
                <w:sz w:val="20"/>
                <w:szCs w:val="20"/>
                <w:lang w:val="en-GB" w:eastAsia="nl-BE"/>
              </w:rPr>
            </w:pPr>
            <w:r w:rsidRPr="00517D36">
              <w:rPr>
                <w:rFonts w:ascii="Trebuchet MS" w:eastAsia="Times New Roman" w:hAnsi="Trebuchet MS" w:cs="Arial"/>
                <w:b/>
                <w:bCs/>
                <w:color w:val="000000"/>
                <w:sz w:val="20"/>
                <w:szCs w:val="20"/>
                <w:lang w:val="en-GB" w:eastAsia="nl-BE"/>
              </w:rPr>
              <w:t>Doelstellingen</w:t>
            </w:r>
          </w:p>
        </w:tc>
        <w:tc>
          <w:tcPr>
            <w:tcW w:w="547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2FB12F9" w14:textId="77777777" w:rsidR="00517D36" w:rsidRPr="00517D36" w:rsidRDefault="00517D36" w:rsidP="00517D36">
            <w:pPr>
              <w:tabs>
                <w:tab w:val="left" w:pos="709"/>
              </w:tabs>
              <w:spacing w:after="0" w:line="260" w:lineRule="atLeast"/>
              <w:ind w:right="203"/>
              <w:jc w:val="center"/>
              <w:rPr>
                <w:rFonts w:ascii="Trebuchet MS" w:eastAsia="Times New Roman" w:hAnsi="Trebuchet MS" w:cs="Arial"/>
                <w:b/>
                <w:bCs/>
                <w:color w:val="000000"/>
                <w:sz w:val="20"/>
                <w:szCs w:val="20"/>
                <w:lang w:val="nl-NL" w:eastAsia="nl-BE"/>
              </w:rPr>
            </w:pPr>
            <w:r w:rsidRPr="00517D36">
              <w:rPr>
                <w:rFonts w:ascii="Trebuchet MS" w:eastAsia="Times New Roman" w:hAnsi="Trebuchet MS" w:cs="Arial"/>
                <w:b/>
                <w:bCs/>
                <w:color w:val="000000"/>
                <w:sz w:val="20"/>
                <w:szCs w:val="20"/>
                <w:lang w:val="nl-NL" w:eastAsia="nl-BE"/>
              </w:rPr>
              <w:t>Leerinhouden</w:t>
            </w:r>
          </w:p>
          <w:p w14:paraId="6513A589" w14:textId="77777777" w:rsidR="00517D36" w:rsidRPr="00517D36" w:rsidRDefault="00517D36" w:rsidP="00F2637B">
            <w:pPr>
              <w:tabs>
                <w:tab w:val="left" w:pos="709"/>
                <w:tab w:val="left" w:pos="5424"/>
              </w:tabs>
              <w:spacing w:after="0" w:line="260" w:lineRule="atLeast"/>
              <w:ind w:right="1731"/>
              <w:jc w:val="center"/>
              <w:rPr>
                <w:rFonts w:ascii="Trebuchet MS" w:eastAsia="Times New Roman" w:hAnsi="Trebuchet MS" w:cs="Arial"/>
                <w:i/>
                <w:color w:val="000000"/>
                <w:sz w:val="20"/>
                <w:szCs w:val="20"/>
                <w:lang w:val="nl-NL" w:eastAsia="nl-BE"/>
              </w:rPr>
            </w:pPr>
            <w:r w:rsidRPr="00517D36">
              <w:rPr>
                <w:rFonts w:ascii="Trebuchet MS" w:eastAsia="Times New Roman" w:hAnsi="Trebuchet MS" w:cs="Arial"/>
                <w:bCs/>
                <w:i/>
                <w:color w:val="000000"/>
                <w:sz w:val="20"/>
                <w:szCs w:val="20"/>
                <w:lang w:val="nl-NL" w:eastAsia="nl-BE"/>
              </w:rPr>
              <w:t>mogelijkheden en aandachtspunten</w:t>
            </w:r>
          </w:p>
        </w:tc>
      </w:tr>
      <w:tr w:rsidR="00517D36" w:rsidRPr="00517D36" w14:paraId="55556923" w14:textId="77777777" w:rsidTr="00580788">
        <w:tc>
          <w:tcPr>
            <w:tcW w:w="986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DBC15" w14:textId="77777777" w:rsidR="00517D36" w:rsidRPr="00517D36" w:rsidRDefault="00517D36" w:rsidP="00580788">
            <w:pPr>
              <w:spacing w:before="120" w:after="120" w:line="240" w:lineRule="auto"/>
              <w:ind w:right="204"/>
              <w:rPr>
                <w:rFonts w:ascii="Trebuchet MS" w:eastAsia="Times New Roman" w:hAnsi="Trebuchet MS" w:cs="Arial"/>
                <w:color w:val="000000"/>
                <w:sz w:val="20"/>
                <w:szCs w:val="20"/>
                <w:lang w:val="en-GB" w:eastAsia="nl-BE"/>
              </w:rPr>
            </w:pPr>
            <w:r w:rsidRPr="00517D36">
              <w:rPr>
                <w:rFonts w:ascii="Trebuchet MS" w:eastAsia="Times New Roman" w:hAnsi="Trebuchet MS" w:cs="Arial"/>
                <w:color w:val="000000"/>
                <w:sz w:val="20"/>
                <w:szCs w:val="20"/>
                <w:lang w:val="en-GB" w:eastAsia="nl-BE"/>
              </w:rPr>
              <w:tab/>
              <w:t xml:space="preserve">    De leerlingen</w:t>
            </w:r>
          </w:p>
        </w:tc>
      </w:tr>
      <w:tr w:rsidR="00517D36" w:rsidRPr="00517D36" w14:paraId="1DE2A296" w14:textId="77777777" w:rsidTr="0074384F">
        <w:tc>
          <w:tcPr>
            <w:tcW w:w="993" w:type="dxa"/>
            <w:tcBorders>
              <w:top w:val="single" w:sz="4" w:space="0" w:color="auto"/>
              <w:left w:val="single" w:sz="4" w:space="0" w:color="auto"/>
              <w:bottom w:val="single" w:sz="4" w:space="0" w:color="auto"/>
              <w:right w:val="single" w:sz="4" w:space="0" w:color="auto"/>
            </w:tcBorders>
          </w:tcPr>
          <w:p w14:paraId="48AF590D"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09F832CC"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r w:rsidRPr="00517D36">
              <w:rPr>
                <w:rFonts w:ascii="Trebuchet MS" w:eastAsia="Times New Roman" w:hAnsi="Trebuchet MS" w:cs="Arial"/>
                <w:b/>
                <w:sz w:val="20"/>
                <w:szCs w:val="20"/>
                <w:lang w:val="nl-NL" w:eastAsia="nl-BE"/>
              </w:rPr>
              <w:t>IC 1</w:t>
            </w:r>
          </w:p>
          <w:p w14:paraId="11C1853E"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482159CA"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427E720D"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07EA2422"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3C78E3CD" w14:textId="77777777" w:rsidR="00EE3F7B" w:rsidRDefault="00EE3F7B" w:rsidP="00517D36">
            <w:pPr>
              <w:spacing w:after="0" w:line="260" w:lineRule="atLeast"/>
              <w:ind w:right="203"/>
              <w:rPr>
                <w:rFonts w:ascii="Trebuchet MS" w:eastAsia="Times New Roman" w:hAnsi="Trebuchet MS" w:cs="Arial"/>
                <w:b/>
                <w:color w:val="000000"/>
                <w:sz w:val="20"/>
                <w:szCs w:val="20"/>
                <w:lang w:val="nl-NL" w:eastAsia="nl-BE"/>
              </w:rPr>
            </w:pPr>
          </w:p>
          <w:p w14:paraId="04C7F2D6" w14:textId="77777777" w:rsidR="00EE3F7B" w:rsidRDefault="00EE3F7B" w:rsidP="00517D36">
            <w:pPr>
              <w:spacing w:after="0" w:line="260" w:lineRule="atLeast"/>
              <w:ind w:right="203"/>
              <w:rPr>
                <w:rFonts w:ascii="Trebuchet MS" w:eastAsia="Times New Roman" w:hAnsi="Trebuchet MS" w:cs="Arial"/>
                <w:b/>
                <w:color w:val="000000"/>
                <w:sz w:val="20"/>
                <w:szCs w:val="20"/>
                <w:lang w:val="nl-NL" w:eastAsia="nl-BE"/>
              </w:rPr>
            </w:pPr>
          </w:p>
          <w:p w14:paraId="05BBBA89" w14:textId="77777777" w:rsidR="00EE3F7B" w:rsidRDefault="00EE3F7B" w:rsidP="00517D36">
            <w:pPr>
              <w:spacing w:after="0" w:line="260" w:lineRule="atLeast"/>
              <w:ind w:right="203"/>
              <w:rPr>
                <w:rFonts w:ascii="Trebuchet MS" w:eastAsia="Times New Roman" w:hAnsi="Trebuchet MS" w:cs="Arial"/>
                <w:b/>
                <w:color w:val="000000"/>
                <w:sz w:val="20"/>
                <w:szCs w:val="20"/>
                <w:lang w:val="nl-NL" w:eastAsia="nl-BE"/>
              </w:rPr>
            </w:pPr>
          </w:p>
          <w:p w14:paraId="0DEFD57E" w14:textId="77777777" w:rsidR="00EE3F7B" w:rsidRDefault="00EE3F7B" w:rsidP="00517D36">
            <w:pPr>
              <w:spacing w:after="0" w:line="260" w:lineRule="atLeast"/>
              <w:ind w:right="203"/>
              <w:rPr>
                <w:rFonts w:ascii="Trebuchet MS" w:eastAsia="Times New Roman" w:hAnsi="Trebuchet MS" w:cs="Arial"/>
                <w:b/>
                <w:color w:val="000000"/>
                <w:sz w:val="20"/>
                <w:szCs w:val="20"/>
                <w:lang w:val="nl-NL" w:eastAsia="nl-BE"/>
              </w:rPr>
            </w:pPr>
          </w:p>
          <w:p w14:paraId="44DDED55" w14:textId="77777777" w:rsidR="00EE3F7B" w:rsidRDefault="00EE3F7B" w:rsidP="00517D36">
            <w:pPr>
              <w:spacing w:after="0" w:line="260" w:lineRule="atLeast"/>
              <w:ind w:right="203"/>
              <w:rPr>
                <w:rFonts w:ascii="Trebuchet MS" w:eastAsia="Times New Roman" w:hAnsi="Trebuchet MS" w:cs="Arial"/>
                <w:b/>
                <w:color w:val="000000"/>
                <w:sz w:val="20"/>
                <w:szCs w:val="20"/>
                <w:lang w:val="nl-NL" w:eastAsia="nl-BE"/>
              </w:rPr>
            </w:pPr>
          </w:p>
          <w:p w14:paraId="10E6B651"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r w:rsidRPr="00517D36">
              <w:rPr>
                <w:rFonts w:ascii="Trebuchet MS" w:eastAsia="Times New Roman" w:hAnsi="Trebuchet MS" w:cs="Arial"/>
                <w:b/>
                <w:color w:val="000000"/>
                <w:sz w:val="20"/>
                <w:szCs w:val="20"/>
                <w:lang w:val="nl-NL" w:eastAsia="nl-BE"/>
              </w:rPr>
              <w:t>IC 2</w:t>
            </w:r>
          </w:p>
          <w:p w14:paraId="7DECEC22"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052BC2BA"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7AD9FC1C"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17A9B443"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p w14:paraId="64752C01"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7E260F01"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151AA81B"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3AAFC855"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r w:rsidRPr="00517D36">
              <w:rPr>
                <w:rFonts w:ascii="Trebuchet MS" w:eastAsia="Times New Roman" w:hAnsi="Trebuchet MS" w:cs="Arial"/>
                <w:b/>
                <w:color w:val="000000"/>
                <w:sz w:val="20"/>
                <w:szCs w:val="20"/>
                <w:lang w:val="nl-NL" w:eastAsia="nl-BE"/>
              </w:rPr>
              <w:t>IC 3</w:t>
            </w:r>
          </w:p>
          <w:p w14:paraId="04A54B62"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5449B4A9"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2AA48ADE"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p>
          <w:p w14:paraId="05702777" w14:textId="77777777" w:rsidR="00CE7D0E" w:rsidRDefault="00CE7D0E" w:rsidP="00517D36">
            <w:pPr>
              <w:spacing w:after="0" w:line="260" w:lineRule="atLeast"/>
              <w:ind w:right="203"/>
              <w:rPr>
                <w:rFonts w:ascii="Trebuchet MS" w:eastAsia="Times New Roman" w:hAnsi="Trebuchet MS" w:cs="Arial"/>
                <w:b/>
                <w:color w:val="000000"/>
                <w:sz w:val="20"/>
                <w:szCs w:val="20"/>
                <w:lang w:val="nl-NL" w:eastAsia="nl-BE"/>
              </w:rPr>
            </w:pPr>
          </w:p>
          <w:p w14:paraId="3AA6B847" w14:textId="77777777" w:rsidR="00517D36" w:rsidRPr="00517D36" w:rsidRDefault="00517D36" w:rsidP="00517D36">
            <w:pPr>
              <w:spacing w:after="0" w:line="260" w:lineRule="atLeast"/>
              <w:ind w:right="203"/>
              <w:rPr>
                <w:rFonts w:ascii="Trebuchet MS" w:eastAsia="Times New Roman" w:hAnsi="Trebuchet MS" w:cs="Arial"/>
                <w:b/>
                <w:color w:val="000000"/>
                <w:sz w:val="20"/>
                <w:szCs w:val="20"/>
                <w:lang w:val="nl-NL" w:eastAsia="nl-BE"/>
              </w:rPr>
            </w:pPr>
            <w:r w:rsidRPr="00517D36">
              <w:rPr>
                <w:rFonts w:ascii="Trebuchet MS" w:eastAsia="Times New Roman" w:hAnsi="Trebuchet MS" w:cs="Arial"/>
                <w:b/>
                <w:color w:val="000000"/>
                <w:sz w:val="20"/>
                <w:szCs w:val="20"/>
                <w:lang w:val="nl-NL" w:eastAsia="nl-BE"/>
              </w:rPr>
              <w:t>IC 4</w:t>
            </w:r>
          </w:p>
          <w:p w14:paraId="28F8508A" w14:textId="77777777" w:rsidR="00517D36" w:rsidRPr="00517D36" w:rsidRDefault="00517D36" w:rsidP="00517D36">
            <w:pPr>
              <w:spacing w:after="0" w:line="240" w:lineRule="atLeast"/>
              <w:ind w:right="204"/>
              <w:rPr>
                <w:rFonts w:ascii="Trebuchet MS" w:eastAsia="Times New Roman" w:hAnsi="Trebuchet MS" w:cs="Arial"/>
                <w:b/>
                <w:sz w:val="20"/>
                <w:szCs w:val="20"/>
                <w:lang w:val="nl-NL" w:eastAsia="nl-BE"/>
              </w:rPr>
            </w:pPr>
          </w:p>
        </w:tc>
        <w:tc>
          <w:tcPr>
            <w:tcW w:w="3402" w:type="dxa"/>
            <w:tcBorders>
              <w:top w:val="single" w:sz="4" w:space="0" w:color="auto"/>
              <w:left w:val="single" w:sz="4" w:space="0" w:color="auto"/>
              <w:bottom w:val="single" w:sz="4" w:space="0" w:color="auto"/>
              <w:right w:val="single" w:sz="4" w:space="0" w:color="auto"/>
            </w:tcBorders>
          </w:tcPr>
          <w:p w14:paraId="59368251" w14:textId="77777777" w:rsidR="00517D36" w:rsidRPr="00517D36" w:rsidRDefault="00517D36" w:rsidP="00517D36">
            <w:pPr>
              <w:spacing w:after="0" w:line="240" w:lineRule="atLeast"/>
              <w:ind w:right="204"/>
              <w:rPr>
                <w:rFonts w:ascii="Trebuchet MS" w:eastAsia="Times New Roman" w:hAnsi="Trebuchet MS" w:cs="Arial"/>
                <w:b/>
                <w:strike/>
                <w:sz w:val="20"/>
                <w:szCs w:val="20"/>
                <w:lang w:val="nl-NL" w:eastAsia="nl-BE"/>
              </w:rPr>
            </w:pPr>
          </w:p>
          <w:p w14:paraId="1B324282" w14:textId="77777777" w:rsidR="00517D36" w:rsidRPr="00517D36" w:rsidRDefault="00517D36" w:rsidP="00517D36">
            <w:pPr>
              <w:spacing w:after="0" w:line="260" w:lineRule="atLeast"/>
              <w:rPr>
                <w:rFonts w:ascii="Trebuchet MS" w:eastAsia="Times New Roman" w:hAnsi="Trebuchet MS" w:cs="Arial"/>
                <w:sz w:val="20"/>
                <w:szCs w:val="20"/>
                <w:lang w:val="nl-NL" w:eastAsia="nl-BE"/>
              </w:rPr>
            </w:pPr>
            <w:r w:rsidRPr="00517D36">
              <w:rPr>
                <w:rFonts w:ascii="Trebuchet MS" w:eastAsia="Times New Roman" w:hAnsi="Trebuchet MS" w:cs="Arial"/>
                <w:sz w:val="20"/>
                <w:szCs w:val="20"/>
                <w:lang w:val="nl-NL" w:eastAsia="nl-BE"/>
              </w:rPr>
              <w:t>onderscheiden verschillen en gelijkenissen in leefwijze tussen de eigen cultuur en de cultuur van een streek waar Duits de taal van de communicatie is.</w:t>
            </w:r>
          </w:p>
          <w:p w14:paraId="722E29F9" w14:textId="77777777" w:rsidR="00517D36" w:rsidRPr="00517D36" w:rsidRDefault="00517D36" w:rsidP="00517D36">
            <w:pPr>
              <w:spacing w:after="0" w:line="260" w:lineRule="atLeast"/>
              <w:ind w:right="203"/>
              <w:rPr>
                <w:rFonts w:ascii="Trebuchet MS" w:eastAsia="Times New Roman" w:hAnsi="Trebuchet MS" w:cs="Arial"/>
                <w:i/>
                <w:color w:val="000000"/>
                <w:sz w:val="20"/>
                <w:szCs w:val="20"/>
                <w:lang w:val="nl-NL" w:eastAsia="nl-BE"/>
              </w:rPr>
            </w:pPr>
            <w:r w:rsidRPr="00517D36">
              <w:rPr>
                <w:rFonts w:ascii="Trebuchet MS" w:eastAsia="Times New Roman" w:hAnsi="Trebuchet MS" w:cs="Arial"/>
                <w:i/>
                <w:color w:val="000000"/>
                <w:sz w:val="20"/>
                <w:szCs w:val="20"/>
                <w:lang w:val="nl-NL" w:eastAsia="nl-BE"/>
              </w:rPr>
              <w:t>SET 7</w:t>
            </w:r>
          </w:p>
          <w:p w14:paraId="700D30DC" w14:textId="77777777" w:rsidR="00517D36" w:rsidRPr="00517D36" w:rsidRDefault="00517D36" w:rsidP="00517D36">
            <w:pPr>
              <w:spacing w:after="0" w:line="260" w:lineRule="atLeast"/>
              <w:ind w:right="203"/>
              <w:rPr>
                <w:rFonts w:ascii="Trebuchet MS" w:eastAsia="Times New Roman" w:hAnsi="Trebuchet MS" w:cs="Arial"/>
                <w:b/>
                <w:strike/>
                <w:color w:val="000000"/>
                <w:sz w:val="20"/>
                <w:szCs w:val="20"/>
                <w:lang w:val="nl-NL" w:eastAsia="nl-BE"/>
              </w:rPr>
            </w:pPr>
          </w:p>
          <w:p w14:paraId="45186E6B" w14:textId="77777777" w:rsidR="00517D36" w:rsidRPr="00517D36" w:rsidRDefault="00517D36" w:rsidP="00517D36">
            <w:pPr>
              <w:spacing w:after="0" w:line="260" w:lineRule="atLeast"/>
              <w:ind w:right="203"/>
              <w:rPr>
                <w:rFonts w:ascii="Trebuchet MS" w:eastAsia="Times New Roman" w:hAnsi="Trebuchet MS" w:cs="Arial"/>
                <w:b/>
                <w:strike/>
                <w:color w:val="000000"/>
                <w:sz w:val="20"/>
                <w:szCs w:val="20"/>
                <w:lang w:val="nl-NL" w:eastAsia="nl-BE"/>
              </w:rPr>
            </w:pPr>
          </w:p>
          <w:p w14:paraId="5550DA82" w14:textId="77777777" w:rsidR="00517D36" w:rsidRPr="00517D36" w:rsidRDefault="00517D36" w:rsidP="00517D36">
            <w:pPr>
              <w:spacing w:after="0" w:line="260" w:lineRule="atLeast"/>
              <w:ind w:right="203"/>
              <w:rPr>
                <w:rFonts w:ascii="Trebuchet MS" w:eastAsia="Times New Roman" w:hAnsi="Trebuchet MS" w:cs="Arial"/>
                <w:color w:val="000000"/>
                <w:sz w:val="20"/>
                <w:szCs w:val="20"/>
                <w:lang w:val="nl-NL" w:eastAsia="nl-BE"/>
              </w:rPr>
            </w:pPr>
          </w:p>
          <w:p w14:paraId="19DB8CB0" w14:textId="77777777" w:rsidR="00517D36" w:rsidRPr="00517D36" w:rsidRDefault="00517D36" w:rsidP="00517D36">
            <w:pPr>
              <w:spacing w:after="0" w:line="260" w:lineRule="atLeast"/>
              <w:ind w:right="203"/>
              <w:rPr>
                <w:rFonts w:ascii="Trebuchet MS" w:hAnsi="Trebuchet MS" w:cs="Arial"/>
                <w:i/>
                <w:sz w:val="20"/>
                <w:szCs w:val="20"/>
              </w:rPr>
            </w:pPr>
            <w:r w:rsidRPr="00517D36">
              <w:rPr>
                <w:rFonts w:ascii="Trebuchet MS" w:eastAsia="Times New Roman" w:hAnsi="Trebuchet MS" w:cs="Arial"/>
                <w:color w:val="000000"/>
                <w:sz w:val="20"/>
                <w:szCs w:val="20"/>
                <w:lang w:val="nl-NL" w:eastAsia="nl-BE"/>
              </w:rPr>
              <w:t xml:space="preserve">maken kennis met  Duitstalige landen en regio’s, met aspecten van de geschiedenis voor zover ze relevant zijn voor hun leefwereld en/of aansluiten bij </w:t>
            </w:r>
            <w:r w:rsidRPr="00517D36">
              <w:rPr>
                <w:rFonts w:ascii="Trebuchet MS" w:eastAsia="Times New Roman" w:hAnsi="Trebuchet MS" w:cs="Arial"/>
                <w:color w:val="000000"/>
                <w:sz w:val="20"/>
                <w:szCs w:val="20"/>
                <w:lang w:val="nl-NL" w:eastAsia="nl-BE"/>
              </w:rPr>
              <w:lastRenderedPageBreak/>
              <w:t xml:space="preserve">de actualiteit. </w:t>
            </w:r>
            <w:r w:rsidRPr="00517D36">
              <w:rPr>
                <w:rFonts w:ascii="Trebuchet MS" w:eastAsia="Times New Roman" w:hAnsi="Trebuchet MS" w:cs="Arial"/>
                <w:color w:val="000000"/>
                <w:sz w:val="20"/>
                <w:szCs w:val="20"/>
                <w:lang w:val="nl-NL" w:eastAsia="nl-BE"/>
              </w:rPr>
              <w:br/>
            </w:r>
            <w:r w:rsidRPr="00517D36">
              <w:rPr>
                <w:rFonts w:ascii="Trebuchet MS" w:hAnsi="Trebuchet MS" w:cs="Arial"/>
                <w:i/>
                <w:sz w:val="20"/>
                <w:szCs w:val="20"/>
              </w:rPr>
              <w:t>SET 4,5,6, 7</w:t>
            </w:r>
          </w:p>
          <w:p w14:paraId="16B0FF27" w14:textId="77777777" w:rsidR="00517D36" w:rsidRPr="00517D36" w:rsidRDefault="00517D36" w:rsidP="00517D36">
            <w:pPr>
              <w:spacing w:after="60" w:line="240" w:lineRule="auto"/>
              <w:rPr>
                <w:rFonts w:ascii="Trebuchet MS" w:eastAsia="Times New Roman" w:hAnsi="Trebuchet MS" w:cs="Arial"/>
                <w:color w:val="000000"/>
                <w:sz w:val="20"/>
                <w:szCs w:val="20"/>
                <w:lang w:val="nl-NL" w:eastAsia="nl-BE"/>
              </w:rPr>
            </w:pPr>
          </w:p>
          <w:p w14:paraId="1F392C06" w14:textId="77777777" w:rsidR="00517D36" w:rsidRPr="00517D36" w:rsidRDefault="00517D36" w:rsidP="00517D36">
            <w:pPr>
              <w:spacing w:after="60" w:line="240" w:lineRule="auto"/>
              <w:rPr>
                <w:rFonts w:ascii="Trebuchet MS" w:eastAsia="Times New Roman" w:hAnsi="Trebuchet MS" w:cs="Arial"/>
                <w:b/>
                <w:color w:val="002060"/>
                <w:sz w:val="20"/>
                <w:szCs w:val="20"/>
                <w:lang w:eastAsia="nl-BE"/>
              </w:rPr>
            </w:pPr>
            <w:r w:rsidRPr="00517D36">
              <w:rPr>
                <w:rFonts w:ascii="Trebuchet MS" w:eastAsia="Times New Roman" w:hAnsi="Trebuchet MS" w:cs="Arial"/>
                <w:color w:val="000000"/>
                <w:sz w:val="20"/>
                <w:szCs w:val="20"/>
                <w:lang w:val="nl-NL" w:eastAsia="nl-BE"/>
              </w:rPr>
              <w:t>toetsen stereotypen over de Duitstalige wereld aan de werkelijkheid.</w:t>
            </w:r>
            <w:r w:rsidRPr="00517D36">
              <w:rPr>
                <w:rFonts w:ascii="Trebuchet MS" w:eastAsia="Times New Roman" w:hAnsi="Trebuchet MS" w:cs="Arial"/>
                <w:b/>
                <w:color w:val="002060"/>
                <w:sz w:val="20"/>
                <w:szCs w:val="20"/>
                <w:lang w:eastAsia="nl-BE"/>
              </w:rPr>
              <w:t xml:space="preserve"> </w:t>
            </w:r>
          </w:p>
          <w:p w14:paraId="6F5AA623" w14:textId="77777777" w:rsidR="00517D36" w:rsidRPr="00517D36" w:rsidRDefault="00517D36" w:rsidP="00517D36">
            <w:pPr>
              <w:spacing w:after="0" w:line="260" w:lineRule="atLeast"/>
              <w:ind w:right="203"/>
              <w:rPr>
                <w:rFonts w:ascii="Trebuchet MS" w:hAnsi="Trebuchet MS" w:cs="Arial"/>
                <w:i/>
                <w:sz w:val="20"/>
                <w:szCs w:val="20"/>
              </w:rPr>
            </w:pPr>
            <w:r w:rsidRPr="00517D36">
              <w:rPr>
                <w:rFonts w:ascii="Trebuchet MS" w:hAnsi="Trebuchet MS" w:cs="Arial"/>
                <w:i/>
                <w:sz w:val="20"/>
                <w:szCs w:val="20"/>
              </w:rPr>
              <w:t>SET 4,5,6, 7</w:t>
            </w:r>
          </w:p>
          <w:p w14:paraId="03A48341" w14:textId="77777777" w:rsidR="00517D36" w:rsidRPr="00517D36" w:rsidRDefault="00517D36" w:rsidP="00517D36">
            <w:pPr>
              <w:spacing w:after="0" w:line="260" w:lineRule="atLeast"/>
              <w:ind w:right="203"/>
              <w:rPr>
                <w:rFonts w:ascii="Trebuchet MS" w:eastAsia="Times New Roman" w:hAnsi="Trebuchet MS" w:cs="Arial"/>
                <w:color w:val="000000"/>
                <w:sz w:val="20"/>
                <w:szCs w:val="20"/>
                <w:lang w:val="nl-NL" w:eastAsia="nl-BE"/>
              </w:rPr>
            </w:pPr>
          </w:p>
          <w:p w14:paraId="594C15E0" w14:textId="77777777" w:rsidR="00517D36" w:rsidRPr="00517D36" w:rsidRDefault="00517D36" w:rsidP="00517D36">
            <w:pPr>
              <w:spacing w:after="0" w:line="260" w:lineRule="atLeast"/>
              <w:ind w:right="203"/>
              <w:rPr>
                <w:rFonts w:ascii="Trebuchet MS" w:eastAsia="Times New Roman" w:hAnsi="Trebuchet MS" w:cs="Arial"/>
                <w:color w:val="000000"/>
                <w:sz w:val="20"/>
                <w:szCs w:val="20"/>
                <w:lang w:val="nl-NL" w:eastAsia="nl-BE"/>
              </w:rPr>
            </w:pPr>
            <w:r w:rsidRPr="00517D36">
              <w:rPr>
                <w:rFonts w:ascii="Trebuchet MS" w:eastAsia="Times New Roman" w:hAnsi="Trebuchet MS" w:cs="Arial"/>
                <w:color w:val="000000"/>
                <w:sz w:val="20"/>
                <w:szCs w:val="20"/>
                <w:lang w:val="nl-NL" w:eastAsia="nl-BE"/>
              </w:rPr>
              <w:t xml:space="preserve">ontdekken een klein aanbod uit de Duitstalige literatuur. </w:t>
            </w:r>
          </w:p>
          <w:p w14:paraId="56F0143B" w14:textId="77777777" w:rsidR="00517D36" w:rsidRPr="00517D36" w:rsidRDefault="00517D36" w:rsidP="00517D36">
            <w:pPr>
              <w:spacing w:after="0" w:line="260" w:lineRule="atLeast"/>
              <w:ind w:right="203"/>
              <w:rPr>
                <w:rFonts w:ascii="Trebuchet MS" w:hAnsi="Trebuchet MS" w:cs="Arial"/>
                <w:i/>
                <w:strike/>
                <w:sz w:val="20"/>
                <w:szCs w:val="20"/>
              </w:rPr>
            </w:pPr>
            <w:r w:rsidRPr="00517D36">
              <w:rPr>
                <w:rFonts w:ascii="Trebuchet MS" w:hAnsi="Trebuchet MS" w:cs="Arial"/>
                <w:i/>
                <w:sz w:val="20"/>
                <w:szCs w:val="20"/>
              </w:rPr>
              <w:t>SET 9</w:t>
            </w:r>
          </w:p>
        </w:tc>
        <w:tc>
          <w:tcPr>
            <w:tcW w:w="5471" w:type="dxa"/>
            <w:tcBorders>
              <w:top w:val="single" w:sz="4" w:space="0" w:color="auto"/>
              <w:left w:val="single" w:sz="4" w:space="0" w:color="auto"/>
              <w:bottom w:val="single" w:sz="4" w:space="0" w:color="auto"/>
              <w:right w:val="single" w:sz="4" w:space="0" w:color="auto"/>
            </w:tcBorders>
          </w:tcPr>
          <w:p w14:paraId="5344FDD0" w14:textId="77777777" w:rsidR="00517D36" w:rsidRPr="00517D36" w:rsidRDefault="00517D36" w:rsidP="00517D36">
            <w:pPr>
              <w:spacing w:after="0" w:line="240" w:lineRule="atLeast"/>
              <w:rPr>
                <w:rFonts w:ascii="Trebuchet MS" w:eastAsia="Times New Roman" w:hAnsi="Trebuchet MS" w:cs="Arial"/>
                <w:color w:val="000000"/>
                <w:sz w:val="20"/>
                <w:szCs w:val="20"/>
                <w:lang w:val="nl-NL" w:eastAsia="nl-BE"/>
              </w:rPr>
            </w:pPr>
          </w:p>
          <w:p w14:paraId="18CA015C" w14:textId="77777777" w:rsidR="00517D36" w:rsidRPr="00517D36" w:rsidRDefault="00517D36" w:rsidP="00517D36">
            <w:pPr>
              <w:spacing w:after="0" w:line="240" w:lineRule="atLeast"/>
              <w:rPr>
                <w:rFonts w:ascii="Trebuchet MS" w:eastAsia="Times New Roman" w:hAnsi="Trebuchet MS" w:cs="Arial"/>
                <w:i/>
                <w:color w:val="000000"/>
                <w:sz w:val="20"/>
                <w:szCs w:val="20"/>
                <w:lang w:val="nl-NL" w:eastAsia="nl-BE"/>
              </w:rPr>
            </w:pPr>
            <w:r w:rsidRPr="00517D36">
              <w:rPr>
                <w:rFonts w:ascii="Trebuchet MS" w:eastAsia="Times New Roman" w:hAnsi="Trebuchet MS" w:cs="Arial"/>
                <w:i/>
                <w:color w:val="000000"/>
                <w:sz w:val="20"/>
                <w:szCs w:val="20"/>
                <w:lang w:val="nl-NL" w:eastAsia="nl-BE"/>
              </w:rPr>
              <w:t>De leerlingen krijgen een kijk op cultuurverschillen in de dagelijkse omgang en in maatschappelijke communicatie.</w:t>
            </w:r>
          </w:p>
          <w:p w14:paraId="18A2F660" w14:textId="77777777" w:rsidR="00517D36" w:rsidRPr="00517D36" w:rsidRDefault="00517D36" w:rsidP="00517D36">
            <w:pPr>
              <w:adjustRightInd w:val="0"/>
              <w:spacing w:after="0" w:line="260" w:lineRule="atLeast"/>
              <w:ind w:right="204"/>
              <w:rPr>
                <w:rFonts w:ascii="Trebuchet MS" w:eastAsia="Times New Roman" w:hAnsi="Trebuchet MS" w:cs="Arial"/>
                <w:color w:val="000000"/>
                <w:sz w:val="20"/>
                <w:szCs w:val="20"/>
                <w:lang w:val="nl-NL" w:eastAsia="nl-BE"/>
              </w:rPr>
            </w:pPr>
          </w:p>
          <w:p w14:paraId="3ED26D15" w14:textId="77777777" w:rsidR="00517D36" w:rsidRPr="00517D36" w:rsidRDefault="00517D36" w:rsidP="00517D36">
            <w:pPr>
              <w:spacing w:after="0" w:line="240" w:lineRule="atLeast"/>
              <w:ind w:left="397" w:hanging="397"/>
              <w:rPr>
                <w:rFonts w:ascii="Trebuchet MS" w:eastAsia="Times New Roman" w:hAnsi="Trebuchet MS" w:cs="Arial"/>
                <w:color w:val="000000"/>
                <w:sz w:val="20"/>
                <w:szCs w:val="20"/>
                <w:lang w:val="nl-NL" w:eastAsia="nl-BE"/>
              </w:rPr>
            </w:pPr>
          </w:p>
          <w:p w14:paraId="29AF9EEA" w14:textId="77777777" w:rsidR="00517D36" w:rsidRPr="00517D36" w:rsidRDefault="00517D36" w:rsidP="00517D36">
            <w:pPr>
              <w:spacing w:after="0" w:line="240" w:lineRule="atLeast"/>
              <w:ind w:left="397" w:hanging="397"/>
              <w:rPr>
                <w:rFonts w:ascii="Trebuchet MS" w:eastAsia="Times New Roman" w:hAnsi="Trebuchet MS" w:cs="Arial"/>
                <w:color w:val="000000"/>
                <w:sz w:val="20"/>
                <w:szCs w:val="20"/>
                <w:lang w:val="nl-NL" w:eastAsia="nl-BE"/>
              </w:rPr>
            </w:pPr>
            <w:r w:rsidRPr="00517D36">
              <w:rPr>
                <w:rFonts w:ascii="Trebuchet MS" w:eastAsia="Times New Roman" w:hAnsi="Trebuchet MS" w:cs="Arial"/>
                <w:color w:val="000000"/>
                <w:sz w:val="20"/>
                <w:szCs w:val="20"/>
                <w:lang w:val="nl-NL" w:eastAsia="nl-BE"/>
              </w:rPr>
              <w:t xml:space="preserve">Mogelijke </w:t>
            </w:r>
            <w:r w:rsidRPr="00517D36">
              <w:rPr>
                <w:rFonts w:ascii="Trebuchet MS" w:eastAsia="Times New Roman" w:hAnsi="Trebuchet MS" w:cs="Arial"/>
                <w:b/>
                <w:color w:val="000000"/>
                <w:sz w:val="20"/>
                <w:szCs w:val="20"/>
                <w:lang w:val="nl-NL" w:eastAsia="nl-BE"/>
              </w:rPr>
              <w:t>lees- en luisterteksten</w:t>
            </w:r>
            <w:r w:rsidRPr="00517D36">
              <w:rPr>
                <w:rFonts w:ascii="Trebuchet MS" w:eastAsia="Times New Roman" w:hAnsi="Trebuchet MS" w:cs="Arial"/>
                <w:color w:val="000000"/>
                <w:sz w:val="20"/>
                <w:szCs w:val="20"/>
                <w:lang w:val="nl-NL" w:eastAsia="nl-BE"/>
              </w:rPr>
              <w:t>: tv- en radioprogramma's, tijdschriften, kranten, kortverhalen, gedichten, actuele songs en klassiekers, blogs, de wereld van het internet, …</w:t>
            </w:r>
          </w:p>
          <w:p w14:paraId="51703A25" w14:textId="77777777" w:rsidR="00517D36" w:rsidRPr="00517D36" w:rsidRDefault="00517D36" w:rsidP="00517D36">
            <w:pPr>
              <w:spacing w:after="60" w:line="240" w:lineRule="atLeast"/>
              <w:ind w:left="131" w:hanging="131"/>
              <w:jc w:val="both"/>
              <w:rPr>
                <w:rFonts w:ascii="Trebuchet MS" w:eastAsia="Times New Roman" w:hAnsi="Trebuchet MS" w:cs="Times New Roman"/>
                <w:sz w:val="20"/>
                <w:szCs w:val="20"/>
                <w:lang w:val="nl-NL" w:eastAsia="nl-NL"/>
              </w:rPr>
            </w:pPr>
          </w:p>
          <w:p w14:paraId="59736DB0" w14:textId="77777777" w:rsidR="00517D36" w:rsidRPr="00517D36" w:rsidRDefault="00517D36" w:rsidP="00517D36">
            <w:pPr>
              <w:spacing w:after="60" w:line="240" w:lineRule="atLeast"/>
              <w:ind w:left="385" w:hanging="385"/>
              <w:jc w:val="both"/>
              <w:rPr>
                <w:rFonts w:ascii="Trebuchet MS" w:eastAsia="Times New Roman" w:hAnsi="Trebuchet MS" w:cs="Times New Roman"/>
                <w:sz w:val="20"/>
                <w:szCs w:val="20"/>
                <w:lang w:val="nl-NL" w:eastAsia="nl-NL"/>
              </w:rPr>
            </w:pPr>
            <w:r w:rsidRPr="00517D36">
              <w:rPr>
                <w:rFonts w:ascii="Trebuchet MS" w:eastAsia="Times New Roman" w:hAnsi="Trebuchet MS" w:cs="Times New Roman"/>
                <w:sz w:val="20"/>
                <w:szCs w:val="20"/>
                <w:lang w:val="nl-NL" w:eastAsia="nl-NL"/>
              </w:rPr>
              <w:t xml:space="preserve">Bij </w:t>
            </w:r>
            <w:r w:rsidRPr="00517D36">
              <w:rPr>
                <w:rFonts w:ascii="Trebuchet MS" w:eastAsia="Times New Roman" w:hAnsi="Trebuchet MS" w:cs="Times New Roman"/>
                <w:b/>
                <w:sz w:val="20"/>
                <w:szCs w:val="20"/>
                <w:lang w:val="nl-NL" w:eastAsia="nl-NL"/>
              </w:rPr>
              <w:t>productieve taken</w:t>
            </w:r>
            <w:r w:rsidRPr="00517D36">
              <w:rPr>
                <w:rFonts w:ascii="Trebuchet MS" w:eastAsia="Times New Roman" w:hAnsi="Trebuchet MS" w:cs="Times New Roman"/>
                <w:sz w:val="20"/>
                <w:szCs w:val="20"/>
                <w:lang w:val="nl-NL" w:eastAsia="nl-NL"/>
              </w:rPr>
              <w:t xml:space="preserve"> houden de leerlingen rekening met de vereisten van de situatie (gesprekspartner(s), omstandigheden)</w:t>
            </w:r>
          </w:p>
          <w:p w14:paraId="3C43E762" w14:textId="77777777" w:rsidR="00517D36" w:rsidRPr="00517D36" w:rsidRDefault="00517D36" w:rsidP="00A84699">
            <w:pPr>
              <w:numPr>
                <w:ilvl w:val="0"/>
                <w:numId w:val="23"/>
              </w:numPr>
              <w:spacing w:after="60" w:line="240" w:lineRule="atLeast"/>
              <w:ind w:left="952" w:hanging="284"/>
              <w:jc w:val="both"/>
              <w:rPr>
                <w:rFonts w:ascii="Trebuchet MS" w:eastAsia="Times New Roman" w:hAnsi="Trebuchet MS" w:cs="Times New Roman"/>
                <w:sz w:val="20"/>
                <w:szCs w:val="20"/>
                <w:lang w:val="nl-NL" w:eastAsia="nl-NL"/>
              </w:rPr>
            </w:pPr>
            <w:r w:rsidRPr="00517D36">
              <w:rPr>
                <w:rFonts w:ascii="Trebuchet MS" w:eastAsia="Times New Roman" w:hAnsi="Trebuchet MS" w:cs="Times New Roman"/>
                <w:sz w:val="20"/>
                <w:szCs w:val="20"/>
                <w:lang w:val="nl-NL" w:eastAsia="nl-NL"/>
              </w:rPr>
              <w:t xml:space="preserve">beleefdheidsrituelen in de dagelijkse omgang (begroeten, afscheid nemen, zich excuseren, </w:t>
            </w:r>
            <w:r w:rsidRPr="00517D36">
              <w:rPr>
                <w:rFonts w:ascii="Trebuchet MS" w:eastAsia="Times New Roman" w:hAnsi="Trebuchet MS" w:cs="Times New Roman"/>
                <w:sz w:val="20"/>
                <w:szCs w:val="20"/>
                <w:lang w:val="nl-NL" w:eastAsia="nl-NL"/>
              </w:rPr>
              <w:lastRenderedPageBreak/>
              <w:t>bedanken…) zowel in formele als in informele situaties (bij schriftelijke en mondelinge communicatie);</w:t>
            </w:r>
          </w:p>
          <w:p w14:paraId="14106A67" w14:textId="77777777" w:rsidR="00517D36" w:rsidRPr="00517D36" w:rsidRDefault="00517D36" w:rsidP="00517D36">
            <w:pPr>
              <w:adjustRightInd w:val="0"/>
              <w:spacing w:after="0" w:line="260" w:lineRule="atLeast"/>
              <w:ind w:right="203"/>
              <w:rPr>
                <w:rFonts w:ascii="Trebuchet MS" w:eastAsia="Times New Roman" w:hAnsi="Trebuchet MS" w:cs="Arial"/>
                <w:color w:val="000000"/>
                <w:sz w:val="20"/>
                <w:szCs w:val="20"/>
                <w:lang w:val="nl-NL" w:eastAsia="nl-BE"/>
              </w:rPr>
            </w:pPr>
            <w:r w:rsidRPr="00517D36">
              <w:rPr>
                <w:rFonts w:ascii="Trebuchet MS" w:eastAsia="Times New Roman" w:hAnsi="Trebuchet MS" w:cs="Arial"/>
                <w:color w:val="000000"/>
                <w:sz w:val="20"/>
                <w:szCs w:val="20"/>
                <w:lang w:val="nl-NL" w:eastAsia="nl-BE"/>
              </w:rPr>
              <w:t xml:space="preserve">Ze </w:t>
            </w:r>
            <w:r w:rsidRPr="00517D36">
              <w:rPr>
                <w:rFonts w:ascii="Trebuchet MS" w:eastAsia="Times New Roman" w:hAnsi="Trebuchet MS" w:cs="Arial"/>
                <w:b/>
                <w:color w:val="000000"/>
                <w:sz w:val="20"/>
                <w:szCs w:val="20"/>
                <w:lang w:val="nl-NL" w:eastAsia="nl-BE"/>
              </w:rPr>
              <w:t xml:space="preserve">ontdekken, herkennen en houden in communicatie rekening met </w:t>
            </w:r>
          </w:p>
          <w:p w14:paraId="54CEB60D" w14:textId="77777777" w:rsidR="00517D36" w:rsidRPr="00517D36" w:rsidRDefault="00517D36" w:rsidP="00A84699">
            <w:pPr>
              <w:numPr>
                <w:ilvl w:val="0"/>
                <w:numId w:val="24"/>
              </w:numPr>
              <w:spacing w:after="0" w:line="240" w:lineRule="auto"/>
              <w:ind w:left="952" w:hanging="284"/>
              <w:contextualSpacing/>
              <w:rPr>
                <w:rFonts w:ascii="Trebuchet MS" w:eastAsia="Times New Roman" w:hAnsi="Trebuchet MS" w:cs="Arial"/>
                <w:color w:val="000000"/>
                <w:sz w:val="20"/>
                <w:szCs w:val="20"/>
                <w:lang w:val="nl-NL" w:eastAsia="nl-BE"/>
              </w:rPr>
            </w:pPr>
            <w:r w:rsidRPr="00517D36">
              <w:rPr>
                <w:rFonts w:ascii="Trebuchet MS" w:eastAsia="Times New Roman" w:hAnsi="Trebuchet MS" w:cs="Arial"/>
                <w:color w:val="000000"/>
                <w:sz w:val="20"/>
                <w:szCs w:val="20"/>
                <w:lang w:val="nl-NL" w:eastAsia="nl-BE"/>
              </w:rPr>
              <w:t>aspecten van de geschiedenis, de cultuur en samenleving van verschillende Duitstalige landen: typische verschijnselen, sporen van het verleden, taalvarianten;</w:t>
            </w:r>
          </w:p>
          <w:p w14:paraId="192AF940" w14:textId="77777777" w:rsidR="00517D36" w:rsidRPr="00517D36" w:rsidRDefault="00517D36" w:rsidP="00517D36">
            <w:pPr>
              <w:spacing w:after="0" w:line="240" w:lineRule="auto"/>
              <w:contextualSpacing/>
              <w:rPr>
                <w:rFonts w:ascii="Trebuchet MS" w:eastAsia="Times New Roman" w:hAnsi="Trebuchet MS" w:cs="Arial"/>
                <w:color w:val="000000"/>
                <w:sz w:val="20"/>
                <w:szCs w:val="20"/>
                <w:lang w:val="nl-NL" w:eastAsia="nl-BE"/>
              </w:rPr>
            </w:pPr>
          </w:p>
          <w:p w14:paraId="20A8CEA4" w14:textId="77777777" w:rsidR="00517D36" w:rsidRPr="00517D36" w:rsidRDefault="00517D36" w:rsidP="00517D36">
            <w:pPr>
              <w:spacing w:after="0" w:line="240" w:lineRule="auto"/>
              <w:contextualSpacing/>
              <w:rPr>
                <w:rFonts w:ascii="Trebuchet MS" w:eastAsia="Times New Roman" w:hAnsi="Trebuchet MS" w:cs="Arial"/>
                <w:color w:val="000000"/>
                <w:sz w:val="20"/>
                <w:szCs w:val="20"/>
                <w:lang w:val="nl-NL" w:eastAsia="nl-BE"/>
              </w:rPr>
            </w:pPr>
          </w:p>
          <w:p w14:paraId="070C1A83" w14:textId="77777777" w:rsidR="00517D36" w:rsidRPr="00517D36" w:rsidRDefault="00517D36" w:rsidP="00A84699">
            <w:pPr>
              <w:numPr>
                <w:ilvl w:val="0"/>
                <w:numId w:val="24"/>
              </w:numPr>
              <w:spacing w:after="0" w:line="240" w:lineRule="auto"/>
              <w:ind w:left="952" w:hanging="284"/>
              <w:contextualSpacing/>
              <w:rPr>
                <w:rFonts w:ascii="Trebuchet MS" w:eastAsia="Times New Roman" w:hAnsi="Trebuchet MS" w:cs="Arial"/>
                <w:color w:val="000000"/>
                <w:sz w:val="20"/>
                <w:szCs w:val="20"/>
                <w:lang w:val="nl-NL" w:eastAsia="nl-BE"/>
              </w:rPr>
            </w:pPr>
            <w:r w:rsidRPr="00517D36">
              <w:rPr>
                <w:rFonts w:ascii="Trebuchet MS" w:eastAsia="Times New Roman" w:hAnsi="Trebuchet MS" w:cs="Arial"/>
                <w:color w:val="000000"/>
                <w:sz w:val="20"/>
                <w:szCs w:val="20"/>
                <w:lang w:val="nl-NL" w:eastAsia="nl-BE"/>
              </w:rPr>
              <w:t xml:space="preserve">fragmenten uit waardevol literair werk: </w:t>
            </w:r>
          </w:p>
          <w:p w14:paraId="7661B827" w14:textId="77777777" w:rsidR="00517D36" w:rsidRPr="00517D36" w:rsidRDefault="00517D36" w:rsidP="00517D36">
            <w:pPr>
              <w:spacing w:after="0" w:line="240" w:lineRule="auto"/>
              <w:ind w:left="952"/>
              <w:contextualSpacing/>
              <w:rPr>
                <w:rFonts w:ascii="Trebuchet MS" w:eastAsia="Times New Roman" w:hAnsi="Trebuchet MS" w:cs="Arial"/>
                <w:color w:val="000000"/>
                <w:sz w:val="20"/>
                <w:szCs w:val="20"/>
                <w:lang w:val="nl-NL" w:eastAsia="nl-BE"/>
              </w:rPr>
            </w:pPr>
          </w:p>
        </w:tc>
      </w:tr>
      <w:tr w:rsidR="00517D36" w:rsidRPr="00517D36" w14:paraId="3FAEF8DB" w14:textId="77777777" w:rsidTr="0074384F">
        <w:tc>
          <w:tcPr>
            <w:tcW w:w="993" w:type="dxa"/>
            <w:tcBorders>
              <w:top w:val="single" w:sz="4" w:space="0" w:color="auto"/>
              <w:left w:val="single" w:sz="4" w:space="0" w:color="auto"/>
              <w:bottom w:val="single" w:sz="4" w:space="0" w:color="auto"/>
              <w:right w:val="single" w:sz="4" w:space="0" w:color="auto"/>
            </w:tcBorders>
          </w:tcPr>
          <w:p w14:paraId="1A84160F" w14:textId="77777777" w:rsidR="00517D36" w:rsidRPr="00517D36" w:rsidRDefault="00517D36" w:rsidP="00517D36">
            <w:pPr>
              <w:spacing w:before="60" w:after="0" w:line="260" w:lineRule="atLeast"/>
              <w:ind w:right="204"/>
              <w:rPr>
                <w:rFonts w:ascii="Trebuchet MS" w:eastAsia="Times New Roman" w:hAnsi="Trebuchet MS" w:cs="Arial"/>
                <w:b/>
                <w:bCs/>
                <w:sz w:val="20"/>
                <w:szCs w:val="20"/>
                <w:lang w:val="nl-NL" w:eastAsia="nl-BE"/>
              </w:rPr>
            </w:pPr>
          </w:p>
          <w:p w14:paraId="584EEE73" w14:textId="7738B155" w:rsidR="00517D36" w:rsidRPr="00517D36" w:rsidRDefault="00CF6B7D" w:rsidP="00517D36">
            <w:pPr>
              <w:spacing w:before="60" w:after="0" w:line="260" w:lineRule="atLeast"/>
              <w:ind w:right="204"/>
              <w:rPr>
                <w:rFonts w:ascii="Trebuchet MS" w:eastAsia="Times New Roman" w:hAnsi="Trebuchet MS" w:cs="Arial"/>
                <w:b/>
                <w:bCs/>
                <w:sz w:val="20"/>
                <w:szCs w:val="20"/>
                <w:lang w:val="nl-NL" w:eastAsia="nl-BE"/>
              </w:rPr>
            </w:pPr>
            <w:r>
              <w:rPr>
                <w:rFonts w:ascii="Trebuchet MS" w:eastAsia="Times New Roman" w:hAnsi="Trebuchet MS" w:cs="Arial"/>
                <w:b/>
                <w:bCs/>
                <w:sz w:val="20"/>
                <w:szCs w:val="20"/>
                <w:lang w:val="nl-NL" w:eastAsia="nl-BE"/>
              </w:rPr>
              <w:t>IC 5</w:t>
            </w:r>
            <w:r w:rsidR="00517D36" w:rsidRPr="00517D36">
              <w:rPr>
                <w:rFonts w:ascii="Trebuchet MS" w:eastAsia="Times New Roman" w:hAnsi="Trebuchet MS" w:cs="Arial"/>
                <w:b/>
                <w:bCs/>
                <w:sz w:val="20"/>
                <w:szCs w:val="20"/>
                <w:lang w:val="nl-NL" w:eastAsia="nl-BE"/>
              </w:rPr>
              <w:t>*</w:t>
            </w:r>
          </w:p>
          <w:p w14:paraId="671EAA09" w14:textId="77777777" w:rsidR="00517D36" w:rsidRPr="00517D36" w:rsidRDefault="00517D36" w:rsidP="00517D36">
            <w:pPr>
              <w:spacing w:before="60" w:after="0" w:line="260" w:lineRule="atLeast"/>
              <w:ind w:right="204"/>
              <w:rPr>
                <w:rFonts w:ascii="Trebuchet MS" w:eastAsia="Times New Roman" w:hAnsi="Trebuchet MS" w:cs="Arial"/>
                <w:b/>
                <w:bCs/>
                <w:sz w:val="20"/>
                <w:szCs w:val="20"/>
                <w:lang w:val="nl-NL" w:eastAsia="nl-BE"/>
              </w:rPr>
            </w:pPr>
          </w:p>
          <w:p w14:paraId="1E6E0991" w14:textId="77777777" w:rsidR="00517D36" w:rsidRPr="00517D36" w:rsidRDefault="00517D36" w:rsidP="00517D36">
            <w:pPr>
              <w:spacing w:before="60" w:after="0" w:line="260" w:lineRule="atLeast"/>
              <w:ind w:right="204"/>
              <w:rPr>
                <w:rFonts w:ascii="Trebuchet MS" w:eastAsia="Times New Roman" w:hAnsi="Trebuchet MS" w:cs="Arial"/>
                <w:b/>
                <w:bCs/>
                <w:sz w:val="20"/>
                <w:szCs w:val="20"/>
                <w:lang w:val="nl-NL" w:eastAsia="nl-BE"/>
              </w:rPr>
            </w:pPr>
          </w:p>
          <w:p w14:paraId="7E71C189" w14:textId="77777777" w:rsidR="00CE7D0E" w:rsidRDefault="00CE7D0E" w:rsidP="00517D36">
            <w:pPr>
              <w:spacing w:after="0" w:line="240" w:lineRule="atLeast"/>
              <w:ind w:right="204"/>
              <w:rPr>
                <w:rFonts w:ascii="Trebuchet MS" w:eastAsia="Times New Roman" w:hAnsi="Trebuchet MS" w:cs="Arial"/>
                <w:b/>
                <w:sz w:val="20"/>
                <w:szCs w:val="20"/>
                <w:lang w:val="nl-NL" w:eastAsia="nl-BE"/>
              </w:rPr>
            </w:pPr>
          </w:p>
          <w:p w14:paraId="6D1A9802" w14:textId="47D05A2B" w:rsidR="00517D36" w:rsidRPr="00517D36" w:rsidRDefault="00CF6B7D" w:rsidP="00517D36">
            <w:pPr>
              <w:spacing w:after="0" w:line="240" w:lineRule="atLeast"/>
              <w:ind w:right="204"/>
              <w:rPr>
                <w:rFonts w:ascii="Trebuchet MS" w:eastAsia="Times New Roman" w:hAnsi="Trebuchet MS" w:cs="Arial"/>
                <w:b/>
                <w:sz w:val="20"/>
                <w:szCs w:val="20"/>
                <w:lang w:val="nl-NL" w:eastAsia="nl-BE"/>
              </w:rPr>
            </w:pPr>
            <w:r>
              <w:rPr>
                <w:rFonts w:ascii="Trebuchet MS" w:eastAsia="Times New Roman" w:hAnsi="Trebuchet MS" w:cs="Arial"/>
                <w:b/>
                <w:sz w:val="20"/>
                <w:szCs w:val="20"/>
                <w:lang w:val="nl-NL" w:eastAsia="nl-BE"/>
              </w:rPr>
              <w:t>IC 6</w:t>
            </w:r>
            <w:r w:rsidR="00517D36" w:rsidRPr="00517D36">
              <w:rPr>
                <w:rFonts w:ascii="Trebuchet MS" w:eastAsia="Times New Roman" w:hAnsi="Trebuchet MS" w:cs="Arial"/>
                <w:b/>
                <w:sz w:val="20"/>
                <w:szCs w:val="20"/>
                <w:lang w:val="nl-NL" w:eastAsia="nl-BE"/>
              </w:rPr>
              <w:t>*</w:t>
            </w:r>
          </w:p>
          <w:p w14:paraId="30466CA7" w14:textId="77777777" w:rsidR="00517D36" w:rsidRPr="00517D36" w:rsidRDefault="00517D36" w:rsidP="00517D36">
            <w:pPr>
              <w:spacing w:before="60" w:after="0" w:line="260" w:lineRule="atLeast"/>
              <w:ind w:right="204"/>
              <w:rPr>
                <w:rFonts w:ascii="Trebuchet MS" w:eastAsia="Times New Roman" w:hAnsi="Trebuchet MS" w:cs="Arial"/>
                <w:sz w:val="20"/>
                <w:szCs w:val="20"/>
                <w:lang w:val="nl-NL" w:eastAsia="nl-BE"/>
              </w:rPr>
            </w:pPr>
          </w:p>
          <w:p w14:paraId="18C31A1D" w14:textId="2C56667E" w:rsidR="00517D36" w:rsidRPr="00517D36" w:rsidRDefault="00CF6B7D" w:rsidP="00517D36">
            <w:pPr>
              <w:spacing w:after="0" w:line="260" w:lineRule="atLeast"/>
              <w:ind w:right="203"/>
              <w:rPr>
                <w:rFonts w:ascii="Trebuchet MS" w:eastAsia="Times New Roman" w:hAnsi="Trebuchet MS" w:cs="Arial"/>
                <w:sz w:val="20"/>
                <w:szCs w:val="20"/>
                <w:lang w:val="nl-NL" w:eastAsia="nl-BE"/>
              </w:rPr>
            </w:pPr>
            <w:r>
              <w:rPr>
                <w:rFonts w:ascii="Trebuchet MS" w:eastAsia="Times New Roman" w:hAnsi="Trebuchet MS" w:cs="Arial"/>
                <w:b/>
                <w:bCs/>
                <w:sz w:val="20"/>
                <w:szCs w:val="20"/>
                <w:lang w:val="nl-NL" w:eastAsia="nl-BE"/>
              </w:rPr>
              <w:t>IC 7</w:t>
            </w:r>
            <w:r w:rsidR="00517D36" w:rsidRPr="00517D36">
              <w:rPr>
                <w:rFonts w:ascii="Trebuchet MS" w:eastAsia="Times New Roman" w:hAnsi="Trebuchet MS" w:cs="Arial"/>
                <w:b/>
                <w:bCs/>
                <w:sz w:val="20"/>
                <w:szCs w:val="20"/>
                <w:lang w:val="nl-NL" w:eastAsia="nl-BE"/>
              </w:rPr>
              <w:t>*</w:t>
            </w:r>
          </w:p>
        </w:tc>
        <w:tc>
          <w:tcPr>
            <w:tcW w:w="8873" w:type="dxa"/>
            <w:gridSpan w:val="2"/>
            <w:tcBorders>
              <w:top w:val="single" w:sz="4" w:space="0" w:color="auto"/>
              <w:left w:val="single" w:sz="4" w:space="0" w:color="auto"/>
              <w:bottom w:val="single" w:sz="4" w:space="0" w:color="auto"/>
              <w:right w:val="single" w:sz="4" w:space="0" w:color="auto"/>
            </w:tcBorders>
          </w:tcPr>
          <w:p w14:paraId="0FCD7D0A" w14:textId="77777777" w:rsidR="00517D36" w:rsidRPr="00517D36" w:rsidRDefault="00517D36" w:rsidP="00517D36">
            <w:pPr>
              <w:spacing w:after="0" w:line="240" w:lineRule="atLeast"/>
              <w:ind w:right="204"/>
              <w:rPr>
                <w:rFonts w:ascii="Trebuchet MS" w:eastAsia="Times New Roman" w:hAnsi="Trebuchet MS" w:cs="Arial"/>
                <w:sz w:val="20"/>
                <w:szCs w:val="20"/>
                <w:lang w:val="nl-NL" w:eastAsia="nl-BE"/>
              </w:rPr>
            </w:pPr>
            <w:r w:rsidRPr="00517D36">
              <w:rPr>
                <w:rFonts w:ascii="Trebuchet MS" w:hAnsi="Trebuchet MS" w:cs="Arial"/>
                <w:sz w:val="20"/>
                <w:szCs w:val="20"/>
              </w:rPr>
              <w:t xml:space="preserve">Bij het uitvoeren van luistertaken zetten de leerlingen de volgende </w:t>
            </w:r>
            <w:r w:rsidRPr="00517D36">
              <w:rPr>
                <w:rFonts w:ascii="Trebuchet MS" w:hAnsi="Trebuchet MS" w:cs="Arial"/>
                <w:b/>
                <w:sz w:val="20"/>
                <w:szCs w:val="20"/>
              </w:rPr>
              <w:t xml:space="preserve">attitudes </w:t>
            </w:r>
            <w:r w:rsidRPr="00517D36">
              <w:rPr>
                <w:rFonts w:ascii="Trebuchet MS" w:eastAsia="Times New Roman" w:hAnsi="Trebuchet MS" w:cs="Arial"/>
                <w:sz w:val="20"/>
                <w:szCs w:val="20"/>
                <w:lang w:val="nl-NL" w:eastAsia="nl-BE"/>
              </w:rPr>
              <w:t>in:</w:t>
            </w:r>
          </w:p>
          <w:p w14:paraId="5942AC71" w14:textId="77777777" w:rsidR="00517D36" w:rsidRPr="00517D36" w:rsidRDefault="00517D36" w:rsidP="00517D36">
            <w:pPr>
              <w:spacing w:after="0" w:line="240" w:lineRule="atLeast"/>
              <w:ind w:right="204"/>
              <w:rPr>
                <w:rFonts w:ascii="Trebuchet MS" w:eastAsia="Times New Roman" w:hAnsi="Trebuchet MS" w:cs="Arial"/>
                <w:sz w:val="20"/>
                <w:szCs w:val="20"/>
                <w:lang w:val="nl-NL" w:eastAsia="nl-BE"/>
              </w:rPr>
            </w:pPr>
          </w:p>
          <w:p w14:paraId="6DDE53A6" w14:textId="77777777" w:rsidR="00517D36" w:rsidRPr="00517D36" w:rsidRDefault="00517D36" w:rsidP="00517D36">
            <w:pPr>
              <w:spacing w:after="0" w:line="240" w:lineRule="atLeast"/>
              <w:ind w:right="204"/>
              <w:rPr>
                <w:rFonts w:ascii="Trebuchet MS" w:eastAsia="Times New Roman" w:hAnsi="Trebuchet MS" w:cs="Arial"/>
                <w:sz w:val="20"/>
                <w:szCs w:val="20"/>
                <w:lang w:val="nl-NL" w:eastAsia="nl-BE"/>
              </w:rPr>
            </w:pPr>
            <w:r w:rsidRPr="00517D36">
              <w:rPr>
                <w:rFonts w:ascii="Trebuchet MS" w:eastAsia="Times New Roman" w:hAnsi="Trebuchet MS" w:cs="Arial"/>
                <w:sz w:val="20"/>
                <w:szCs w:val="20"/>
                <w:lang w:val="nl-NL" w:eastAsia="nl-BE"/>
              </w:rPr>
              <w:t>tonen belangstelling voor de aanwezigheid van elementen van de Duitstalige cultuur in hun leefwereld, ook buiten de school, en voor de socioculturele wereld van de taalgebruikers.</w:t>
            </w:r>
            <w:r w:rsidRPr="00517D36">
              <w:rPr>
                <w:rFonts w:ascii="Trebuchet MS" w:eastAsia="Times New Roman" w:hAnsi="Trebuchet MS" w:cs="Arial"/>
                <w:sz w:val="20"/>
                <w:szCs w:val="20"/>
                <w:lang w:val="nl-NL" w:eastAsia="nl-BE"/>
              </w:rPr>
              <w:br/>
              <w:t>(Dat kan muziek, dans, filosofie, architectuur, straatkunst, folklore, …. zijn.)</w:t>
            </w:r>
          </w:p>
          <w:p w14:paraId="053BF707" w14:textId="77777777" w:rsidR="00CE7D0E" w:rsidRDefault="00517D36" w:rsidP="00CE7D0E">
            <w:pPr>
              <w:spacing w:after="0" w:line="260" w:lineRule="atLeast"/>
              <w:ind w:right="203"/>
              <w:rPr>
                <w:rFonts w:ascii="Trebuchet MS" w:eastAsia="Times New Roman" w:hAnsi="Trebuchet MS" w:cs="Arial"/>
                <w:sz w:val="20"/>
                <w:szCs w:val="20"/>
                <w:lang w:val="nl-NL" w:eastAsia="nl-BE"/>
              </w:rPr>
            </w:pPr>
            <w:r w:rsidRPr="00517D36">
              <w:rPr>
                <w:rFonts w:ascii="Trebuchet MS" w:eastAsia="Times New Roman" w:hAnsi="Trebuchet MS" w:cs="Arial"/>
                <w:sz w:val="20"/>
                <w:szCs w:val="20"/>
                <w:lang w:val="nl-NL" w:eastAsia="nl-BE"/>
              </w:rPr>
              <w:t> </w:t>
            </w:r>
          </w:p>
          <w:p w14:paraId="6880746C" w14:textId="77777777" w:rsidR="00517D36" w:rsidRPr="00517D36" w:rsidRDefault="00517D36" w:rsidP="00CE7D0E">
            <w:pPr>
              <w:spacing w:after="0" w:line="260" w:lineRule="atLeast"/>
              <w:ind w:right="203"/>
              <w:rPr>
                <w:rFonts w:ascii="Trebuchet MS" w:eastAsia="Times New Roman" w:hAnsi="Trebuchet MS" w:cs="Arial"/>
                <w:sz w:val="20"/>
                <w:szCs w:val="20"/>
                <w:lang w:val="nl-NL" w:eastAsia="nl-BE"/>
              </w:rPr>
            </w:pPr>
            <w:r w:rsidRPr="00517D36">
              <w:rPr>
                <w:rFonts w:ascii="Trebuchet MS" w:eastAsia="Times New Roman" w:hAnsi="Trebuchet MS" w:cs="Arial"/>
                <w:sz w:val="20"/>
                <w:szCs w:val="20"/>
                <w:lang w:val="nl-NL" w:eastAsia="nl-BE"/>
              </w:rPr>
              <w:t xml:space="preserve">staan open voor verschillen en gelijkenissen in leefwijze tussen de eigen cultuur en de cultuur van een streek waar Duits de taal van de communicatie is. </w:t>
            </w:r>
          </w:p>
          <w:p w14:paraId="22FF4BDF" w14:textId="77777777" w:rsidR="00517D36" w:rsidRPr="00517D36" w:rsidRDefault="00517D36" w:rsidP="00517D36">
            <w:pPr>
              <w:spacing w:after="0" w:line="260" w:lineRule="atLeast"/>
              <w:ind w:right="203"/>
              <w:rPr>
                <w:rFonts w:ascii="Trebuchet MS" w:eastAsia="Times New Roman" w:hAnsi="Trebuchet MS" w:cs="Arial"/>
                <w:sz w:val="20"/>
                <w:szCs w:val="20"/>
                <w:lang w:val="nl-NL" w:eastAsia="nl-BE"/>
              </w:rPr>
            </w:pPr>
          </w:p>
          <w:p w14:paraId="370E6E6C" w14:textId="77777777" w:rsidR="00517D36" w:rsidRPr="00517D36" w:rsidRDefault="00517D36" w:rsidP="00CE7D0E">
            <w:pPr>
              <w:spacing w:after="0" w:line="240" w:lineRule="atLeast"/>
              <w:ind w:right="204"/>
              <w:rPr>
                <w:rFonts w:ascii="Trebuchet MS" w:eastAsia="Times New Roman" w:hAnsi="Trebuchet MS" w:cs="Arial"/>
                <w:color w:val="000000"/>
                <w:sz w:val="20"/>
                <w:szCs w:val="20"/>
                <w:lang w:val="nl-NL" w:eastAsia="nl-BE"/>
              </w:rPr>
            </w:pPr>
            <w:r w:rsidRPr="00517D36">
              <w:rPr>
                <w:rFonts w:ascii="Trebuchet MS" w:eastAsia="Times New Roman" w:hAnsi="Trebuchet MS" w:cs="Arial"/>
                <w:sz w:val="20"/>
                <w:szCs w:val="20"/>
                <w:lang w:val="nl-NL" w:eastAsia="nl-BE"/>
              </w:rPr>
              <w:t>stellen zich open voor de esthetische component van Duitstalige teksten.</w:t>
            </w:r>
            <w:r w:rsidRPr="00517D36">
              <w:rPr>
                <w:rFonts w:ascii="Trebuchet MS" w:eastAsia="Times New Roman" w:hAnsi="Trebuchet MS" w:cs="Arial"/>
                <w:color w:val="000000"/>
                <w:sz w:val="20"/>
                <w:szCs w:val="20"/>
                <w:lang w:val="nl-NL" w:eastAsia="nl-BE"/>
              </w:rPr>
              <w:t> </w:t>
            </w:r>
          </w:p>
        </w:tc>
      </w:tr>
    </w:tbl>
    <w:p w14:paraId="368DB84F" w14:textId="77777777" w:rsidR="0059765F" w:rsidRDefault="0059765F" w:rsidP="007B3BC9">
      <w:pPr>
        <w:spacing w:line="360" w:lineRule="auto"/>
        <w:rPr>
          <w:rFonts w:ascii="Trebuchet MS" w:hAnsi="Trebuchet MS" w:cs="Arial"/>
          <w:sz w:val="20"/>
          <w:szCs w:val="20"/>
        </w:rPr>
      </w:pPr>
    </w:p>
    <w:p w14:paraId="2EBCBAB3" w14:textId="77777777" w:rsidR="00153BD8" w:rsidRDefault="00153BD8" w:rsidP="007B3BC9">
      <w:pPr>
        <w:spacing w:line="360" w:lineRule="auto"/>
        <w:rPr>
          <w:rFonts w:ascii="Trebuchet MS" w:hAnsi="Trebuchet MS" w:cs="Arial"/>
          <w:sz w:val="20"/>
          <w:szCs w:val="20"/>
        </w:rPr>
      </w:pPr>
    </w:p>
    <w:p w14:paraId="75E484DD" w14:textId="77777777" w:rsidR="0059765F" w:rsidRDefault="00164D91" w:rsidP="00164D91">
      <w:pPr>
        <w:pStyle w:val="LPKop2"/>
      </w:pPr>
      <w:bookmarkStart w:id="19" w:name="_Toc441659427"/>
      <w:r>
        <w:t>Taalkundige component</w:t>
      </w:r>
      <w:bookmarkEnd w:id="19"/>
    </w:p>
    <w:p w14:paraId="5ACA0E24" w14:textId="77777777" w:rsidR="00164D91" w:rsidRPr="00164D91" w:rsidRDefault="00164D91" w:rsidP="00164D91">
      <w:pPr>
        <w:pStyle w:val="LPKop3"/>
        <w:rPr>
          <w:rFonts w:ascii="Trebuchet MS" w:hAnsi="Trebuchet MS"/>
        </w:rPr>
      </w:pPr>
      <w:r w:rsidRPr="00164D91">
        <w:rPr>
          <w:rFonts w:ascii="Trebuchet MS" w:hAnsi="Trebuchet MS"/>
        </w:rPr>
        <w:t>Grammatica</w:t>
      </w:r>
    </w:p>
    <w:p w14:paraId="148D5EA9" w14:textId="77777777" w:rsidR="00164D91" w:rsidRPr="00BD2949" w:rsidRDefault="00164D91" w:rsidP="00164D91">
      <w:pPr>
        <w:tabs>
          <w:tab w:val="left" w:pos="225"/>
          <w:tab w:val="left" w:pos="1134"/>
          <w:tab w:val="left" w:pos="1360"/>
          <w:tab w:val="left" w:leader="dot" w:pos="9070"/>
        </w:tabs>
        <w:spacing w:after="0" w:line="260" w:lineRule="exact"/>
        <w:ind w:left="1134" w:hanging="1134"/>
        <w:jc w:val="both"/>
        <w:rPr>
          <w:rFonts w:ascii="Trebuchet MS" w:eastAsia="Times New Roman" w:hAnsi="Trebuchet MS" w:cs="Arial"/>
          <w:b/>
          <w:bCs/>
          <w:sz w:val="20"/>
          <w:szCs w:val="20"/>
          <w:lang w:val="nl-NL" w:eastAsia="nl-NL"/>
        </w:rPr>
      </w:pPr>
      <w:r w:rsidRPr="00BD2949">
        <w:rPr>
          <w:rFonts w:ascii="Trebuchet MS" w:eastAsia="Times New Roman" w:hAnsi="Trebuchet MS" w:cs="Arial"/>
          <w:b/>
          <w:bCs/>
          <w:sz w:val="20"/>
          <w:szCs w:val="20"/>
          <w:lang w:val="nl-NL" w:eastAsia="nl-NL"/>
        </w:rPr>
        <w:t>Vaardigheid binnen de grammaticale component</w:t>
      </w:r>
    </w:p>
    <w:p w14:paraId="0E753C3C" w14:textId="77777777" w:rsidR="00164D91" w:rsidRPr="00BD2949" w:rsidRDefault="00164D91" w:rsidP="00164D91">
      <w:pPr>
        <w:tabs>
          <w:tab w:val="left" w:pos="225"/>
          <w:tab w:val="left" w:pos="1134"/>
          <w:tab w:val="left" w:pos="1360"/>
          <w:tab w:val="left" w:leader="dot" w:pos="9070"/>
        </w:tabs>
        <w:spacing w:after="0" w:line="260" w:lineRule="exact"/>
        <w:ind w:left="1134" w:hanging="1134"/>
        <w:jc w:val="both"/>
        <w:rPr>
          <w:rFonts w:ascii="Trebuchet MS" w:eastAsia="Times New Roman" w:hAnsi="Trebuchet MS" w:cs="Arial"/>
          <w:b/>
          <w:bCs/>
          <w:sz w:val="20"/>
          <w:szCs w:val="20"/>
          <w:lang w:val="nl-NL" w:eastAsia="nl-NL"/>
        </w:rPr>
      </w:pPr>
    </w:p>
    <w:p w14:paraId="42947E2C" w14:textId="77777777" w:rsidR="00164D91" w:rsidRPr="00BD2949" w:rsidRDefault="00164D91" w:rsidP="00164D91">
      <w:pPr>
        <w:tabs>
          <w:tab w:val="left" w:pos="225"/>
          <w:tab w:val="left" w:pos="1134"/>
          <w:tab w:val="left" w:pos="1360"/>
          <w:tab w:val="left" w:leader="dot" w:pos="9070"/>
        </w:tabs>
        <w:spacing w:after="0" w:line="260" w:lineRule="exact"/>
        <w:rPr>
          <w:rFonts w:ascii="Trebuchet MS" w:eastAsia="Times New Roman" w:hAnsi="Trebuchet MS" w:cs="Arial"/>
          <w:bCs/>
          <w:sz w:val="20"/>
          <w:szCs w:val="20"/>
          <w:lang w:val="nl-NL" w:eastAsia="nl-NL"/>
        </w:rPr>
      </w:pPr>
      <w:r w:rsidRPr="00BD2949">
        <w:rPr>
          <w:rFonts w:ascii="Trebuchet MS" w:eastAsia="Times New Roman" w:hAnsi="Trebuchet MS" w:cs="Arial"/>
          <w:bCs/>
          <w:sz w:val="20"/>
          <w:szCs w:val="20"/>
          <w:lang w:val="nl-NL" w:eastAsia="nl-NL"/>
        </w:rPr>
        <w:t>De grammatica staat in dienst van de vaardigheidstraining. Leidraad voor de planning zijn niet de grammaticale elementen maar de vaardigheidssituaties. Een formele aanpak van de grammatica kost veel tijd en rendeert bovendien weinig. Daarom ligt een communicatieve aanpak voor de hand.</w:t>
      </w:r>
    </w:p>
    <w:p w14:paraId="55B9368C" w14:textId="77777777" w:rsidR="00164D91" w:rsidRPr="00BD2949" w:rsidRDefault="00164D91" w:rsidP="00164D91">
      <w:pPr>
        <w:tabs>
          <w:tab w:val="left" w:pos="225"/>
          <w:tab w:val="left" w:pos="1134"/>
          <w:tab w:val="left" w:pos="1360"/>
          <w:tab w:val="left" w:leader="dot" w:pos="9070"/>
        </w:tabs>
        <w:spacing w:after="0" w:line="260" w:lineRule="exact"/>
        <w:ind w:left="1134" w:hanging="1134"/>
        <w:rPr>
          <w:rFonts w:ascii="Trebuchet MS" w:eastAsia="Times New Roman" w:hAnsi="Trebuchet MS" w:cs="Arial"/>
          <w:bCs/>
          <w:sz w:val="20"/>
          <w:szCs w:val="20"/>
          <w:lang w:val="nl-NL" w:eastAsia="nl-NL"/>
        </w:rPr>
      </w:pPr>
    </w:p>
    <w:p w14:paraId="3D6E8D86" w14:textId="77777777" w:rsidR="00164D91" w:rsidRPr="00BD2949" w:rsidRDefault="00164D91" w:rsidP="00164D91">
      <w:pPr>
        <w:spacing w:after="240" w:line="240" w:lineRule="atLeast"/>
        <w:jc w:val="both"/>
        <w:rPr>
          <w:rFonts w:ascii="Trebuchet MS" w:hAnsi="Trebuchet MS" w:cs="Arial"/>
          <w:b/>
          <w:sz w:val="20"/>
          <w:szCs w:val="20"/>
          <w:lang w:val="nl-NL" w:eastAsia="nl-NL"/>
        </w:rPr>
      </w:pPr>
      <w:r w:rsidRPr="00BD2949">
        <w:rPr>
          <w:rFonts w:ascii="Trebuchet MS" w:hAnsi="Trebuchet MS" w:cs="Arial"/>
          <w:b/>
          <w:sz w:val="20"/>
          <w:szCs w:val="20"/>
          <w:lang w:val="nl-NL" w:eastAsia="nl-NL"/>
        </w:rPr>
        <w:t>Leerplandoelstellingen en leerinhouden</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5"/>
        <w:gridCol w:w="3855"/>
        <w:gridCol w:w="5046"/>
      </w:tblGrid>
      <w:tr w:rsidR="00164D91" w:rsidRPr="00BD2949" w14:paraId="0083293B" w14:textId="77777777" w:rsidTr="001F5878">
        <w:tc>
          <w:tcPr>
            <w:tcW w:w="9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382066" w14:textId="77777777" w:rsidR="00164D91" w:rsidRPr="00BD2949" w:rsidRDefault="00164D91" w:rsidP="00164D91">
            <w:pPr>
              <w:tabs>
                <w:tab w:val="left" w:pos="709"/>
              </w:tabs>
              <w:spacing w:after="0" w:line="260" w:lineRule="atLeast"/>
              <w:ind w:right="203"/>
              <w:jc w:val="center"/>
              <w:rPr>
                <w:rFonts w:ascii="Trebuchet MS" w:eastAsia="Times New Roman" w:hAnsi="Trebuchet MS" w:cs="Arial"/>
                <w:b/>
                <w:bCs/>
                <w:color w:val="000000"/>
                <w:sz w:val="20"/>
                <w:szCs w:val="20"/>
                <w:lang w:eastAsia="nl-BE"/>
              </w:rPr>
            </w:pPr>
          </w:p>
        </w:tc>
        <w:tc>
          <w:tcPr>
            <w:tcW w:w="385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53FD746" w14:textId="77777777" w:rsidR="00164D91" w:rsidRPr="00BD2949" w:rsidRDefault="00164D91" w:rsidP="00164D91">
            <w:pPr>
              <w:tabs>
                <w:tab w:val="left" w:pos="709"/>
              </w:tabs>
              <w:spacing w:after="0" w:line="260" w:lineRule="atLeast"/>
              <w:ind w:right="203"/>
              <w:jc w:val="center"/>
              <w:rPr>
                <w:rFonts w:ascii="Trebuchet MS" w:eastAsia="Times New Roman" w:hAnsi="Trebuchet MS" w:cs="Arial"/>
                <w:color w:val="000000"/>
                <w:sz w:val="20"/>
                <w:szCs w:val="20"/>
                <w:lang w:val="en-GB" w:eastAsia="nl-BE"/>
              </w:rPr>
            </w:pPr>
            <w:r w:rsidRPr="00BD2949">
              <w:rPr>
                <w:rFonts w:ascii="Trebuchet MS" w:eastAsia="Times New Roman" w:hAnsi="Trebuchet MS" w:cs="Arial"/>
                <w:b/>
                <w:bCs/>
                <w:color w:val="000000"/>
                <w:sz w:val="20"/>
                <w:szCs w:val="20"/>
                <w:lang w:val="en-GB" w:eastAsia="nl-BE"/>
              </w:rPr>
              <w:t>Doelstellingen</w:t>
            </w:r>
          </w:p>
        </w:tc>
        <w:tc>
          <w:tcPr>
            <w:tcW w:w="504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D3279AF" w14:textId="77777777" w:rsidR="00164D91" w:rsidRPr="00BD2949" w:rsidRDefault="00164D91" w:rsidP="00164D91">
            <w:pPr>
              <w:tabs>
                <w:tab w:val="left" w:pos="709"/>
              </w:tabs>
              <w:spacing w:after="0" w:line="260" w:lineRule="atLeast"/>
              <w:ind w:right="203"/>
              <w:jc w:val="center"/>
              <w:rPr>
                <w:rFonts w:ascii="Trebuchet MS" w:eastAsia="Times New Roman" w:hAnsi="Trebuchet MS" w:cs="Arial"/>
                <w:b/>
                <w:bCs/>
                <w:color w:val="000000"/>
                <w:sz w:val="20"/>
                <w:szCs w:val="20"/>
                <w:lang w:val="nl-NL" w:eastAsia="nl-BE"/>
              </w:rPr>
            </w:pPr>
            <w:r w:rsidRPr="00BD2949">
              <w:rPr>
                <w:rFonts w:ascii="Trebuchet MS" w:eastAsia="Times New Roman" w:hAnsi="Trebuchet MS" w:cs="Arial"/>
                <w:b/>
                <w:bCs/>
                <w:color w:val="000000"/>
                <w:sz w:val="20"/>
                <w:szCs w:val="20"/>
                <w:lang w:val="nl-NL" w:eastAsia="nl-BE"/>
              </w:rPr>
              <w:t>Leerinhouden</w:t>
            </w:r>
          </w:p>
          <w:p w14:paraId="747325EF" w14:textId="77777777" w:rsidR="00164D91" w:rsidRPr="00BD2949" w:rsidRDefault="00164D91" w:rsidP="00164D91">
            <w:pPr>
              <w:tabs>
                <w:tab w:val="left" w:pos="709"/>
              </w:tabs>
              <w:spacing w:after="0" w:line="260" w:lineRule="atLeast"/>
              <w:ind w:right="203"/>
              <w:jc w:val="center"/>
              <w:rPr>
                <w:rFonts w:ascii="Trebuchet MS" w:eastAsia="Times New Roman" w:hAnsi="Trebuchet MS" w:cs="Arial"/>
                <w:i/>
                <w:color w:val="000000"/>
                <w:sz w:val="20"/>
                <w:szCs w:val="20"/>
                <w:lang w:val="nl-NL" w:eastAsia="nl-BE"/>
              </w:rPr>
            </w:pPr>
            <w:r w:rsidRPr="00BD2949">
              <w:rPr>
                <w:rFonts w:ascii="Trebuchet MS" w:eastAsia="Times New Roman" w:hAnsi="Trebuchet MS" w:cs="Arial"/>
                <w:bCs/>
                <w:i/>
                <w:color w:val="000000"/>
                <w:sz w:val="20"/>
                <w:szCs w:val="20"/>
                <w:lang w:val="nl-NL" w:eastAsia="nl-BE"/>
              </w:rPr>
              <w:t>mogelijkheden en aandachtspunten</w:t>
            </w:r>
          </w:p>
        </w:tc>
      </w:tr>
      <w:tr w:rsidR="00164D91" w:rsidRPr="00BD2949" w14:paraId="6D563F1C" w14:textId="77777777" w:rsidTr="0074384F">
        <w:tc>
          <w:tcPr>
            <w:tcW w:w="965" w:type="dxa"/>
            <w:tcBorders>
              <w:top w:val="single" w:sz="4" w:space="0" w:color="auto"/>
              <w:left w:val="single" w:sz="4" w:space="0" w:color="auto"/>
              <w:bottom w:val="single" w:sz="4" w:space="0" w:color="auto"/>
              <w:right w:val="single" w:sz="4" w:space="0" w:color="auto"/>
            </w:tcBorders>
          </w:tcPr>
          <w:p w14:paraId="606C5615"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372F5CA4"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r w:rsidRPr="00BD2949">
              <w:rPr>
                <w:rFonts w:ascii="Trebuchet MS" w:eastAsia="Times New Roman" w:hAnsi="Trebuchet MS" w:cs="Arial"/>
                <w:b/>
                <w:sz w:val="20"/>
                <w:szCs w:val="20"/>
                <w:lang w:val="nl-NL" w:eastAsia="nl-BE"/>
              </w:rPr>
              <w:t>Gra 1</w:t>
            </w:r>
          </w:p>
          <w:p w14:paraId="2F01C078"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71417A9B"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7809834B"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1FFEBF2C"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0AF8B642"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0274A918"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5087AA2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7F9768FE"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6EA3CC69"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1CE5C6F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360EBE15"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6E9F08FD"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6628B82F"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432EE10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787BB05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3C2901E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0C3ABDFB"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44970F77"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7239146E" w14:textId="77777777" w:rsidR="00164D91" w:rsidRPr="00BD2949" w:rsidRDefault="00164D91" w:rsidP="00164D91">
            <w:pPr>
              <w:spacing w:after="0" w:line="260" w:lineRule="atLeast"/>
              <w:ind w:right="203"/>
              <w:rPr>
                <w:rFonts w:ascii="Trebuchet MS" w:eastAsia="Times New Roman" w:hAnsi="Trebuchet MS" w:cs="Arial"/>
                <w:b/>
                <w:sz w:val="20"/>
                <w:szCs w:val="20"/>
                <w:lang w:val="nl-NL" w:eastAsia="nl-BE"/>
              </w:rPr>
            </w:pPr>
          </w:p>
        </w:tc>
        <w:tc>
          <w:tcPr>
            <w:tcW w:w="3855" w:type="dxa"/>
            <w:tcBorders>
              <w:top w:val="single" w:sz="4" w:space="0" w:color="auto"/>
              <w:left w:val="single" w:sz="4" w:space="0" w:color="auto"/>
              <w:bottom w:val="single" w:sz="4" w:space="0" w:color="auto"/>
              <w:right w:val="single" w:sz="4" w:space="0" w:color="auto"/>
            </w:tcBorders>
          </w:tcPr>
          <w:p w14:paraId="12D1B5C0"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12364EE9" w14:textId="57B64232" w:rsidR="00164D91" w:rsidRPr="00BD2949" w:rsidRDefault="00164D91" w:rsidP="0074384F">
            <w:pPr>
              <w:tabs>
                <w:tab w:val="left" w:pos="225"/>
                <w:tab w:val="left" w:pos="1134"/>
                <w:tab w:val="left" w:pos="1360"/>
                <w:tab w:val="left" w:leader="dot" w:pos="9070"/>
              </w:tabs>
              <w:spacing w:before="60" w:line="260" w:lineRule="exact"/>
              <w:rPr>
                <w:rFonts w:ascii="Trebuchet MS" w:hAnsi="Trebuchet MS" w:cs="Arial"/>
                <w:sz w:val="20"/>
                <w:szCs w:val="20"/>
                <w:lang w:val="nl-NL" w:eastAsia="nl-NL"/>
              </w:rPr>
            </w:pPr>
            <w:r w:rsidRPr="00BD2949">
              <w:rPr>
                <w:rFonts w:ascii="Trebuchet MS" w:hAnsi="Trebuchet MS" w:cs="Arial"/>
                <w:sz w:val="20"/>
                <w:szCs w:val="20"/>
                <w:lang w:val="nl-NL" w:eastAsia="nl-NL"/>
              </w:rPr>
              <w:t>De leerlingen kunnen hun grammaticale kennis inzetten voor het uitvoeren van de communicatieve taken</w:t>
            </w:r>
            <w:r w:rsidR="00614C28">
              <w:rPr>
                <w:rFonts w:ascii="Trebuchet MS" w:hAnsi="Trebuchet MS" w:cs="Arial"/>
                <w:sz w:val="20"/>
                <w:szCs w:val="20"/>
                <w:lang w:val="nl-NL" w:eastAsia="nl-NL"/>
              </w:rPr>
              <w:t xml:space="preserve"> en taaltaken</w:t>
            </w:r>
            <w:r w:rsidRPr="00BD2949">
              <w:rPr>
                <w:rFonts w:ascii="Trebuchet MS" w:hAnsi="Trebuchet MS" w:cs="Arial"/>
                <w:sz w:val="20"/>
                <w:szCs w:val="20"/>
                <w:lang w:val="nl-NL" w:eastAsia="nl-NL"/>
              </w:rPr>
              <w:t>: luisteren, lezen, spreken, gesprekken voeren en schrijven. Dat betekent dat zij in zinvolle communicatieve contexten:</w:t>
            </w:r>
          </w:p>
          <w:p w14:paraId="487DF10C" w14:textId="77777777" w:rsidR="00164D91" w:rsidRPr="00BD2949" w:rsidRDefault="00164D91" w:rsidP="0074384F">
            <w:pPr>
              <w:tabs>
                <w:tab w:val="left" w:pos="885"/>
                <w:tab w:val="left" w:pos="1134"/>
                <w:tab w:val="left" w:pos="1360"/>
                <w:tab w:val="left" w:leader="dot" w:pos="9070"/>
              </w:tabs>
              <w:spacing w:line="260" w:lineRule="exact"/>
              <w:ind w:left="459" w:hanging="283"/>
              <w:rPr>
                <w:rFonts w:ascii="Trebuchet MS" w:hAnsi="Trebuchet MS" w:cs="Arial"/>
                <w:sz w:val="20"/>
                <w:szCs w:val="20"/>
                <w:lang w:val="nl-NL" w:eastAsia="nl-NL"/>
              </w:rPr>
            </w:pPr>
            <w:r w:rsidRPr="00BD2949">
              <w:rPr>
                <w:rFonts w:ascii="Trebuchet MS" w:hAnsi="Trebuchet MS" w:cs="Arial"/>
                <w:sz w:val="20"/>
                <w:szCs w:val="20"/>
                <w:lang w:val="nl-NL" w:eastAsia="nl-NL"/>
              </w:rPr>
              <w:lastRenderedPageBreak/>
              <w:t>-</w:t>
            </w:r>
            <w:r w:rsidRPr="00BD2949">
              <w:rPr>
                <w:rFonts w:ascii="Trebuchet MS" w:hAnsi="Trebuchet MS" w:cs="Arial"/>
                <w:sz w:val="20"/>
                <w:szCs w:val="20"/>
                <w:lang w:val="nl-NL" w:eastAsia="nl-NL"/>
              </w:rPr>
              <w:tab/>
              <w:t>een praktische kennis hebben van de relevante grammaticale begrippen;</w:t>
            </w:r>
          </w:p>
          <w:p w14:paraId="2295403D" w14:textId="77777777" w:rsidR="00164D91" w:rsidRPr="00BD2949" w:rsidRDefault="00164D91" w:rsidP="0074384F">
            <w:pPr>
              <w:tabs>
                <w:tab w:val="left" w:pos="885"/>
                <w:tab w:val="left" w:pos="1134"/>
                <w:tab w:val="left" w:pos="1360"/>
                <w:tab w:val="left" w:leader="dot" w:pos="9070"/>
              </w:tabs>
              <w:spacing w:line="260" w:lineRule="exact"/>
              <w:ind w:left="459" w:hanging="283"/>
              <w:rPr>
                <w:rFonts w:ascii="Trebuchet MS" w:hAnsi="Trebuchet MS" w:cs="Arial"/>
                <w:sz w:val="20"/>
                <w:szCs w:val="20"/>
                <w:lang w:val="nl-NL" w:eastAsia="nl-NL"/>
              </w:rPr>
            </w:pPr>
            <w:r w:rsidRPr="00BD2949">
              <w:rPr>
                <w:rFonts w:ascii="Trebuchet MS" w:hAnsi="Trebuchet MS" w:cs="Arial"/>
                <w:sz w:val="20"/>
                <w:szCs w:val="20"/>
                <w:lang w:val="nl-NL" w:eastAsia="nl-NL"/>
              </w:rPr>
              <w:t>-</w:t>
            </w:r>
            <w:r w:rsidRPr="00BD2949">
              <w:rPr>
                <w:rFonts w:ascii="Trebuchet MS" w:hAnsi="Trebuchet MS" w:cs="Arial"/>
                <w:sz w:val="20"/>
                <w:szCs w:val="20"/>
                <w:lang w:val="nl-NL" w:eastAsia="nl-NL"/>
              </w:rPr>
              <w:tab/>
              <w:t>de basisregels in verband met de vorming en het gebruik van belangrijke aspecten van grammatica kunnen toepassen;</w:t>
            </w:r>
          </w:p>
          <w:p w14:paraId="52CE26B2" w14:textId="77777777" w:rsidR="00164D91" w:rsidRPr="00BD2949" w:rsidRDefault="00164D91" w:rsidP="0074384F">
            <w:pPr>
              <w:tabs>
                <w:tab w:val="left" w:pos="885"/>
                <w:tab w:val="left" w:pos="1134"/>
                <w:tab w:val="left" w:pos="1360"/>
                <w:tab w:val="left" w:leader="dot" w:pos="9070"/>
              </w:tabs>
              <w:spacing w:line="260" w:lineRule="exact"/>
              <w:ind w:left="459" w:hanging="283"/>
              <w:rPr>
                <w:rFonts w:ascii="Trebuchet MS" w:hAnsi="Trebuchet MS" w:cs="Arial"/>
                <w:sz w:val="20"/>
                <w:szCs w:val="20"/>
                <w:lang w:val="nl-NL" w:eastAsia="nl-NL"/>
              </w:rPr>
            </w:pPr>
            <w:r w:rsidRPr="00BD2949">
              <w:rPr>
                <w:rFonts w:ascii="Trebuchet MS" w:hAnsi="Trebuchet MS" w:cs="Arial"/>
                <w:sz w:val="20"/>
                <w:szCs w:val="20"/>
                <w:lang w:val="nl-NL" w:eastAsia="nl-NL"/>
              </w:rPr>
              <w:t>-</w:t>
            </w:r>
            <w:r w:rsidRPr="00BD2949">
              <w:rPr>
                <w:rFonts w:ascii="Trebuchet MS" w:hAnsi="Trebuchet MS" w:cs="Arial"/>
                <w:sz w:val="20"/>
                <w:szCs w:val="20"/>
                <w:lang w:val="nl-NL" w:eastAsia="nl-NL"/>
              </w:rPr>
              <w:tab/>
              <w:t>de relevante Duitse zinsstructuren herkennen, navolgen en toepassen;</w:t>
            </w:r>
          </w:p>
          <w:p w14:paraId="49AF5FE4" w14:textId="77777777" w:rsidR="00164D91" w:rsidRPr="00BD2949" w:rsidRDefault="00164D91" w:rsidP="0074384F">
            <w:pPr>
              <w:tabs>
                <w:tab w:val="left" w:pos="885"/>
                <w:tab w:val="left" w:pos="1134"/>
                <w:tab w:val="left" w:pos="1360"/>
                <w:tab w:val="left" w:leader="dot" w:pos="9070"/>
              </w:tabs>
              <w:spacing w:line="260" w:lineRule="exact"/>
              <w:ind w:left="459" w:hanging="283"/>
              <w:rPr>
                <w:rFonts w:ascii="Trebuchet MS" w:hAnsi="Trebuchet MS" w:cs="Arial"/>
                <w:sz w:val="20"/>
                <w:szCs w:val="20"/>
                <w:lang w:val="nl-NL" w:eastAsia="nl-NL"/>
              </w:rPr>
            </w:pPr>
            <w:r w:rsidRPr="00BD2949">
              <w:rPr>
                <w:rFonts w:ascii="Trebuchet MS" w:hAnsi="Trebuchet MS" w:cs="Arial"/>
                <w:sz w:val="20"/>
                <w:szCs w:val="20"/>
                <w:lang w:val="nl-NL" w:eastAsia="nl-NL"/>
              </w:rPr>
              <w:t>-</w:t>
            </w:r>
            <w:r w:rsidRPr="00BD2949">
              <w:rPr>
                <w:rFonts w:ascii="Trebuchet MS" w:hAnsi="Trebuchet MS" w:cs="Arial"/>
                <w:sz w:val="20"/>
                <w:szCs w:val="20"/>
                <w:lang w:val="nl-NL" w:eastAsia="nl-NL"/>
              </w:rPr>
              <w:tab/>
              <w:t>in teksten opmerken welke vormen uitzonderingen zijn op de gekende regels.</w:t>
            </w:r>
          </w:p>
          <w:p w14:paraId="67FE96E0" w14:textId="77777777" w:rsidR="00164D91" w:rsidRPr="00BD2949" w:rsidRDefault="00164D91" w:rsidP="0074384F">
            <w:pPr>
              <w:spacing w:after="0" w:line="240" w:lineRule="atLeast"/>
              <w:ind w:right="204"/>
              <w:rPr>
                <w:rFonts w:ascii="Trebuchet MS" w:eastAsia="Times New Roman" w:hAnsi="Trebuchet MS" w:cs="Arial"/>
                <w:b/>
                <w:i/>
                <w:sz w:val="20"/>
                <w:szCs w:val="20"/>
                <w:lang w:val="nl-NL" w:eastAsia="nl-BE"/>
              </w:rPr>
            </w:pPr>
            <w:r w:rsidRPr="00BD2949">
              <w:rPr>
                <w:rFonts w:ascii="Trebuchet MS" w:hAnsi="Trebuchet MS" w:cs="Arial"/>
                <w:i/>
                <w:sz w:val="20"/>
                <w:szCs w:val="20"/>
                <w:lang w:val="nl-NL" w:eastAsia="nl-NL"/>
              </w:rPr>
              <w:t>SET 5, 15</w:t>
            </w:r>
          </w:p>
        </w:tc>
        <w:tc>
          <w:tcPr>
            <w:tcW w:w="5046" w:type="dxa"/>
            <w:tcBorders>
              <w:top w:val="single" w:sz="4" w:space="0" w:color="auto"/>
              <w:left w:val="single" w:sz="4" w:space="0" w:color="auto"/>
              <w:bottom w:val="single" w:sz="4" w:space="0" w:color="auto"/>
              <w:right w:val="single" w:sz="4" w:space="0" w:color="auto"/>
            </w:tcBorders>
          </w:tcPr>
          <w:p w14:paraId="2CEF028B" w14:textId="77777777" w:rsidR="00164D91" w:rsidRPr="00BD2949" w:rsidRDefault="00164D91" w:rsidP="00164D91">
            <w:pPr>
              <w:spacing w:after="0" w:line="240" w:lineRule="atLeast"/>
              <w:rPr>
                <w:rFonts w:ascii="Trebuchet MS" w:eastAsia="Times New Roman" w:hAnsi="Trebuchet MS" w:cs="Arial"/>
                <w:color w:val="000000"/>
                <w:sz w:val="20"/>
                <w:szCs w:val="20"/>
                <w:lang w:val="nl-NL" w:eastAsia="nl-BE"/>
              </w:rPr>
            </w:pPr>
          </w:p>
          <w:p w14:paraId="684148F0" w14:textId="77777777" w:rsidR="00164D91" w:rsidRPr="00BD2949" w:rsidRDefault="00164D91" w:rsidP="0074384F">
            <w:pPr>
              <w:spacing w:after="60" w:line="240" w:lineRule="atLeast"/>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 </w:t>
            </w:r>
            <w:r w:rsidRPr="00BD2949">
              <w:rPr>
                <w:rFonts w:ascii="Trebuchet MS" w:eastAsia="Times New Roman" w:hAnsi="Trebuchet MS" w:cs="Times New Roman"/>
                <w:i/>
                <w:sz w:val="20"/>
                <w:szCs w:val="20"/>
                <w:lang w:val="nl-NL" w:eastAsia="nl-NL"/>
              </w:rPr>
              <w:t>Verstehensgrammatik</w:t>
            </w:r>
            <w:r w:rsidRPr="00BD2949">
              <w:rPr>
                <w:rFonts w:ascii="Trebuchet MS" w:eastAsia="Times New Roman" w:hAnsi="Trebuchet MS" w:cs="Times New Roman"/>
                <w:sz w:val="20"/>
                <w:szCs w:val="20"/>
                <w:lang w:val="nl-NL" w:eastAsia="nl-NL"/>
              </w:rPr>
              <w:t>:</w:t>
            </w:r>
          </w:p>
          <w:p w14:paraId="2B98131A" w14:textId="77777777" w:rsidR="00164D91" w:rsidRPr="00BD2949" w:rsidRDefault="00164D91" w:rsidP="00A84699">
            <w:pPr>
              <w:numPr>
                <w:ilvl w:val="0"/>
                <w:numId w:val="26"/>
              </w:numPr>
              <w:spacing w:after="60" w:line="240" w:lineRule="atLeast"/>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De grammaticale elementen uit de </w:t>
            </w:r>
            <w:r w:rsidRPr="00BD2949">
              <w:rPr>
                <w:rFonts w:ascii="Trebuchet MS" w:eastAsia="Times New Roman" w:hAnsi="Trebuchet MS" w:cs="Times New Roman"/>
                <w:i/>
                <w:sz w:val="20"/>
                <w:szCs w:val="20"/>
                <w:lang w:val="nl-NL" w:eastAsia="nl-NL"/>
              </w:rPr>
              <w:t>Verwendungsgrammatik</w:t>
            </w:r>
            <w:r w:rsidRPr="00BD2949">
              <w:rPr>
                <w:rFonts w:ascii="Trebuchet MS" w:eastAsia="Times New Roman" w:hAnsi="Trebuchet MS" w:cs="Times New Roman"/>
                <w:sz w:val="20"/>
                <w:szCs w:val="20"/>
                <w:lang w:val="nl-NL" w:eastAsia="nl-NL"/>
              </w:rPr>
              <w:t xml:space="preserve"> vooraleer ze voor actief gebruik worden bestudeerd. </w:t>
            </w:r>
          </w:p>
          <w:p w14:paraId="0421A637" w14:textId="77777777" w:rsidR="00164D91" w:rsidRPr="00BD2949" w:rsidRDefault="00164D91" w:rsidP="00A84699">
            <w:pPr>
              <w:numPr>
                <w:ilvl w:val="0"/>
                <w:numId w:val="26"/>
              </w:numPr>
              <w:spacing w:after="60" w:line="240" w:lineRule="atLeast"/>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Zwak substantief; genitief; betrekkelijke voornaamwoorden; </w:t>
            </w:r>
            <w:r w:rsidRPr="00BD2949">
              <w:rPr>
                <w:rFonts w:ascii="Trebuchet MS" w:eastAsia="Times New Roman" w:hAnsi="Trebuchet MS" w:cs="Times New Roman"/>
                <w:i/>
                <w:sz w:val="20"/>
                <w:szCs w:val="20"/>
                <w:lang w:val="nl-NL" w:eastAsia="nl-NL"/>
              </w:rPr>
              <w:t>Imperfekt (</w:t>
            </w:r>
            <w:r w:rsidRPr="00BD2949">
              <w:rPr>
                <w:rFonts w:ascii="Trebuchet MS" w:eastAsia="Times New Roman" w:hAnsi="Trebuchet MS" w:cs="Calibri Bold Italic"/>
                <w:sz w:val="20"/>
                <w:szCs w:val="20"/>
                <w:lang w:eastAsia="nl-NL"/>
              </w:rPr>
              <w:t>behalve van frequent voorkomende werkwoorden)</w:t>
            </w:r>
            <w:r w:rsidRPr="00BD2949">
              <w:rPr>
                <w:rFonts w:ascii="Trebuchet MS" w:eastAsia="Times New Roman" w:hAnsi="Trebuchet MS" w:cs="Times New Roman"/>
                <w:sz w:val="20"/>
                <w:szCs w:val="20"/>
                <w:lang w:val="nl-NL" w:eastAsia="nl-NL"/>
              </w:rPr>
              <w:t xml:space="preserve">; </w:t>
            </w:r>
            <w:r w:rsidRPr="00BD2949">
              <w:rPr>
                <w:rFonts w:ascii="Trebuchet MS" w:eastAsia="Times New Roman" w:hAnsi="Trebuchet MS" w:cs="Times New Roman"/>
                <w:i/>
                <w:sz w:val="20"/>
                <w:szCs w:val="20"/>
                <w:lang w:val="nl-NL" w:eastAsia="nl-NL"/>
              </w:rPr>
              <w:t>Konjunktiv</w:t>
            </w:r>
            <w:r w:rsidRPr="00BD2949">
              <w:rPr>
                <w:rFonts w:ascii="Trebuchet MS" w:eastAsia="Times New Roman" w:hAnsi="Trebuchet MS" w:cs="Times New Roman"/>
                <w:sz w:val="20"/>
                <w:szCs w:val="20"/>
                <w:lang w:val="nl-NL" w:eastAsia="nl-NL"/>
              </w:rPr>
              <w:t xml:space="preserve"> in indirecte rede; passief, adjectiefverbuiging.</w:t>
            </w:r>
          </w:p>
          <w:p w14:paraId="19F23053" w14:textId="77777777" w:rsidR="00164D91" w:rsidRPr="00BD2949" w:rsidRDefault="00164D91" w:rsidP="0074384F">
            <w:pPr>
              <w:spacing w:after="60" w:line="240" w:lineRule="atLeast"/>
              <w:rPr>
                <w:rFonts w:ascii="Trebuchet MS" w:hAnsi="Trebuchet MS"/>
                <w:sz w:val="20"/>
                <w:szCs w:val="20"/>
              </w:rPr>
            </w:pPr>
          </w:p>
          <w:p w14:paraId="7B34974C" w14:textId="77777777" w:rsidR="00164D91" w:rsidRPr="00BD2949" w:rsidRDefault="00164D91" w:rsidP="0074384F">
            <w:pPr>
              <w:spacing w:after="60" w:line="240" w:lineRule="atLeast"/>
              <w:rPr>
                <w:rFonts w:ascii="Trebuchet MS" w:hAnsi="Trebuchet MS"/>
                <w:sz w:val="20"/>
                <w:szCs w:val="20"/>
              </w:rPr>
            </w:pPr>
            <w:r w:rsidRPr="00BD2949">
              <w:rPr>
                <w:rFonts w:ascii="Trebuchet MS" w:hAnsi="Trebuchet MS"/>
                <w:i/>
                <w:sz w:val="20"/>
                <w:szCs w:val="20"/>
              </w:rPr>
              <w:lastRenderedPageBreak/>
              <w:t>Verwendungsgrammatik</w:t>
            </w:r>
            <w:r w:rsidRPr="00BD2949">
              <w:rPr>
                <w:rFonts w:ascii="Trebuchet MS" w:hAnsi="Trebuchet MS"/>
                <w:sz w:val="20"/>
                <w:szCs w:val="20"/>
              </w:rPr>
              <w:t>:</w:t>
            </w:r>
          </w:p>
          <w:p w14:paraId="2B9D32D3" w14:textId="77777777" w:rsidR="00164D91" w:rsidRPr="00BD2949" w:rsidRDefault="00164D91" w:rsidP="00A84699">
            <w:pPr>
              <w:numPr>
                <w:ilvl w:val="0"/>
                <w:numId w:val="27"/>
              </w:numPr>
              <w:spacing w:after="60" w:line="240" w:lineRule="atLeast"/>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Grammaticale elementen uit het morfosyntactisch systeem: </w:t>
            </w:r>
            <w:r w:rsidRPr="00BD2949">
              <w:rPr>
                <w:rFonts w:ascii="Trebuchet MS" w:eastAsia="Times New Roman" w:hAnsi="Trebuchet MS" w:cs="Times New Roman"/>
                <w:sz w:val="20"/>
                <w:szCs w:val="20"/>
                <w:lang w:val="nl-NL" w:eastAsia="nl-NL"/>
              </w:rPr>
              <w:br/>
              <w:t>zie overzicht hieronder.</w:t>
            </w:r>
          </w:p>
          <w:p w14:paraId="48B39800" w14:textId="77777777" w:rsidR="00164D91" w:rsidRPr="00BD2949" w:rsidRDefault="00164D91" w:rsidP="00A84699">
            <w:pPr>
              <w:numPr>
                <w:ilvl w:val="0"/>
                <w:numId w:val="27"/>
              </w:numPr>
              <w:spacing w:after="60" w:line="240" w:lineRule="atLeast"/>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Frequente grammaticale uitdrukkingen, die het best als lexicale eenheden worden geleerd en die nodig zijn voor de bovengenoemde spreek- en schrijfoefeningen. Bv. beleefdheidsconjunctief, </w:t>
            </w:r>
            <w:r w:rsidRPr="00BD2949">
              <w:rPr>
                <w:rFonts w:ascii="Trebuchet MS" w:eastAsia="Times New Roman" w:hAnsi="Trebuchet MS" w:cs="Times New Roman"/>
                <w:i/>
                <w:sz w:val="20"/>
                <w:szCs w:val="20"/>
                <w:lang w:val="nl-NL" w:eastAsia="nl-NL"/>
              </w:rPr>
              <w:t>würde</w:t>
            </w:r>
            <w:r w:rsidRPr="00BD2949">
              <w:rPr>
                <w:rFonts w:ascii="Trebuchet MS" w:eastAsia="Times New Roman" w:hAnsi="Trebuchet MS" w:cs="Times New Roman"/>
                <w:sz w:val="20"/>
                <w:szCs w:val="20"/>
                <w:lang w:val="nl-NL" w:eastAsia="nl-NL"/>
              </w:rPr>
              <w:t xml:space="preserve">, </w:t>
            </w:r>
            <w:r w:rsidRPr="00BD2949">
              <w:rPr>
                <w:rFonts w:ascii="Trebuchet MS" w:eastAsia="Times New Roman" w:hAnsi="Trebuchet MS" w:cs="Times New Roman"/>
                <w:i/>
                <w:sz w:val="20"/>
                <w:szCs w:val="20"/>
                <w:lang w:val="nl-NL" w:eastAsia="nl-NL"/>
              </w:rPr>
              <w:t>ins Kino</w:t>
            </w:r>
            <w:r w:rsidRPr="00BD2949">
              <w:rPr>
                <w:rFonts w:ascii="Trebuchet MS" w:eastAsia="Times New Roman" w:hAnsi="Trebuchet MS" w:cs="Times New Roman"/>
                <w:sz w:val="20"/>
                <w:szCs w:val="20"/>
                <w:lang w:val="nl-NL" w:eastAsia="nl-NL"/>
              </w:rPr>
              <w:t xml:space="preserve">, </w:t>
            </w:r>
            <w:r w:rsidRPr="00BD2949">
              <w:rPr>
                <w:rFonts w:ascii="Trebuchet MS" w:eastAsia="Times New Roman" w:hAnsi="Trebuchet MS" w:cs="Times New Roman"/>
                <w:i/>
                <w:sz w:val="20"/>
                <w:szCs w:val="20"/>
                <w:lang w:val="nl-NL" w:eastAsia="nl-NL"/>
              </w:rPr>
              <w:t>am Montag</w:t>
            </w:r>
            <w:r w:rsidRPr="00BD2949">
              <w:rPr>
                <w:rFonts w:ascii="Trebuchet MS" w:eastAsia="Times New Roman" w:hAnsi="Trebuchet MS" w:cs="Times New Roman"/>
                <w:sz w:val="20"/>
                <w:szCs w:val="20"/>
                <w:lang w:val="nl-NL" w:eastAsia="nl-NL"/>
              </w:rPr>
              <w:t xml:space="preserve">, </w:t>
            </w:r>
            <w:r w:rsidRPr="00BD2949">
              <w:rPr>
                <w:rFonts w:ascii="Trebuchet MS" w:eastAsia="Times New Roman" w:hAnsi="Trebuchet MS" w:cs="Times New Roman"/>
                <w:i/>
                <w:sz w:val="20"/>
                <w:szCs w:val="20"/>
                <w:lang w:val="nl-NL" w:eastAsia="nl-NL"/>
              </w:rPr>
              <w:t>zum Essen</w:t>
            </w:r>
            <w:r w:rsidRPr="00BD2949">
              <w:rPr>
                <w:rFonts w:ascii="Trebuchet MS" w:eastAsia="Times New Roman" w:hAnsi="Trebuchet MS" w:cs="Times New Roman"/>
                <w:sz w:val="20"/>
                <w:szCs w:val="20"/>
                <w:lang w:val="nl-NL" w:eastAsia="nl-NL"/>
              </w:rPr>
              <w:t>, telwoorden, kloktijden, comparatief en superlatief, voegwoorden en connectoren, enz.</w:t>
            </w:r>
          </w:p>
          <w:p w14:paraId="2CDB1F8D" w14:textId="77777777" w:rsidR="00164D91" w:rsidRPr="00BD2949" w:rsidRDefault="00164D91" w:rsidP="00164D91">
            <w:pPr>
              <w:spacing w:after="60" w:line="240" w:lineRule="atLeast"/>
              <w:ind w:left="720"/>
              <w:contextualSpacing/>
              <w:jc w:val="both"/>
              <w:rPr>
                <w:rFonts w:ascii="Trebuchet MS" w:eastAsia="Times New Roman" w:hAnsi="Trebuchet MS" w:cs="Times New Roman"/>
                <w:sz w:val="20"/>
                <w:szCs w:val="20"/>
                <w:lang w:val="nl-NL" w:eastAsia="nl-NL"/>
              </w:rPr>
            </w:pPr>
          </w:p>
        </w:tc>
      </w:tr>
      <w:tr w:rsidR="00164D91" w:rsidRPr="00BD2949" w14:paraId="358ECBEB" w14:textId="77777777" w:rsidTr="0074384F">
        <w:tc>
          <w:tcPr>
            <w:tcW w:w="965" w:type="dxa"/>
            <w:tcBorders>
              <w:top w:val="single" w:sz="4" w:space="0" w:color="auto"/>
              <w:left w:val="single" w:sz="4" w:space="0" w:color="auto"/>
              <w:bottom w:val="single" w:sz="4" w:space="0" w:color="auto"/>
              <w:right w:val="single" w:sz="4" w:space="0" w:color="auto"/>
            </w:tcBorders>
          </w:tcPr>
          <w:p w14:paraId="20BFFBAD"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0026E1E9"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r w:rsidRPr="00BD2949">
              <w:rPr>
                <w:rFonts w:ascii="Trebuchet MS" w:eastAsia="Times New Roman" w:hAnsi="Trebuchet MS" w:cs="Arial"/>
                <w:b/>
                <w:sz w:val="20"/>
                <w:szCs w:val="20"/>
                <w:lang w:val="nl-NL" w:eastAsia="nl-BE"/>
              </w:rPr>
              <w:t>Gra 2</w:t>
            </w:r>
          </w:p>
          <w:p w14:paraId="6EB554C0"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3D8130EE"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203EE0F9"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tc>
        <w:tc>
          <w:tcPr>
            <w:tcW w:w="3855" w:type="dxa"/>
            <w:tcBorders>
              <w:top w:val="single" w:sz="4" w:space="0" w:color="auto"/>
              <w:left w:val="single" w:sz="4" w:space="0" w:color="auto"/>
              <w:bottom w:val="single" w:sz="4" w:space="0" w:color="auto"/>
              <w:right w:val="single" w:sz="4" w:space="0" w:color="auto"/>
            </w:tcBorders>
          </w:tcPr>
          <w:p w14:paraId="27496103" w14:textId="77777777" w:rsidR="00164D91" w:rsidRPr="00BD2949" w:rsidRDefault="00164D91" w:rsidP="00164D91">
            <w:pPr>
              <w:spacing w:after="0" w:line="240" w:lineRule="atLeast"/>
              <w:ind w:right="204"/>
              <w:rPr>
                <w:rFonts w:ascii="Trebuchet MS" w:eastAsia="Times New Roman" w:hAnsi="Trebuchet MS" w:cs="Arial"/>
                <w:b/>
                <w:sz w:val="20"/>
                <w:szCs w:val="20"/>
                <w:lang w:val="nl-NL" w:eastAsia="nl-BE"/>
              </w:rPr>
            </w:pPr>
          </w:p>
          <w:p w14:paraId="451B7E8A" w14:textId="77777777" w:rsidR="00164D91" w:rsidRPr="00BD2949" w:rsidRDefault="00164D91" w:rsidP="00164D91">
            <w:pPr>
              <w:spacing w:after="0" w:line="240" w:lineRule="atLeast"/>
              <w:ind w:right="204"/>
              <w:rPr>
                <w:rFonts w:ascii="Trebuchet MS" w:hAnsi="Trebuchet MS" w:cs="Arial"/>
                <w:color w:val="000000"/>
                <w:sz w:val="20"/>
                <w:szCs w:val="20"/>
                <w:lang w:eastAsia="nl-BE"/>
              </w:rPr>
            </w:pPr>
            <w:r w:rsidRPr="00BD2949">
              <w:rPr>
                <w:rFonts w:ascii="Trebuchet MS" w:hAnsi="Trebuchet MS" w:cs="Arial"/>
                <w:color w:val="000000"/>
                <w:sz w:val="20"/>
                <w:szCs w:val="20"/>
                <w:lang w:eastAsia="nl-BE"/>
              </w:rPr>
              <w:t>Opzoekingswerk in een pedagogische grammatica, waar de betreffende grammaticale elementen worden gesitueerd.</w:t>
            </w:r>
          </w:p>
          <w:p w14:paraId="4AD254CA" w14:textId="77777777" w:rsidR="00164D91" w:rsidRPr="00BD2949" w:rsidRDefault="00164D91" w:rsidP="00164D91">
            <w:pPr>
              <w:spacing w:after="0" w:line="240" w:lineRule="atLeast"/>
              <w:ind w:right="204"/>
              <w:rPr>
                <w:rFonts w:ascii="Trebuchet MS" w:eastAsia="Times New Roman" w:hAnsi="Trebuchet MS" w:cs="Arial"/>
                <w:i/>
                <w:sz w:val="20"/>
                <w:szCs w:val="20"/>
                <w:lang w:val="nl-NL" w:eastAsia="nl-BE"/>
              </w:rPr>
            </w:pPr>
            <w:r w:rsidRPr="00BD2949">
              <w:rPr>
                <w:rFonts w:ascii="Trebuchet MS" w:eastAsia="Times New Roman" w:hAnsi="Trebuchet MS" w:cs="Arial"/>
                <w:i/>
                <w:sz w:val="20"/>
                <w:szCs w:val="20"/>
                <w:lang w:val="nl-NL" w:eastAsia="nl-BE"/>
              </w:rPr>
              <w:t>SET 5, 15</w:t>
            </w:r>
          </w:p>
        </w:tc>
        <w:tc>
          <w:tcPr>
            <w:tcW w:w="5046" w:type="dxa"/>
            <w:tcBorders>
              <w:top w:val="single" w:sz="4" w:space="0" w:color="auto"/>
              <w:left w:val="single" w:sz="4" w:space="0" w:color="auto"/>
              <w:bottom w:val="single" w:sz="4" w:space="0" w:color="auto"/>
              <w:right w:val="single" w:sz="4" w:space="0" w:color="auto"/>
            </w:tcBorders>
          </w:tcPr>
          <w:p w14:paraId="020BAF5D" w14:textId="77777777" w:rsidR="00164D91" w:rsidRPr="00BD2949" w:rsidRDefault="00164D91" w:rsidP="00164D91">
            <w:pPr>
              <w:spacing w:after="0" w:line="240" w:lineRule="atLeast"/>
              <w:rPr>
                <w:rFonts w:ascii="Trebuchet MS" w:eastAsia="Times New Roman" w:hAnsi="Trebuchet MS" w:cs="Arial"/>
                <w:color w:val="000000"/>
                <w:sz w:val="20"/>
                <w:szCs w:val="20"/>
                <w:lang w:val="nl-NL" w:eastAsia="nl-BE"/>
              </w:rPr>
            </w:pPr>
          </w:p>
          <w:p w14:paraId="15533E6E" w14:textId="77777777" w:rsidR="00164D91" w:rsidRPr="00BD2949" w:rsidRDefault="00164D91" w:rsidP="00164D91">
            <w:pPr>
              <w:spacing w:after="60" w:line="240" w:lineRule="atLeast"/>
              <w:ind w:left="720"/>
              <w:contextualSpacing/>
              <w:jc w:val="both"/>
              <w:rPr>
                <w:rFonts w:ascii="Trebuchet MS" w:eastAsia="Times New Roman" w:hAnsi="Trebuchet MS" w:cs="Arial"/>
                <w:color w:val="000000"/>
                <w:sz w:val="20"/>
                <w:szCs w:val="20"/>
                <w:lang w:val="nl-NL" w:eastAsia="nl-BE"/>
              </w:rPr>
            </w:pPr>
          </w:p>
        </w:tc>
      </w:tr>
    </w:tbl>
    <w:p w14:paraId="4231CB91" w14:textId="77777777" w:rsidR="00164D91" w:rsidRPr="00BD2949" w:rsidRDefault="00164D91" w:rsidP="00164D91">
      <w:pPr>
        <w:tabs>
          <w:tab w:val="left" w:pos="225"/>
          <w:tab w:val="left" w:pos="1134"/>
          <w:tab w:val="left" w:pos="1360"/>
          <w:tab w:val="left" w:leader="dot" w:pos="9070"/>
        </w:tabs>
        <w:spacing w:after="0" w:line="260" w:lineRule="exact"/>
        <w:jc w:val="both"/>
        <w:rPr>
          <w:rFonts w:ascii="Trebuchet MS" w:eastAsia="Times New Roman" w:hAnsi="Trebuchet MS" w:cs="Arial"/>
          <w:sz w:val="20"/>
          <w:szCs w:val="20"/>
          <w:lang w:val="nl-NL" w:eastAsia="nl-NL"/>
        </w:rPr>
      </w:pPr>
    </w:p>
    <w:p w14:paraId="46E5400D" w14:textId="77777777" w:rsidR="00CE7D0E" w:rsidRDefault="00CE7D0E" w:rsidP="00164D91">
      <w:pPr>
        <w:tabs>
          <w:tab w:val="left" w:pos="225"/>
          <w:tab w:val="left" w:pos="1134"/>
          <w:tab w:val="left" w:pos="1360"/>
          <w:tab w:val="left" w:leader="dot" w:pos="9070"/>
        </w:tabs>
        <w:spacing w:after="0" w:line="260" w:lineRule="exact"/>
        <w:ind w:left="1134" w:hanging="1134"/>
        <w:jc w:val="both"/>
        <w:rPr>
          <w:rFonts w:ascii="Trebuchet MS" w:eastAsia="Times New Roman" w:hAnsi="Trebuchet MS" w:cs="Arial"/>
          <w:b/>
          <w:bCs/>
          <w:sz w:val="20"/>
          <w:szCs w:val="20"/>
          <w:lang w:val="nl-NL" w:eastAsia="nl-NL"/>
        </w:rPr>
      </w:pPr>
    </w:p>
    <w:p w14:paraId="3A7B0AAE" w14:textId="77777777" w:rsidR="00164D91" w:rsidRPr="00BD2949" w:rsidRDefault="00164D91" w:rsidP="00164D91">
      <w:pPr>
        <w:tabs>
          <w:tab w:val="left" w:pos="225"/>
          <w:tab w:val="left" w:pos="1134"/>
          <w:tab w:val="left" w:pos="1360"/>
          <w:tab w:val="left" w:leader="dot" w:pos="9070"/>
        </w:tabs>
        <w:spacing w:after="0" w:line="260" w:lineRule="exact"/>
        <w:ind w:left="1134" w:hanging="1134"/>
        <w:jc w:val="both"/>
        <w:rPr>
          <w:rFonts w:ascii="Trebuchet MS" w:eastAsia="Times New Roman" w:hAnsi="Trebuchet MS" w:cs="Arial"/>
          <w:b/>
          <w:bCs/>
          <w:sz w:val="20"/>
          <w:szCs w:val="20"/>
          <w:lang w:val="nl-NL" w:eastAsia="nl-NL"/>
        </w:rPr>
      </w:pPr>
      <w:r w:rsidRPr="00BD2949">
        <w:rPr>
          <w:rFonts w:ascii="Trebuchet MS" w:eastAsia="Times New Roman" w:hAnsi="Trebuchet MS" w:cs="Arial"/>
          <w:b/>
          <w:bCs/>
          <w:sz w:val="20"/>
          <w:szCs w:val="20"/>
          <w:lang w:val="nl-NL" w:eastAsia="nl-NL"/>
        </w:rPr>
        <w:t>Overzicht van grammaticale aspecten uit het morfosyntactisch systeem</w:t>
      </w:r>
    </w:p>
    <w:p w14:paraId="1D557ECB" w14:textId="77777777" w:rsidR="00164D91" w:rsidRPr="00BD2949" w:rsidRDefault="00164D91" w:rsidP="00164D91">
      <w:pPr>
        <w:tabs>
          <w:tab w:val="left" w:pos="225"/>
          <w:tab w:val="left" w:pos="1134"/>
          <w:tab w:val="left" w:pos="1360"/>
          <w:tab w:val="left" w:leader="dot" w:pos="9070"/>
        </w:tabs>
        <w:spacing w:after="0" w:line="260" w:lineRule="exact"/>
        <w:ind w:left="1134" w:hanging="1134"/>
        <w:jc w:val="both"/>
        <w:rPr>
          <w:rFonts w:ascii="Trebuchet MS" w:eastAsia="Times New Roman" w:hAnsi="Trebuchet MS" w:cs="Arial"/>
          <w:b/>
          <w:bCs/>
          <w:sz w:val="20"/>
          <w:szCs w:val="20"/>
          <w:lang w:val="nl-NL" w:eastAsia="nl-NL"/>
        </w:rPr>
      </w:pPr>
    </w:p>
    <w:p w14:paraId="73EDFEEB" w14:textId="06166543" w:rsidR="00164D91" w:rsidRPr="00BD2949" w:rsidRDefault="00164D91" w:rsidP="00164D91">
      <w:pPr>
        <w:tabs>
          <w:tab w:val="left" w:pos="225"/>
          <w:tab w:val="left" w:pos="452"/>
          <w:tab w:val="left" w:pos="1134"/>
          <w:tab w:val="left" w:pos="1360"/>
          <w:tab w:val="left" w:pos="2550"/>
          <w:tab w:val="left" w:pos="2834"/>
          <w:tab w:val="left" w:leader="dot" w:pos="9070"/>
        </w:tabs>
        <w:spacing w:after="0"/>
        <w:jc w:val="both"/>
        <w:rPr>
          <w:rFonts w:ascii="Trebuchet MS" w:eastAsia="Calibri" w:hAnsi="Trebuchet MS" w:cs="Arial"/>
          <w:sz w:val="20"/>
          <w:szCs w:val="20"/>
        </w:rPr>
      </w:pPr>
      <w:r w:rsidRPr="00BD2949">
        <w:rPr>
          <w:rFonts w:ascii="Trebuchet MS" w:eastAsia="Times New Roman" w:hAnsi="Trebuchet MS" w:cs="Arial"/>
          <w:sz w:val="20"/>
          <w:szCs w:val="20"/>
          <w:lang w:val="nl-NL" w:eastAsia="nl-NL"/>
        </w:rPr>
        <w:t xml:space="preserve">Hieronder volgt een overzicht van taaltaken met de bijbehorende aspecten van grammatica die in de loop van de 3de graad aan bod moeten komen om de </w:t>
      </w:r>
      <w:r w:rsidR="00614C28">
        <w:rPr>
          <w:rFonts w:ascii="Trebuchet MS" w:eastAsia="Times New Roman" w:hAnsi="Trebuchet MS" w:cs="Arial"/>
          <w:sz w:val="20"/>
          <w:szCs w:val="20"/>
          <w:lang w:val="nl-NL" w:eastAsia="nl-NL"/>
        </w:rPr>
        <w:t xml:space="preserve">taken en </w:t>
      </w:r>
      <w:r w:rsidRPr="00BD2949">
        <w:rPr>
          <w:rFonts w:ascii="Trebuchet MS" w:eastAsia="Times New Roman" w:hAnsi="Trebuchet MS" w:cs="Arial"/>
          <w:sz w:val="20"/>
          <w:szCs w:val="20"/>
          <w:lang w:val="nl-NL" w:eastAsia="nl-NL"/>
        </w:rPr>
        <w:t xml:space="preserve">taaltaken uit dit leerplan uit te voeren. </w:t>
      </w:r>
    </w:p>
    <w:p w14:paraId="0C598106" w14:textId="77777777" w:rsidR="00164D91" w:rsidRPr="00BD2949" w:rsidRDefault="00164D91" w:rsidP="00164D91">
      <w:pPr>
        <w:tabs>
          <w:tab w:val="left" w:pos="225"/>
          <w:tab w:val="left" w:pos="452"/>
          <w:tab w:val="left" w:pos="1134"/>
          <w:tab w:val="left" w:pos="1360"/>
          <w:tab w:val="left" w:pos="2550"/>
          <w:tab w:val="left" w:pos="2834"/>
          <w:tab w:val="left" w:leader="dot" w:pos="9070"/>
        </w:tabs>
        <w:spacing w:after="0" w:line="260" w:lineRule="exact"/>
        <w:ind w:left="1080"/>
        <w:contextualSpacing/>
        <w:jc w:val="both"/>
        <w:rPr>
          <w:rFonts w:ascii="Trebuchet MS" w:eastAsia="Calibri" w:hAnsi="Trebuchet MS" w:cs="Arial"/>
          <w:sz w:val="20"/>
          <w:szCs w:val="20"/>
          <w:lang w:val="nl-NL" w:eastAsia="nl-NL"/>
        </w:rPr>
      </w:pPr>
    </w:p>
    <w:p w14:paraId="60B77C33" w14:textId="77777777" w:rsidR="00164D91" w:rsidRPr="00BD2949" w:rsidRDefault="00164D91" w:rsidP="00164D91">
      <w:pPr>
        <w:tabs>
          <w:tab w:val="left" w:pos="225"/>
          <w:tab w:val="left" w:pos="452"/>
          <w:tab w:val="left" w:pos="1134"/>
          <w:tab w:val="left" w:pos="1360"/>
          <w:tab w:val="left" w:pos="2550"/>
          <w:tab w:val="left" w:pos="2834"/>
          <w:tab w:val="left" w:leader="dot" w:pos="9070"/>
        </w:tabs>
        <w:spacing w:after="0"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sz w:val="20"/>
          <w:szCs w:val="20"/>
          <w:lang w:val="nl-NL" w:eastAsia="nl-NL"/>
        </w:rPr>
        <w:t xml:space="preserve">De vernoemde items worden behandeld in de mate dat de nood zich voordoet. </w:t>
      </w:r>
    </w:p>
    <w:p w14:paraId="7A249321" w14:textId="77777777" w:rsidR="00164D91" w:rsidRPr="00BD2949" w:rsidRDefault="00164D91" w:rsidP="00164D91">
      <w:pPr>
        <w:spacing w:after="0" w:line="260" w:lineRule="exact"/>
        <w:jc w:val="both"/>
        <w:rPr>
          <w:rFonts w:ascii="Trebuchet MS" w:eastAsia="Times New Roman" w:hAnsi="Trebuchet MS" w:cs="Arial"/>
          <w:sz w:val="20"/>
          <w:szCs w:val="20"/>
          <w:lang w:val="nl-NL" w:eastAsia="nl-NL"/>
        </w:rPr>
      </w:pPr>
    </w:p>
    <w:p w14:paraId="682D5AB0" w14:textId="77777777" w:rsidR="00164D91" w:rsidRPr="00BD2949" w:rsidRDefault="00164D91" w:rsidP="00164D91">
      <w:pPr>
        <w:spacing w:after="0"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sz w:val="20"/>
          <w:szCs w:val="20"/>
          <w:lang w:val="nl-NL" w:eastAsia="nl-NL"/>
        </w:rPr>
        <w:t xml:space="preserve">Het voorkomen van deze lijst in het leerplan is geenszins een vrijgeleide om het aandeel van de grammaticale component in de leerstofafbakening naar willekeur te vergroten. </w:t>
      </w:r>
    </w:p>
    <w:p w14:paraId="2EFCFBF6" w14:textId="77777777" w:rsidR="00164D91" w:rsidRPr="00BD2949" w:rsidRDefault="00164D91" w:rsidP="00164D91">
      <w:pPr>
        <w:spacing w:after="0"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sz w:val="20"/>
          <w:szCs w:val="20"/>
          <w:lang w:val="nl-NL" w:eastAsia="nl-NL"/>
        </w:rPr>
        <w:t xml:space="preserve">Het is vanzelfsprekend niet de bedoeling dat elk aspect helemaal wordt uitgediept. Soms geniet het de voorkeur om </w:t>
      </w:r>
      <w:r w:rsidRPr="00BD2949">
        <w:rPr>
          <w:rFonts w:ascii="Trebuchet MS" w:eastAsia="Times New Roman" w:hAnsi="Trebuchet MS" w:cs="Arial"/>
          <w:i/>
          <w:sz w:val="20"/>
          <w:szCs w:val="20"/>
          <w:lang w:val="nl-NL" w:eastAsia="nl-NL"/>
        </w:rPr>
        <w:t xml:space="preserve">Redemittel </w:t>
      </w:r>
      <w:r w:rsidRPr="00BD2949">
        <w:rPr>
          <w:rFonts w:ascii="Trebuchet MS" w:eastAsia="Times New Roman" w:hAnsi="Trebuchet MS" w:cs="Arial"/>
          <w:sz w:val="20"/>
          <w:szCs w:val="20"/>
          <w:lang w:val="nl-NL" w:eastAsia="nl-NL"/>
        </w:rPr>
        <w:t xml:space="preserve">en collocaties aan te bieden – bv. </w:t>
      </w:r>
      <w:r w:rsidRPr="00BD2949">
        <w:rPr>
          <w:rFonts w:ascii="Trebuchet MS" w:eastAsia="Times New Roman" w:hAnsi="Trebuchet MS" w:cs="Arial"/>
          <w:i/>
          <w:sz w:val="20"/>
          <w:szCs w:val="20"/>
          <w:lang w:val="nl-NL" w:eastAsia="nl-NL"/>
        </w:rPr>
        <w:t xml:space="preserve">‘Ich möchte … ‘ </w:t>
      </w:r>
      <w:r w:rsidRPr="00BD2949">
        <w:rPr>
          <w:rFonts w:ascii="Trebuchet MS" w:eastAsia="Times New Roman" w:hAnsi="Trebuchet MS" w:cs="Arial"/>
          <w:sz w:val="20"/>
          <w:szCs w:val="20"/>
          <w:lang w:val="nl-NL" w:eastAsia="nl-NL"/>
        </w:rPr>
        <w:t xml:space="preserve">in plaats van een grammaticaal item ‘volledig’ te behandelen. </w:t>
      </w:r>
    </w:p>
    <w:p w14:paraId="3A5AE708" w14:textId="77777777" w:rsidR="00164D91" w:rsidRPr="00BD2949" w:rsidRDefault="00164D91" w:rsidP="00164D91">
      <w:pPr>
        <w:spacing w:after="0" w:line="260" w:lineRule="exact"/>
        <w:jc w:val="both"/>
        <w:rPr>
          <w:rFonts w:ascii="Trebuchet MS" w:eastAsia="Times New Roman" w:hAnsi="Trebuchet MS" w:cs="Arial"/>
          <w:sz w:val="20"/>
          <w:szCs w:val="20"/>
          <w:lang w:val="nl-NL" w:eastAsia="nl-NL"/>
        </w:rPr>
      </w:pPr>
    </w:p>
    <w:tbl>
      <w:tblPr>
        <w:tblStyle w:val="Tabelraster2"/>
        <w:tblW w:w="9634" w:type="dxa"/>
        <w:tblLook w:val="04A0" w:firstRow="1" w:lastRow="0" w:firstColumn="1" w:lastColumn="0" w:noHBand="0" w:noVBand="1"/>
      </w:tblPr>
      <w:tblGrid>
        <w:gridCol w:w="1932"/>
        <w:gridCol w:w="2165"/>
        <w:gridCol w:w="2537"/>
        <w:gridCol w:w="3000"/>
      </w:tblGrid>
      <w:tr w:rsidR="00164D91" w:rsidRPr="00BD2949" w14:paraId="5BC394DD" w14:textId="77777777" w:rsidTr="00CE7D0E">
        <w:tc>
          <w:tcPr>
            <w:tcW w:w="4097" w:type="dxa"/>
            <w:gridSpan w:val="2"/>
          </w:tcPr>
          <w:p w14:paraId="4C5DEF81"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b/>
                <w:sz w:val="20"/>
                <w:szCs w:val="20"/>
                <w:lang w:val="nl-NL" w:eastAsia="nl-NL"/>
              </w:rPr>
              <w:t>Functie</w:t>
            </w:r>
          </w:p>
        </w:tc>
        <w:tc>
          <w:tcPr>
            <w:tcW w:w="5537" w:type="dxa"/>
            <w:gridSpan w:val="2"/>
          </w:tcPr>
          <w:p w14:paraId="4AB9FA49" w14:textId="77777777" w:rsidR="00164D91" w:rsidRPr="00BD2949" w:rsidRDefault="00164D91" w:rsidP="00164D91">
            <w:pPr>
              <w:spacing w:line="260" w:lineRule="exact"/>
              <w:jc w:val="both"/>
              <w:rPr>
                <w:rFonts w:ascii="Trebuchet MS" w:eastAsia="Times New Roman" w:hAnsi="Trebuchet MS" w:cs="Arial"/>
                <w:b/>
                <w:sz w:val="20"/>
                <w:szCs w:val="20"/>
                <w:lang w:val="nl-NL" w:eastAsia="nl-NL"/>
              </w:rPr>
            </w:pPr>
            <w:r w:rsidRPr="00BD2949">
              <w:rPr>
                <w:rFonts w:ascii="Trebuchet MS" w:eastAsia="Times New Roman" w:hAnsi="Trebuchet MS" w:cs="Arial"/>
                <w:b/>
                <w:sz w:val="20"/>
                <w:szCs w:val="20"/>
                <w:lang w:val="nl-NL" w:eastAsia="nl-NL"/>
              </w:rPr>
              <w:t>Leerinhouden</w:t>
            </w:r>
          </w:p>
        </w:tc>
      </w:tr>
      <w:tr w:rsidR="00164D91" w:rsidRPr="00BD2949" w14:paraId="0BF54DFE" w14:textId="77777777" w:rsidTr="00CE7D0E">
        <w:tc>
          <w:tcPr>
            <w:tcW w:w="1932" w:type="dxa"/>
            <w:vMerge w:val="restart"/>
          </w:tcPr>
          <w:p w14:paraId="7932D406"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Arial"/>
                <w:b/>
                <w:iCs/>
                <w:sz w:val="20"/>
                <w:szCs w:val="20"/>
                <w:lang w:val="nl-NL" w:eastAsia="nl-BE"/>
              </w:rPr>
              <w:t>Personen, dieren en zaken benoemen</w:t>
            </w:r>
          </w:p>
        </w:tc>
        <w:tc>
          <w:tcPr>
            <w:tcW w:w="2165" w:type="dxa"/>
            <w:vMerge w:val="restart"/>
          </w:tcPr>
          <w:p w14:paraId="2DFCE00B"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Times New Roman"/>
                <w:i/>
                <w:sz w:val="20"/>
                <w:szCs w:val="20"/>
                <w:lang w:val="nl-NL" w:eastAsia="nl-NL"/>
              </w:rPr>
              <w:t>Verwijzen naar personen, dieren en zaken; ze nader bepalen en omschrijven</w:t>
            </w:r>
          </w:p>
        </w:tc>
        <w:tc>
          <w:tcPr>
            <w:tcW w:w="2537" w:type="dxa"/>
          </w:tcPr>
          <w:p w14:paraId="592BD532" w14:textId="77777777" w:rsidR="00164D91" w:rsidRPr="00BD2949" w:rsidRDefault="00164D91" w:rsidP="00164D91">
            <w:pPr>
              <w:spacing w:before="60" w:line="260" w:lineRule="exact"/>
              <w:rPr>
                <w:rFonts w:ascii="Trebuchet MS" w:eastAsia="Times New Roman" w:hAnsi="Trebuchet MS" w:cs="Times New Roman"/>
                <w:sz w:val="20"/>
                <w:szCs w:val="20"/>
                <w:u w:val="single"/>
                <w:lang w:val="nl-NL" w:eastAsia="nl-NL"/>
              </w:rPr>
            </w:pPr>
            <w:r w:rsidRPr="00BD2949">
              <w:rPr>
                <w:rFonts w:ascii="Trebuchet MS" w:eastAsia="Times New Roman" w:hAnsi="Trebuchet MS" w:cs="Times New Roman"/>
                <w:sz w:val="20"/>
                <w:szCs w:val="20"/>
                <w:u w:val="single"/>
                <w:lang w:val="nl-NL" w:eastAsia="nl-NL"/>
              </w:rPr>
              <w:t>Wat? / Wie?</w:t>
            </w:r>
          </w:p>
          <w:p w14:paraId="019EB8C8"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3000" w:type="dxa"/>
          </w:tcPr>
          <w:p w14:paraId="41238D6C" w14:textId="77777777" w:rsidR="00164D91" w:rsidRPr="00BD2949" w:rsidRDefault="00164D91" w:rsidP="00164D91">
            <w:pPr>
              <w:spacing w:after="60" w:line="260" w:lineRule="exact"/>
              <w:rPr>
                <w:rFonts w:ascii="Trebuchet MS" w:eastAsia="Times New Roman" w:hAnsi="Trebuchet MS" w:cs="Arial"/>
                <w:sz w:val="20"/>
                <w:szCs w:val="20"/>
                <w:lang w:val="nl-NL" w:eastAsia="nl-NL"/>
              </w:rPr>
            </w:pPr>
            <w:r w:rsidRPr="00BD2949">
              <w:rPr>
                <w:rFonts w:ascii="Trebuchet MS" w:hAnsi="Trebuchet MS"/>
                <w:sz w:val="20"/>
                <w:szCs w:val="20"/>
              </w:rPr>
              <w:t>- nominatief, accusatief en datief van lidwoorden, persoonlijke en aanwijzende voornaamwoorden</w:t>
            </w:r>
          </w:p>
        </w:tc>
      </w:tr>
      <w:tr w:rsidR="00164D91" w:rsidRPr="00BD2949" w14:paraId="1FD60DFC" w14:textId="77777777" w:rsidTr="00CE7D0E">
        <w:tc>
          <w:tcPr>
            <w:tcW w:w="1932" w:type="dxa"/>
            <w:vMerge/>
          </w:tcPr>
          <w:p w14:paraId="5CBDBB79"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75CE059E"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7BBA777B" w14:textId="77777777" w:rsidR="00164D91" w:rsidRPr="00BD2949" w:rsidRDefault="00164D91" w:rsidP="00CE7D0E">
            <w:pPr>
              <w:spacing w:before="60" w:after="60"/>
              <w:rPr>
                <w:rFonts w:ascii="Trebuchet MS" w:eastAsia="Times New Roman" w:hAnsi="Trebuchet MS" w:cs="Times New Roman"/>
                <w:sz w:val="20"/>
                <w:szCs w:val="20"/>
                <w:u w:val="single"/>
                <w:lang w:val="nl-NL" w:eastAsia="nl-NL"/>
              </w:rPr>
            </w:pPr>
            <w:r w:rsidRPr="00BD2949">
              <w:rPr>
                <w:rFonts w:ascii="Trebuchet MS" w:eastAsia="Times New Roman" w:hAnsi="Trebuchet MS" w:cs="Times New Roman"/>
                <w:sz w:val="20"/>
                <w:szCs w:val="20"/>
                <w:u w:val="single"/>
                <w:lang w:val="nl-NL" w:eastAsia="nl-NL"/>
              </w:rPr>
              <w:t>Hoeveel? De hoeveelste?</w:t>
            </w:r>
          </w:p>
          <w:p w14:paraId="3B8697E7"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Times New Roman"/>
                <w:sz w:val="20"/>
                <w:szCs w:val="20"/>
                <w:lang w:val="nl-NL" w:eastAsia="nl-NL"/>
              </w:rPr>
              <w:t>uitdrukken van hoeveelheden</w:t>
            </w:r>
          </w:p>
        </w:tc>
        <w:tc>
          <w:tcPr>
            <w:tcW w:w="3000" w:type="dxa"/>
          </w:tcPr>
          <w:p w14:paraId="357E5A40" w14:textId="77777777" w:rsidR="00164D91" w:rsidRPr="00BD2949" w:rsidRDefault="00164D91" w:rsidP="00164D91">
            <w:pPr>
              <w:spacing w:before="60" w:after="60"/>
              <w:rPr>
                <w:rFonts w:ascii="Trebuchet MS" w:eastAsia="Times New Roman" w:hAnsi="Trebuchet MS" w:cs="Arial"/>
                <w:sz w:val="20"/>
                <w:szCs w:val="20"/>
                <w:lang w:val="de-DE" w:eastAsia="nl-NL"/>
              </w:rPr>
            </w:pPr>
            <w:r w:rsidRPr="00BD2949">
              <w:rPr>
                <w:rFonts w:ascii="Trebuchet MS" w:hAnsi="Trebuchet MS"/>
                <w:sz w:val="20"/>
                <w:szCs w:val="20"/>
              </w:rPr>
              <w:t>- meervoudsvormen van substantieven</w:t>
            </w:r>
            <w:r w:rsidRPr="00BD2949">
              <w:rPr>
                <w:rFonts w:ascii="Trebuchet MS" w:eastAsia="Times New Roman" w:hAnsi="Trebuchet MS" w:cs="Arial"/>
                <w:sz w:val="20"/>
                <w:szCs w:val="20"/>
                <w:lang w:val="de-DE" w:eastAsia="nl-NL"/>
              </w:rPr>
              <w:t xml:space="preserve"> </w:t>
            </w:r>
          </w:p>
          <w:p w14:paraId="4B592137" w14:textId="77777777" w:rsidR="00164D91" w:rsidRPr="00BD2949" w:rsidRDefault="00164D91" w:rsidP="00164D91">
            <w:pPr>
              <w:spacing w:before="60" w:after="60"/>
              <w:rPr>
                <w:rFonts w:ascii="Trebuchet MS" w:eastAsia="Times New Roman" w:hAnsi="Trebuchet MS" w:cs="Arial"/>
                <w:sz w:val="20"/>
                <w:szCs w:val="20"/>
                <w:lang w:val="de-DE" w:eastAsia="nl-NL"/>
              </w:rPr>
            </w:pPr>
            <w:r w:rsidRPr="00BD2949">
              <w:rPr>
                <w:rFonts w:ascii="Trebuchet MS" w:eastAsia="Times New Roman" w:hAnsi="Trebuchet MS" w:cs="Arial"/>
                <w:sz w:val="20"/>
                <w:szCs w:val="20"/>
                <w:lang w:val="de-DE" w:eastAsia="nl-NL"/>
              </w:rPr>
              <w:t>- getallen</w:t>
            </w:r>
          </w:p>
          <w:p w14:paraId="355C1E43" w14:textId="77777777" w:rsidR="00164D91" w:rsidRPr="00BD2949" w:rsidRDefault="00164D91" w:rsidP="00164D91">
            <w:pPr>
              <w:spacing w:line="260" w:lineRule="exact"/>
              <w:jc w:val="both"/>
              <w:rPr>
                <w:rFonts w:ascii="Trebuchet MS" w:eastAsia="Times New Roman" w:hAnsi="Trebuchet MS" w:cs="Arial"/>
                <w:sz w:val="20"/>
                <w:szCs w:val="20"/>
                <w:lang w:val="de-DE" w:eastAsia="nl-NL"/>
              </w:rPr>
            </w:pPr>
            <w:r w:rsidRPr="00BD2949">
              <w:rPr>
                <w:rFonts w:ascii="Trebuchet MS" w:eastAsia="Times New Roman" w:hAnsi="Trebuchet MS" w:cs="Arial"/>
                <w:sz w:val="20"/>
                <w:szCs w:val="20"/>
                <w:lang w:val="de-DE" w:eastAsia="nl-NL"/>
              </w:rPr>
              <w:t>- rangtelwoorden</w:t>
            </w:r>
          </w:p>
          <w:p w14:paraId="2A01BDAB"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i/>
                <w:sz w:val="20"/>
                <w:szCs w:val="20"/>
                <w:lang w:val="de-DE" w:eastAsia="nl-NL"/>
              </w:rPr>
              <w:t>- d(er) wievielt(e)</w:t>
            </w:r>
          </w:p>
        </w:tc>
      </w:tr>
      <w:tr w:rsidR="00164D91" w:rsidRPr="00BD2949" w14:paraId="23CDA68B" w14:textId="77777777" w:rsidTr="00CE7D0E">
        <w:tc>
          <w:tcPr>
            <w:tcW w:w="1932" w:type="dxa"/>
            <w:vMerge/>
          </w:tcPr>
          <w:p w14:paraId="71E32D3F"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334BCCA3"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7DF661B4" w14:textId="77777777" w:rsidR="00164D91" w:rsidRPr="00BD2949" w:rsidRDefault="00164D91" w:rsidP="00164D91">
            <w:pPr>
              <w:spacing w:before="60" w:after="60"/>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gelijkenissen en verschillen</w:t>
            </w:r>
          </w:p>
          <w:p w14:paraId="700F2415" w14:textId="77777777" w:rsidR="00164D91" w:rsidRPr="00BD2949" w:rsidRDefault="00164D91" w:rsidP="00164D91">
            <w:pPr>
              <w:spacing w:before="60" w:after="60"/>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trappen van vergelijking</w:t>
            </w:r>
          </w:p>
          <w:p w14:paraId="0FE836D6"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3000" w:type="dxa"/>
          </w:tcPr>
          <w:p w14:paraId="5A8C774C" w14:textId="77777777" w:rsidR="00164D91" w:rsidRPr="00BD2949" w:rsidRDefault="00164D91" w:rsidP="00CE7D0E">
            <w:pPr>
              <w:tabs>
                <w:tab w:val="left" w:pos="3261"/>
                <w:tab w:val="left" w:pos="3909"/>
              </w:tabs>
              <w:spacing w:before="60" w:after="60"/>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 bijvoeglijke naamwoorden </w:t>
            </w:r>
            <w:r w:rsidRPr="00BD2949">
              <w:rPr>
                <w:rFonts w:ascii="Trebuchet MS" w:eastAsia="Times New Roman" w:hAnsi="Trebuchet MS" w:cs="Times New Roman"/>
                <w:sz w:val="20"/>
                <w:szCs w:val="20"/>
                <w:lang w:val="nl-NL" w:eastAsia="nl-NL"/>
              </w:rPr>
              <w:br/>
              <w:t xml:space="preserve">- bijwoorden </w:t>
            </w:r>
          </w:p>
          <w:p w14:paraId="59C98A5B"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Arial"/>
                <w:i/>
                <w:sz w:val="20"/>
                <w:szCs w:val="20"/>
                <w:lang w:eastAsia="nl-NL"/>
              </w:rPr>
              <w:t>- Komparativ</w:t>
            </w:r>
            <w:r w:rsidRPr="00BD2949">
              <w:rPr>
                <w:rFonts w:ascii="Trebuchet MS" w:eastAsia="Times New Roman" w:hAnsi="Trebuchet MS" w:cs="Arial"/>
                <w:sz w:val="20"/>
                <w:szCs w:val="20"/>
                <w:lang w:eastAsia="nl-NL"/>
              </w:rPr>
              <w:t xml:space="preserve"> en </w:t>
            </w:r>
            <w:r w:rsidRPr="00BD2949">
              <w:rPr>
                <w:rFonts w:ascii="Trebuchet MS" w:eastAsia="Times New Roman" w:hAnsi="Trebuchet MS" w:cs="Arial"/>
                <w:i/>
                <w:sz w:val="20"/>
                <w:szCs w:val="20"/>
                <w:lang w:eastAsia="nl-NL"/>
              </w:rPr>
              <w:t>Superlativ</w:t>
            </w:r>
            <w:r w:rsidRPr="00BD2949">
              <w:rPr>
                <w:rFonts w:ascii="Trebuchet MS" w:eastAsia="Times New Roman" w:hAnsi="Trebuchet MS" w:cs="Arial"/>
                <w:sz w:val="20"/>
                <w:szCs w:val="20"/>
                <w:lang w:eastAsia="nl-NL"/>
              </w:rPr>
              <w:t xml:space="preserve"> (worden het best als lexicale eenheid geleerd)</w:t>
            </w:r>
          </w:p>
        </w:tc>
      </w:tr>
      <w:tr w:rsidR="00164D91" w:rsidRPr="00BD2949" w14:paraId="427BA064" w14:textId="77777777" w:rsidTr="00CE7D0E">
        <w:tc>
          <w:tcPr>
            <w:tcW w:w="1932" w:type="dxa"/>
            <w:vMerge/>
          </w:tcPr>
          <w:p w14:paraId="237AE20A"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tcPr>
          <w:p w14:paraId="3C3E4E4F"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Times New Roman"/>
                <w:i/>
                <w:sz w:val="20"/>
                <w:szCs w:val="20"/>
                <w:lang w:val="en-US" w:eastAsia="nl-NL"/>
              </w:rPr>
              <w:t>Relaties aanduiden</w:t>
            </w:r>
          </w:p>
        </w:tc>
        <w:tc>
          <w:tcPr>
            <w:tcW w:w="2537" w:type="dxa"/>
          </w:tcPr>
          <w:p w14:paraId="3D4EFAC6"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3000" w:type="dxa"/>
          </w:tcPr>
          <w:p w14:paraId="19F7621D"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hAnsi="Trebuchet MS"/>
                <w:sz w:val="20"/>
                <w:szCs w:val="20"/>
              </w:rPr>
              <w:t>nominatief, accusatief en datief van de bezittelijke voornaamwoorden</w:t>
            </w:r>
          </w:p>
        </w:tc>
      </w:tr>
      <w:tr w:rsidR="00164D91" w:rsidRPr="00BD2949" w14:paraId="095538D9" w14:textId="77777777" w:rsidTr="00CE7D0E">
        <w:tc>
          <w:tcPr>
            <w:tcW w:w="1932" w:type="dxa"/>
            <w:vMerge w:val="restart"/>
          </w:tcPr>
          <w:p w14:paraId="1BC4FC77"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Arial"/>
                <w:b/>
                <w:iCs/>
                <w:sz w:val="20"/>
                <w:szCs w:val="20"/>
                <w:lang w:val="nl-NL" w:eastAsia="nl-BE"/>
              </w:rPr>
              <w:t>Uitspraken doen</w:t>
            </w:r>
          </w:p>
        </w:tc>
        <w:tc>
          <w:tcPr>
            <w:tcW w:w="2165" w:type="dxa"/>
          </w:tcPr>
          <w:p w14:paraId="6F16166D"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Times New Roman"/>
                <w:i/>
                <w:sz w:val="20"/>
                <w:szCs w:val="20"/>
                <w:lang w:val="nl-NL" w:eastAsia="nl-NL"/>
              </w:rPr>
              <w:t>Bevestigen, vragen en ontkennen</w:t>
            </w:r>
          </w:p>
        </w:tc>
        <w:tc>
          <w:tcPr>
            <w:tcW w:w="2537" w:type="dxa"/>
          </w:tcPr>
          <w:p w14:paraId="3D675274"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3000" w:type="dxa"/>
          </w:tcPr>
          <w:p w14:paraId="3FD2F38C" w14:textId="77777777" w:rsidR="00164D91" w:rsidRPr="00BD2949" w:rsidRDefault="00164D91" w:rsidP="00164D91">
            <w:pPr>
              <w:rPr>
                <w:rFonts w:ascii="Trebuchet MS" w:hAnsi="Trebuchet MS"/>
                <w:sz w:val="20"/>
                <w:szCs w:val="20"/>
              </w:rPr>
            </w:pPr>
            <w:r w:rsidRPr="00BD2949">
              <w:rPr>
                <w:rFonts w:ascii="Trebuchet MS" w:hAnsi="Trebuchet MS"/>
                <w:sz w:val="20"/>
                <w:szCs w:val="20"/>
              </w:rPr>
              <w:t>- bevestigende, ontkennende en vragende zinnen</w:t>
            </w:r>
          </w:p>
          <w:p w14:paraId="1AD61FAC" w14:textId="77777777" w:rsidR="00164D91" w:rsidRPr="00BD2949" w:rsidRDefault="00164D91" w:rsidP="00164D91">
            <w:pPr>
              <w:rPr>
                <w:rFonts w:ascii="Trebuchet MS" w:hAnsi="Trebuchet MS"/>
                <w:sz w:val="20"/>
                <w:szCs w:val="20"/>
              </w:rPr>
            </w:pPr>
            <w:r w:rsidRPr="00BD2949">
              <w:rPr>
                <w:rFonts w:ascii="Trebuchet MS" w:hAnsi="Trebuchet MS"/>
                <w:sz w:val="20"/>
                <w:szCs w:val="20"/>
              </w:rPr>
              <w:t>- overeenkomst tussen onderwerp en werkwoord</w:t>
            </w:r>
          </w:p>
          <w:p w14:paraId="2389CCD9" w14:textId="77777777" w:rsidR="00164D91" w:rsidRPr="00BD2949" w:rsidRDefault="00164D91" w:rsidP="00164D91">
            <w:pPr>
              <w:spacing w:after="60"/>
              <w:rPr>
                <w:rFonts w:ascii="Trebuchet MS" w:hAnsi="Trebuchet MS" w:cs="Arial"/>
                <w:sz w:val="20"/>
                <w:szCs w:val="20"/>
                <w:lang w:eastAsia="nl-BE"/>
              </w:rPr>
            </w:pPr>
            <w:r w:rsidRPr="00BD2949">
              <w:rPr>
                <w:rFonts w:ascii="Trebuchet MS" w:hAnsi="Trebuchet MS"/>
                <w:sz w:val="20"/>
                <w:szCs w:val="20"/>
              </w:rPr>
              <w:t>- vraagwoorden</w:t>
            </w:r>
          </w:p>
          <w:p w14:paraId="78845F9E" w14:textId="77777777" w:rsidR="00164D91" w:rsidRPr="00BD2949" w:rsidRDefault="00164D91" w:rsidP="00164D91">
            <w:pPr>
              <w:spacing w:after="60"/>
              <w:rPr>
                <w:rFonts w:ascii="Trebuchet MS" w:hAnsi="Trebuchet MS" w:cs="Arial"/>
                <w:sz w:val="20"/>
                <w:szCs w:val="20"/>
                <w:lang w:eastAsia="nl-BE"/>
              </w:rPr>
            </w:pPr>
            <w:r w:rsidRPr="00BD2949">
              <w:rPr>
                <w:rFonts w:ascii="Trebuchet MS" w:hAnsi="Trebuchet MS"/>
                <w:sz w:val="20"/>
                <w:szCs w:val="20"/>
              </w:rPr>
              <w:t>- nominatief, accusatief en datief van vragende voornaamwoorden.</w:t>
            </w:r>
          </w:p>
        </w:tc>
      </w:tr>
      <w:tr w:rsidR="00164D91" w:rsidRPr="00BD2949" w14:paraId="5628A2A7" w14:textId="77777777" w:rsidTr="00CE7D0E">
        <w:tc>
          <w:tcPr>
            <w:tcW w:w="1932" w:type="dxa"/>
            <w:vMerge/>
          </w:tcPr>
          <w:p w14:paraId="25728778"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tcPr>
          <w:p w14:paraId="35C3C7A2" w14:textId="77777777" w:rsidR="00164D91" w:rsidRPr="00BD2949" w:rsidRDefault="00164D91" w:rsidP="00164D91">
            <w:pPr>
              <w:spacing w:line="260" w:lineRule="exact"/>
              <w:jc w:val="both"/>
              <w:rPr>
                <w:rFonts w:ascii="Trebuchet MS" w:eastAsia="Times New Roman" w:hAnsi="Trebuchet MS" w:cs="Times New Roman"/>
                <w:i/>
                <w:sz w:val="20"/>
                <w:szCs w:val="20"/>
                <w:lang w:val="nl-NL" w:eastAsia="nl-NL"/>
              </w:rPr>
            </w:pPr>
            <w:r w:rsidRPr="00BD2949">
              <w:rPr>
                <w:rFonts w:ascii="Trebuchet MS" w:eastAsia="Times New Roman" w:hAnsi="Trebuchet MS" w:cs="Times New Roman"/>
                <w:i/>
                <w:sz w:val="20"/>
                <w:szCs w:val="20"/>
                <w:lang w:val="nl-NL" w:eastAsia="nl-NL"/>
              </w:rPr>
              <w:t>Een bevel geven</w:t>
            </w:r>
          </w:p>
        </w:tc>
        <w:tc>
          <w:tcPr>
            <w:tcW w:w="2537" w:type="dxa"/>
          </w:tcPr>
          <w:p w14:paraId="32CE5ECE" w14:textId="77777777" w:rsidR="00164D91" w:rsidRPr="00BD2949" w:rsidRDefault="00164D91" w:rsidP="00164D91">
            <w:pPr>
              <w:spacing w:before="60"/>
              <w:ind w:left="284"/>
              <w:rPr>
                <w:rFonts w:ascii="Trebuchet MS" w:eastAsia="Times New Roman" w:hAnsi="Trebuchet MS" w:cs="Times New Roman"/>
                <w:sz w:val="20"/>
                <w:szCs w:val="20"/>
                <w:lang w:val="nl-NL" w:eastAsia="nl-NL"/>
              </w:rPr>
            </w:pPr>
          </w:p>
        </w:tc>
        <w:tc>
          <w:tcPr>
            <w:tcW w:w="3000" w:type="dxa"/>
          </w:tcPr>
          <w:p w14:paraId="3217CD38" w14:textId="77777777" w:rsidR="00164D91" w:rsidRPr="00BD2949" w:rsidRDefault="00164D91" w:rsidP="00164D91">
            <w:pPr>
              <w:rPr>
                <w:rFonts w:ascii="Trebuchet MS" w:hAnsi="Trebuchet MS" w:cs="Arial"/>
                <w:sz w:val="20"/>
                <w:szCs w:val="20"/>
                <w:lang w:val="en-GB"/>
              </w:rPr>
            </w:pPr>
            <w:r w:rsidRPr="00BD2949">
              <w:rPr>
                <w:rFonts w:ascii="Trebuchet MS" w:hAnsi="Trebuchet MS" w:cs="Arial"/>
                <w:sz w:val="20"/>
                <w:szCs w:val="20"/>
                <w:lang w:val="en-GB"/>
              </w:rPr>
              <w:t>- imperatief</w:t>
            </w:r>
          </w:p>
        </w:tc>
      </w:tr>
      <w:tr w:rsidR="00164D91" w:rsidRPr="00BD2949" w14:paraId="26B54B7C" w14:textId="77777777" w:rsidTr="00A84699">
        <w:trPr>
          <w:trHeight w:val="755"/>
        </w:trPr>
        <w:tc>
          <w:tcPr>
            <w:tcW w:w="1932" w:type="dxa"/>
            <w:vMerge/>
          </w:tcPr>
          <w:p w14:paraId="6FF4BB2E"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val="restart"/>
          </w:tcPr>
          <w:p w14:paraId="1ABDBDBD"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r w:rsidRPr="00BD2949">
              <w:rPr>
                <w:rFonts w:ascii="Trebuchet MS" w:eastAsia="Times New Roman" w:hAnsi="Trebuchet MS" w:cs="Times New Roman"/>
                <w:i/>
                <w:sz w:val="20"/>
                <w:szCs w:val="20"/>
                <w:lang w:val="nl-NL" w:eastAsia="nl-NL"/>
              </w:rPr>
              <w:t>Situeren in de tijd en in de ruimte</w:t>
            </w:r>
          </w:p>
        </w:tc>
        <w:tc>
          <w:tcPr>
            <w:tcW w:w="2537" w:type="dxa"/>
          </w:tcPr>
          <w:p w14:paraId="268221D6" w14:textId="5D50575A" w:rsidR="00164D91" w:rsidRPr="00A84699" w:rsidRDefault="00164D91" w:rsidP="00A84699">
            <w:pPr>
              <w:numPr>
                <w:ilvl w:val="0"/>
                <w:numId w:val="25"/>
              </w:numPr>
              <w:spacing w:before="60"/>
              <w:ind w:left="185" w:hanging="185"/>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uitdrukken van ti</w:t>
            </w:r>
            <w:r w:rsidR="00A84699">
              <w:rPr>
                <w:rFonts w:ascii="Trebuchet MS" w:eastAsia="Times New Roman" w:hAnsi="Trebuchet MS" w:cs="Times New Roman"/>
                <w:sz w:val="20"/>
                <w:szCs w:val="20"/>
                <w:lang w:val="nl-NL" w:eastAsia="nl-NL"/>
              </w:rPr>
              <w:t>jd, duur, frequentie, herhaling</w:t>
            </w:r>
          </w:p>
        </w:tc>
        <w:tc>
          <w:tcPr>
            <w:tcW w:w="3000" w:type="dxa"/>
          </w:tcPr>
          <w:p w14:paraId="6958DD31" w14:textId="77777777" w:rsidR="00164D91" w:rsidRPr="00BD2949" w:rsidRDefault="00164D91" w:rsidP="00164D91">
            <w:pPr>
              <w:rPr>
                <w:rFonts w:ascii="Trebuchet MS" w:eastAsia="Times New Roman" w:hAnsi="Trebuchet MS" w:cs="Arial"/>
                <w:sz w:val="20"/>
                <w:szCs w:val="20"/>
                <w:lang w:val="en-GB" w:eastAsia="nl-NL"/>
              </w:rPr>
            </w:pPr>
            <w:r w:rsidRPr="00BD2949">
              <w:rPr>
                <w:rFonts w:ascii="Trebuchet MS" w:hAnsi="Trebuchet MS" w:cs="Arial"/>
                <w:sz w:val="20"/>
                <w:szCs w:val="20"/>
                <w:lang w:val="en-GB"/>
              </w:rPr>
              <w:t>- kloktijden</w:t>
            </w:r>
          </w:p>
          <w:p w14:paraId="112A8176"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r>
      <w:tr w:rsidR="00164D91" w:rsidRPr="00BD2949" w14:paraId="3945F52B" w14:textId="77777777" w:rsidTr="00CE7D0E">
        <w:tc>
          <w:tcPr>
            <w:tcW w:w="1932" w:type="dxa"/>
            <w:vMerge/>
          </w:tcPr>
          <w:p w14:paraId="141D8FB1"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4D1E4341"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2F91B752" w14:textId="3A3CFF92" w:rsidR="00164D91" w:rsidRPr="00A84699" w:rsidRDefault="00164D91" w:rsidP="00A84699">
            <w:pPr>
              <w:numPr>
                <w:ilvl w:val="0"/>
                <w:numId w:val="25"/>
              </w:numPr>
              <w:ind w:left="185" w:hanging="185"/>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uitdrukken van ruimte, beweging, richting, afstand…</w:t>
            </w:r>
          </w:p>
        </w:tc>
        <w:tc>
          <w:tcPr>
            <w:tcW w:w="3000" w:type="dxa"/>
          </w:tcPr>
          <w:p w14:paraId="04329052" w14:textId="77777777" w:rsidR="00164D91" w:rsidRPr="00BD2949" w:rsidRDefault="00164D91" w:rsidP="00164D91">
            <w:pPr>
              <w:rPr>
                <w:rFonts w:ascii="Trebuchet MS" w:hAnsi="Trebuchet MS" w:cs="Arial"/>
                <w:sz w:val="20"/>
                <w:szCs w:val="20"/>
                <w:lang w:val="en-US"/>
              </w:rPr>
            </w:pPr>
            <w:r w:rsidRPr="00BD2949">
              <w:rPr>
                <w:rFonts w:ascii="Trebuchet MS" w:hAnsi="Trebuchet MS" w:cs="Arial"/>
                <w:sz w:val="20"/>
                <w:szCs w:val="20"/>
                <w:lang w:val="en-US"/>
              </w:rPr>
              <w:t>- voorzetsels</w:t>
            </w:r>
          </w:p>
          <w:p w14:paraId="22D750DD" w14:textId="77777777" w:rsidR="00164D91" w:rsidRPr="00BD2949" w:rsidRDefault="00164D91" w:rsidP="00164D91">
            <w:pPr>
              <w:rPr>
                <w:rFonts w:ascii="Trebuchet MS" w:hAnsi="Trebuchet MS" w:cs="Arial"/>
                <w:sz w:val="20"/>
                <w:szCs w:val="20"/>
                <w:lang w:val="en-US"/>
              </w:rPr>
            </w:pPr>
          </w:p>
        </w:tc>
      </w:tr>
      <w:tr w:rsidR="00164D91" w:rsidRPr="00BD2949" w14:paraId="2AB2D27D" w14:textId="77777777" w:rsidTr="00CE7D0E">
        <w:tc>
          <w:tcPr>
            <w:tcW w:w="1932" w:type="dxa"/>
            <w:vMerge/>
          </w:tcPr>
          <w:p w14:paraId="4BDB4604"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3619E7A9"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1AD920EE" w14:textId="77777777" w:rsidR="00164D91" w:rsidRPr="00BD2949" w:rsidRDefault="00164D91" w:rsidP="00A84699">
            <w:pPr>
              <w:numPr>
                <w:ilvl w:val="0"/>
                <w:numId w:val="25"/>
              </w:numPr>
              <w:spacing w:before="60"/>
              <w:ind w:left="185" w:hanging="142"/>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vorming en gebruik van de belangrijkste tijden van de werkwoorden voor de communicatie in de tegenwoordige, de verleden en de toekomende tijd</w:t>
            </w:r>
          </w:p>
          <w:p w14:paraId="16D0F878" w14:textId="77777777" w:rsidR="00164D91" w:rsidRPr="00BD2949" w:rsidRDefault="00164D91" w:rsidP="00164D91">
            <w:pPr>
              <w:ind w:left="284"/>
              <w:contextualSpacing/>
              <w:rPr>
                <w:rFonts w:ascii="Trebuchet MS" w:eastAsia="Times New Roman" w:hAnsi="Trebuchet MS" w:cs="Times New Roman"/>
                <w:sz w:val="20"/>
                <w:szCs w:val="20"/>
                <w:lang w:val="nl-NL" w:eastAsia="nl-NL"/>
              </w:rPr>
            </w:pPr>
          </w:p>
        </w:tc>
        <w:tc>
          <w:tcPr>
            <w:tcW w:w="3000" w:type="dxa"/>
          </w:tcPr>
          <w:p w14:paraId="69D8DB4C" w14:textId="77777777" w:rsidR="00164D91" w:rsidRPr="00BD2949" w:rsidRDefault="00164D91" w:rsidP="00A84699">
            <w:pPr>
              <w:numPr>
                <w:ilvl w:val="0"/>
                <w:numId w:val="25"/>
              </w:numPr>
              <w:spacing w:before="60"/>
              <w:ind w:left="284" w:hanging="142"/>
              <w:rPr>
                <w:rFonts w:ascii="Trebuchet MS" w:eastAsia="Times New Roman" w:hAnsi="Trebuchet MS" w:cs="Arial"/>
                <w:sz w:val="20"/>
                <w:szCs w:val="20"/>
                <w:lang w:val="nl-NL" w:eastAsia="nl-NL"/>
              </w:rPr>
            </w:pPr>
            <w:r w:rsidRPr="00BD2949">
              <w:rPr>
                <w:rFonts w:ascii="Trebuchet MS" w:eastAsia="Times New Roman" w:hAnsi="Trebuchet MS" w:cs="Times New Roman"/>
                <w:sz w:val="20"/>
                <w:szCs w:val="20"/>
                <w:lang w:val="nl-NL" w:eastAsia="nl-NL"/>
              </w:rPr>
              <w:t>vorming en gebruik van de volgende (actieve) tijden:</w:t>
            </w:r>
            <w:r w:rsidRPr="00BD2949">
              <w:rPr>
                <w:rFonts w:ascii="Trebuchet MS" w:eastAsia="Times New Roman" w:hAnsi="Trebuchet MS" w:cs="Arial"/>
                <w:sz w:val="20"/>
                <w:szCs w:val="20"/>
                <w:lang w:val="nl-NL" w:eastAsia="nl-NL"/>
              </w:rPr>
              <w:t xml:space="preserve"> </w:t>
            </w:r>
            <w:r w:rsidRPr="00BD2949">
              <w:rPr>
                <w:rFonts w:ascii="Trebuchet MS" w:eastAsia="Times New Roman" w:hAnsi="Trebuchet MS" w:cs="Arial"/>
                <w:sz w:val="20"/>
                <w:szCs w:val="20"/>
                <w:lang w:val="nl-NL" w:eastAsia="nl-NL"/>
              </w:rPr>
              <w:br/>
            </w:r>
          </w:p>
          <w:p w14:paraId="3F61EC4B" w14:textId="77777777" w:rsidR="00164D91" w:rsidRPr="00BD2949" w:rsidRDefault="00164D91" w:rsidP="00164D91">
            <w:pPr>
              <w:ind w:left="459"/>
              <w:contextualSpacing/>
              <w:rPr>
                <w:rFonts w:ascii="Trebuchet MS" w:eastAsia="Times New Roman" w:hAnsi="Trebuchet MS" w:cs="Arial"/>
                <w:sz w:val="20"/>
                <w:szCs w:val="20"/>
                <w:lang w:val="de-DE" w:eastAsia="nl-NL"/>
              </w:rPr>
            </w:pPr>
            <w:r w:rsidRPr="00BD2949">
              <w:rPr>
                <w:rFonts w:ascii="Trebuchet MS" w:eastAsia="Times New Roman" w:hAnsi="Trebuchet MS" w:cs="Arial"/>
                <w:i/>
                <w:sz w:val="20"/>
                <w:szCs w:val="20"/>
                <w:lang w:val="de-DE" w:eastAsia="nl-NL"/>
              </w:rPr>
              <w:t>Präsens, Perfekt, Futur</w:t>
            </w:r>
            <w:r w:rsidRPr="00BD2949">
              <w:rPr>
                <w:rFonts w:ascii="Trebuchet MS" w:eastAsia="Times New Roman" w:hAnsi="Trebuchet MS" w:cs="Arial"/>
                <w:sz w:val="20"/>
                <w:szCs w:val="20"/>
                <w:lang w:val="de-DE" w:eastAsia="nl-NL"/>
              </w:rPr>
              <w:t xml:space="preserve">, </w:t>
            </w:r>
            <w:r w:rsidRPr="00BD2949">
              <w:rPr>
                <w:rFonts w:ascii="Trebuchet MS" w:eastAsia="Times New Roman" w:hAnsi="Trebuchet MS" w:cs="Arial"/>
                <w:i/>
                <w:sz w:val="20"/>
                <w:szCs w:val="20"/>
                <w:lang w:val="de-DE" w:eastAsia="nl-NL"/>
              </w:rPr>
              <w:t>Imperfekt</w:t>
            </w:r>
            <w:r w:rsidRPr="00BD2949">
              <w:rPr>
                <w:rFonts w:ascii="Trebuchet MS" w:eastAsia="Times New Roman" w:hAnsi="Trebuchet MS" w:cs="Arial"/>
                <w:sz w:val="20"/>
                <w:szCs w:val="20"/>
                <w:lang w:val="de-DE" w:eastAsia="nl-NL"/>
              </w:rPr>
              <w:t xml:space="preserve"> van frequent voorkomende werkwoorden</w:t>
            </w:r>
          </w:p>
        </w:tc>
      </w:tr>
      <w:tr w:rsidR="00164D91" w:rsidRPr="00BD2949" w14:paraId="03AF7120" w14:textId="77777777" w:rsidTr="00CE7D0E">
        <w:tc>
          <w:tcPr>
            <w:tcW w:w="1932" w:type="dxa"/>
            <w:vMerge/>
          </w:tcPr>
          <w:p w14:paraId="2941C5B3"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5B4A3805"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49540968"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Arial"/>
                <w:sz w:val="20"/>
                <w:szCs w:val="20"/>
                <w:lang w:val="nl-NL" w:eastAsia="nl-BE"/>
              </w:rPr>
              <w:t xml:space="preserve">bijwoorden van tijd </w:t>
            </w:r>
          </w:p>
        </w:tc>
        <w:tc>
          <w:tcPr>
            <w:tcW w:w="3000" w:type="dxa"/>
          </w:tcPr>
          <w:p w14:paraId="37F9C2B5" w14:textId="09B4CC95" w:rsidR="00164D91" w:rsidRPr="00BD2949" w:rsidRDefault="00164D91" w:rsidP="00164D91">
            <w:pPr>
              <w:rPr>
                <w:rFonts w:ascii="Trebuchet MS" w:hAnsi="Trebuchet MS" w:cs="Arial"/>
                <w:i/>
                <w:sz w:val="20"/>
                <w:szCs w:val="20"/>
                <w:lang w:val="nl-NL"/>
              </w:rPr>
            </w:pPr>
            <w:r w:rsidRPr="00BD2949">
              <w:rPr>
                <w:rFonts w:ascii="Trebuchet MS" w:eastAsia="Times New Roman" w:hAnsi="Trebuchet MS" w:cs="Arial"/>
                <w:i/>
                <w:sz w:val="20"/>
                <w:szCs w:val="20"/>
                <w:lang w:val="de-DE" w:eastAsia="nl-NL"/>
              </w:rPr>
              <w:t>‚nie’, ‘selten’, ‘oft’, ‘immer’; ‘vorgestern’, ‘gestern’, ‘heute’, ‘morgen’, ‘übermorgen’;</w:t>
            </w:r>
            <w:r w:rsidRPr="00BD2949">
              <w:rPr>
                <w:rFonts w:ascii="Trebuchet MS" w:eastAsia="Times New Roman" w:hAnsi="Trebuchet MS" w:cs="Arial"/>
                <w:i/>
                <w:sz w:val="20"/>
                <w:szCs w:val="20"/>
                <w:lang w:val="de-DE" w:eastAsia="nl-NL"/>
              </w:rPr>
              <w:br/>
              <w:t>‚jetzt’</w:t>
            </w:r>
            <w:r w:rsidR="00384746">
              <w:rPr>
                <w:rFonts w:ascii="Trebuchet MS" w:eastAsia="Times New Roman" w:hAnsi="Trebuchet MS" w:cs="Arial"/>
                <w:i/>
                <w:sz w:val="20"/>
                <w:szCs w:val="20"/>
                <w:lang w:val="de-DE" w:eastAsia="nl-NL"/>
              </w:rPr>
              <w:t>...</w:t>
            </w:r>
          </w:p>
        </w:tc>
      </w:tr>
      <w:tr w:rsidR="00164D91" w:rsidRPr="00BD2949" w14:paraId="73CEF8F5" w14:textId="77777777" w:rsidTr="00CE7D0E">
        <w:tc>
          <w:tcPr>
            <w:tcW w:w="1932" w:type="dxa"/>
            <w:vMerge/>
          </w:tcPr>
          <w:p w14:paraId="7C938428"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vMerge/>
          </w:tcPr>
          <w:p w14:paraId="4241E0D3"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537" w:type="dxa"/>
          </w:tcPr>
          <w:p w14:paraId="745AE6E0"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 xml:space="preserve">bijwoorden van plaats </w:t>
            </w:r>
          </w:p>
        </w:tc>
        <w:tc>
          <w:tcPr>
            <w:tcW w:w="3000" w:type="dxa"/>
          </w:tcPr>
          <w:p w14:paraId="5E58129D" w14:textId="453EA95B" w:rsidR="00164D91" w:rsidRPr="00BD2949" w:rsidRDefault="00164D91" w:rsidP="00164D91">
            <w:pPr>
              <w:rPr>
                <w:rFonts w:ascii="Trebuchet MS" w:hAnsi="Trebuchet MS" w:cs="Arial"/>
                <w:i/>
                <w:sz w:val="20"/>
                <w:szCs w:val="20"/>
                <w:lang w:val="nl-NL"/>
              </w:rPr>
            </w:pPr>
            <w:r w:rsidRPr="00BD2949">
              <w:rPr>
                <w:rFonts w:ascii="Trebuchet MS" w:hAnsi="Trebuchet MS" w:cs="Arial"/>
                <w:i/>
                <w:sz w:val="20"/>
                <w:szCs w:val="20"/>
                <w:lang w:val="nl-NL"/>
              </w:rPr>
              <w:t>‘hier’, ‘dort’, ‘da’, ‘vorne’, ‘hinten’</w:t>
            </w:r>
            <w:r w:rsidR="00384746">
              <w:rPr>
                <w:rFonts w:ascii="Trebuchet MS" w:hAnsi="Trebuchet MS" w:cs="Arial"/>
                <w:i/>
                <w:sz w:val="20"/>
                <w:szCs w:val="20"/>
                <w:lang w:val="nl-NL"/>
              </w:rPr>
              <w:t xml:space="preserve"> …</w:t>
            </w:r>
          </w:p>
        </w:tc>
      </w:tr>
      <w:tr w:rsidR="00164D91" w:rsidRPr="00BD2949" w14:paraId="34B41523" w14:textId="77777777" w:rsidTr="00CE7D0E">
        <w:tc>
          <w:tcPr>
            <w:tcW w:w="1932" w:type="dxa"/>
            <w:vMerge/>
          </w:tcPr>
          <w:p w14:paraId="6631CCBB"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tcPr>
          <w:p w14:paraId="1F881A58"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eastAsia="Times New Roman" w:hAnsi="Trebuchet MS" w:cs="Arial"/>
                <w:sz w:val="20"/>
                <w:szCs w:val="20"/>
                <w:lang w:eastAsia="nl-NL"/>
              </w:rPr>
              <w:t>Zeggen dat je iets kan, wil, moet, mag, graag doet en lust</w:t>
            </w:r>
          </w:p>
        </w:tc>
        <w:tc>
          <w:tcPr>
            <w:tcW w:w="2537" w:type="dxa"/>
          </w:tcPr>
          <w:p w14:paraId="436777D6"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Arial"/>
                <w:sz w:val="20"/>
                <w:szCs w:val="20"/>
                <w:lang w:val="nl-NL" w:eastAsia="nl-NL"/>
              </w:rPr>
              <w:t>modale hulpwerkwoorden</w:t>
            </w:r>
          </w:p>
          <w:p w14:paraId="736D2CB9"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Arial"/>
                <w:sz w:val="20"/>
                <w:szCs w:val="20"/>
                <w:lang w:val="nl-NL" w:eastAsia="nl-NL"/>
              </w:rPr>
              <w:t>bijwoorden van modaliteit</w:t>
            </w:r>
          </w:p>
        </w:tc>
        <w:tc>
          <w:tcPr>
            <w:tcW w:w="3000" w:type="dxa"/>
          </w:tcPr>
          <w:p w14:paraId="3E59A932" w14:textId="77777777" w:rsidR="00164D91" w:rsidRPr="00BD2949" w:rsidRDefault="00164D91" w:rsidP="00164D91">
            <w:pPr>
              <w:rPr>
                <w:rFonts w:ascii="Trebuchet MS" w:hAnsi="Trebuchet MS" w:cs="Arial"/>
                <w:sz w:val="20"/>
                <w:szCs w:val="20"/>
                <w:lang w:val="en-US"/>
              </w:rPr>
            </w:pPr>
          </w:p>
          <w:p w14:paraId="10BCC3E6" w14:textId="77777777" w:rsidR="00164D91" w:rsidRPr="00BD2949" w:rsidRDefault="00164D91" w:rsidP="00164D91">
            <w:pPr>
              <w:rPr>
                <w:rFonts w:ascii="Trebuchet MS" w:hAnsi="Trebuchet MS" w:cs="Arial"/>
                <w:sz w:val="20"/>
                <w:szCs w:val="20"/>
                <w:lang w:val="en-US"/>
              </w:rPr>
            </w:pPr>
            <w:r w:rsidRPr="00BD2949">
              <w:rPr>
                <w:rFonts w:ascii="Trebuchet MS" w:hAnsi="Trebuchet MS" w:cs="Arial"/>
                <w:sz w:val="20"/>
                <w:szCs w:val="20"/>
                <w:lang w:val="en-US"/>
              </w:rPr>
              <w:t xml:space="preserve"> ‘</w:t>
            </w:r>
            <w:r w:rsidRPr="00BD2949">
              <w:rPr>
                <w:rFonts w:ascii="Trebuchet MS" w:hAnsi="Trebuchet MS" w:cs="Arial"/>
                <w:i/>
                <w:sz w:val="20"/>
                <w:szCs w:val="20"/>
                <w:lang w:val="en-US"/>
              </w:rPr>
              <w:t>vielleicht’, ‘besonders’, ‘wahrscheinlich’</w:t>
            </w:r>
          </w:p>
        </w:tc>
      </w:tr>
      <w:tr w:rsidR="00164D91" w:rsidRPr="00BD2949" w14:paraId="1AE1226A" w14:textId="77777777" w:rsidTr="00CE7D0E">
        <w:tc>
          <w:tcPr>
            <w:tcW w:w="1932" w:type="dxa"/>
            <w:vMerge/>
          </w:tcPr>
          <w:p w14:paraId="7B9BBD99"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tcPr>
          <w:p w14:paraId="20C58747" w14:textId="77777777" w:rsidR="00164D91" w:rsidRPr="00BD2949" w:rsidRDefault="00164D91" w:rsidP="00CE7D0E">
            <w:pPr>
              <w:spacing w:line="260" w:lineRule="exact"/>
              <w:rPr>
                <w:rFonts w:ascii="Trebuchet MS" w:eastAsia="Times New Roman" w:hAnsi="Trebuchet MS" w:cs="Arial"/>
                <w:sz w:val="20"/>
                <w:szCs w:val="20"/>
                <w:lang w:val="nl-NL" w:eastAsia="nl-NL"/>
              </w:rPr>
            </w:pPr>
            <w:r w:rsidRPr="00BD2949">
              <w:rPr>
                <w:rFonts w:ascii="Trebuchet MS" w:hAnsi="Trebuchet MS"/>
                <w:sz w:val="20"/>
                <w:szCs w:val="20"/>
              </w:rPr>
              <w:t>Beleefd en vriendelijk wensen uiten</w:t>
            </w:r>
          </w:p>
        </w:tc>
        <w:tc>
          <w:tcPr>
            <w:tcW w:w="2537" w:type="dxa"/>
          </w:tcPr>
          <w:p w14:paraId="54E36976" w14:textId="77777777" w:rsidR="00164D91" w:rsidRPr="00BD2949" w:rsidRDefault="00164D91" w:rsidP="00164D91">
            <w:pPr>
              <w:ind w:left="284"/>
              <w:contextualSpacing/>
              <w:rPr>
                <w:rFonts w:ascii="Trebuchet MS" w:eastAsia="Times New Roman" w:hAnsi="Trebuchet MS" w:cs="Times New Roman"/>
                <w:sz w:val="20"/>
                <w:szCs w:val="20"/>
                <w:lang w:val="nl-NL" w:eastAsia="nl-NL"/>
              </w:rPr>
            </w:pPr>
          </w:p>
        </w:tc>
        <w:tc>
          <w:tcPr>
            <w:tcW w:w="3000" w:type="dxa"/>
          </w:tcPr>
          <w:p w14:paraId="60CC5B8D" w14:textId="512560BA" w:rsidR="00164D91" w:rsidRPr="00A84699" w:rsidRDefault="00164D91" w:rsidP="00164D91">
            <w:pPr>
              <w:contextualSpacing/>
              <w:rPr>
                <w:rFonts w:ascii="Trebuchet MS" w:eastAsia="Times New Roman" w:hAnsi="Trebuchet MS" w:cs="Arial"/>
                <w:sz w:val="20"/>
                <w:szCs w:val="20"/>
                <w:lang w:eastAsia="nl-NL"/>
              </w:rPr>
            </w:pPr>
            <w:r w:rsidRPr="00BD2949">
              <w:rPr>
                <w:rFonts w:ascii="Trebuchet MS" w:eastAsia="Times New Roman" w:hAnsi="Trebuchet MS" w:cs="Arial"/>
                <w:i/>
                <w:sz w:val="20"/>
                <w:szCs w:val="20"/>
                <w:lang w:eastAsia="nl-NL"/>
              </w:rPr>
              <w:t>- ‘möchte’</w:t>
            </w:r>
            <w:r w:rsidRPr="00BD2949">
              <w:rPr>
                <w:rFonts w:ascii="Trebuchet MS" w:eastAsia="Times New Roman" w:hAnsi="Trebuchet MS" w:cs="Arial"/>
                <w:sz w:val="20"/>
                <w:szCs w:val="20"/>
                <w:lang w:eastAsia="nl-NL"/>
              </w:rPr>
              <w:br/>
              <w:t xml:space="preserve">- </w:t>
            </w:r>
            <w:r w:rsidRPr="00BD2949">
              <w:rPr>
                <w:rFonts w:ascii="Trebuchet MS" w:eastAsia="Times New Roman" w:hAnsi="Trebuchet MS" w:cs="Arial"/>
                <w:i/>
                <w:sz w:val="20"/>
                <w:szCs w:val="20"/>
                <w:lang w:eastAsia="nl-NL"/>
              </w:rPr>
              <w:t>Sie</w:t>
            </w:r>
            <w:r w:rsidRPr="00BD2949">
              <w:rPr>
                <w:rFonts w:ascii="Trebuchet MS" w:eastAsia="Times New Roman" w:hAnsi="Trebuchet MS" w:cs="Arial"/>
                <w:sz w:val="20"/>
                <w:szCs w:val="20"/>
                <w:lang w:eastAsia="nl-NL"/>
              </w:rPr>
              <w:t>-vormen</w:t>
            </w:r>
            <w:r w:rsidRPr="00BD2949">
              <w:rPr>
                <w:rFonts w:ascii="Trebuchet MS" w:eastAsia="Times New Roman" w:hAnsi="Trebuchet MS" w:cs="Arial"/>
                <w:sz w:val="20"/>
                <w:szCs w:val="20"/>
                <w:lang w:eastAsia="nl-NL"/>
              </w:rPr>
              <w:br/>
              <w:t xml:space="preserve">- modale hulpwerkwoorden </w:t>
            </w:r>
            <w:r w:rsidRPr="00BD2949">
              <w:rPr>
                <w:rFonts w:ascii="Trebuchet MS" w:eastAsia="Times New Roman" w:hAnsi="Trebuchet MS" w:cs="Arial"/>
                <w:sz w:val="20"/>
                <w:szCs w:val="20"/>
                <w:lang w:eastAsia="nl-NL"/>
              </w:rPr>
              <w:br/>
              <w:t xml:space="preserve">- </w:t>
            </w:r>
            <w:r w:rsidRPr="00BD2949">
              <w:rPr>
                <w:rFonts w:ascii="Trebuchet MS" w:eastAsia="Times New Roman" w:hAnsi="Trebuchet MS" w:cs="Arial"/>
                <w:i/>
                <w:sz w:val="20"/>
                <w:szCs w:val="20"/>
                <w:lang w:eastAsia="nl-NL"/>
              </w:rPr>
              <w:t>Konjunktiv</w:t>
            </w:r>
            <w:r w:rsidRPr="00BD2949">
              <w:rPr>
                <w:rFonts w:ascii="Trebuchet MS" w:eastAsia="Times New Roman" w:hAnsi="Trebuchet MS" w:cs="Arial"/>
                <w:sz w:val="20"/>
                <w:szCs w:val="20"/>
                <w:lang w:eastAsia="nl-NL"/>
              </w:rPr>
              <w:t xml:space="preserve"> II van ‘</w:t>
            </w:r>
            <w:r w:rsidRPr="00BD2949">
              <w:rPr>
                <w:rFonts w:ascii="Trebuchet MS" w:eastAsia="Times New Roman" w:hAnsi="Trebuchet MS" w:cs="Arial"/>
                <w:i/>
                <w:sz w:val="20"/>
                <w:szCs w:val="20"/>
                <w:lang w:eastAsia="nl-NL"/>
              </w:rPr>
              <w:t>haben’</w:t>
            </w:r>
            <w:r w:rsidRPr="00BD2949">
              <w:rPr>
                <w:rFonts w:ascii="Trebuchet MS" w:eastAsia="Times New Roman" w:hAnsi="Trebuchet MS" w:cs="Arial"/>
                <w:sz w:val="20"/>
                <w:szCs w:val="20"/>
                <w:lang w:eastAsia="nl-NL"/>
              </w:rPr>
              <w:t>, ‘</w:t>
            </w:r>
            <w:r w:rsidRPr="00BD2949">
              <w:rPr>
                <w:rFonts w:ascii="Trebuchet MS" w:eastAsia="Times New Roman" w:hAnsi="Trebuchet MS" w:cs="Arial"/>
                <w:i/>
                <w:sz w:val="20"/>
                <w:szCs w:val="20"/>
                <w:lang w:eastAsia="nl-NL"/>
              </w:rPr>
              <w:t>sein’</w:t>
            </w:r>
            <w:r w:rsidRPr="00BD2949">
              <w:rPr>
                <w:rFonts w:ascii="Trebuchet MS" w:eastAsia="Times New Roman" w:hAnsi="Trebuchet MS" w:cs="Arial"/>
                <w:sz w:val="20"/>
                <w:szCs w:val="20"/>
                <w:lang w:eastAsia="nl-NL"/>
              </w:rPr>
              <w:t xml:space="preserve"> en de modale hulpwerkwoorden</w:t>
            </w:r>
            <w:r w:rsidRPr="00BD2949">
              <w:rPr>
                <w:rFonts w:ascii="Trebuchet MS" w:eastAsia="Times New Roman" w:hAnsi="Trebuchet MS" w:cs="Arial"/>
                <w:sz w:val="20"/>
                <w:szCs w:val="20"/>
                <w:lang w:eastAsia="nl-NL"/>
              </w:rPr>
              <w:br/>
              <w:t>- ‘</w:t>
            </w:r>
            <w:r w:rsidRPr="00BD2949">
              <w:rPr>
                <w:rFonts w:ascii="Trebuchet MS" w:eastAsia="Times New Roman" w:hAnsi="Trebuchet MS" w:cs="Arial"/>
                <w:i/>
                <w:sz w:val="20"/>
                <w:szCs w:val="20"/>
                <w:lang w:eastAsia="nl-NL"/>
              </w:rPr>
              <w:t>würde’</w:t>
            </w:r>
            <w:r w:rsidRPr="00BD2949">
              <w:rPr>
                <w:rFonts w:ascii="Trebuchet MS" w:eastAsia="Times New Roman" w:hAnsi="Trebuchet MS" w:cs="Arial"/>
                <w:sz w:val="20"/>
                <w:szCs w:val="20"/>
                <w:lang w:eastAsia="nl-NL"/>
              </w:rPr>
              <w:t xml:space="preserve"> + </w:t>
            </w:r>
            <w:r w:rsidRPr="00BD2949">
              <w:rPr>
                <w:rFonts w:ascii="Trebuchet MS" w:eastAsia="Times New Roman" w:hAnsi="Trebuchet MS" w:cs="Arial"/>
                <w:i/>
                <w:sz w:val="20"/>
                <w:szCs w:val="20"/>
                <w:lang w:eastAsia="nl-NL"/>
              </w:rPr>
              <w:t>Infinitiv</w:t>
            </w:r>
          </w:p>
        </w:tc>
      </w:tr>
      <w:tr w:rsidR="00164D91" w:rsidRPr="00BD2949" w14:paraId="636778BA" w14:textId="77777777" w:rsidTr="00A84699">
        <w:trPr>
          <w:trHeight w:val="1321"/>
        </w:trPr>
        <w:tc>
          <w:tcPr>
            <w:tcW w:w="1932" w:type="dxa"/>
            <w:vMerge/>
          </w:tcPr>
          <w:p w14:paraId="49F20F74" w14:textId="77777777" w:rsidR="00164D91" w:rsidRPr="00BD2949" w:rsidRDefault="00164D91" w:rsidP="00164D91">
            <w:pPr>
              <w:spacing w:line="260" w:lineRule="exact"/>
              <w:jc w:val="both"/>
              <w:rPr>
                <w:rFonts w:ascii="Trebuchet MS" w:eastAsia="Times New Roman" w:hAnsi="Trebuchet MS" w:cs="Arial"/>
                <w:sz w:val="20"/>
                <w:szCs w:val="20"/>
                <w:lang w:val="nl-NL" w:eastAsia="nl-NL"/>
              </w:rPr>
            </w:pPr>
          </w:p>
        </w:tc>
        <w:tc>
          <w:tcPr>
            <w:tcW w:w="2165" w:type="dxa"/>
          </w:tcPr>
          <w:p w14:paraId="6780BFCF" w14:textId="70CD1760" w:rsidR="00164D91" w:rsidRPr="00A84699" w:rsidRDefault="00164D91" w:rsidP="00A84699">
            <w:pPr>
              <w:spacing w:before="60"/>
              <w:rPr>
                <w:rFonts w:ascii="Trebuchet MS" w:hAnsi="Trebuchet MS"/>
                <w:sz w:val="20"/>
                <w:szCs w:val="20"/>
              </w:rPr>
            </w:pPr>
            <w:r w:rsidRPr="00BD2949">
              <w:rPr>
                <w:rFonts w:ascii="Trebuchet MS" w:hAnsi="Trebuchet MS"/>
                <w:sz w:val="20"/>
                <w:szCs w:val="20"/>
              </w:rPr>
              <w:t>Relatie en samenhang tussen tekstgedeelten aand</w:t>
            </w:r>
            <w:r w:rsidR="00A84699">
              <w:rPr>
                <w:rFonts w:ascii="Trebuchet MS" w:hAnsi="Trebuchet MS"/>
                <w:sz w:val="20"/>
                <w:szCs w:val="20"/>
              </w:rPr>
              <w:t>uiden; logische relaties leggen</w:t>
            </w:r>
          </w:p>
        </w:tc>
        <w:tc>
          <w:tcPr>
            <w:tcW w:w="2537" w:type="dxa"/>
          </w:tcPr>
          <w:p w14:paraId="514B60AF"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samengestelde zinnen, ook met</w:t>
            </w:r>
            <w:r w:rsidRPr="00BD2949">
              <w:rPr>
                <w:rFonts w:ascii="Trebuchet MS" w:eastAsia="Times New Roman" w:hAnsi="Trebuchet MS" w:cs="Arial"/>
                <w:sz w:val="20"/>
                <w:szCs w:val="20"/>
                <w:lang w:val="nl-NL" w:eastAsia="nl-BE"/>
              </w:rPr>
              <w:t xml:space="preserve"> onderschikking</w:t>
            </w:r>
          </w:p>
          <w:p w14:paraId="53C8F669" w14:textId="77777777" w:rsidR="00164D91" w:rsidRPr="00BD2949" w:rsidRDefault="00164D91" w:rsidP="00A84699">
            <w:pPr>
              <w:numPr>
                <w:ilvl w:val="0"/>
                <w:numId w:val="25"/>
              </w:numPr>
              <w:ind w:left="185" w:hanging="142"/>
              <w:contextualSpacing/>
              <w:rPr>
                <w:rFonts w:ascii="Trebuchet MS" w:eastAsia="Times New Roman" w:hAnsi="Trebuchet MS" w:cs="Times New Roman"/>
                <w:sz w:val="20"/>
                <w:szCs w:val="20"/>
                <w:lang w:val="nl-NL" w:eastAsia="nl-NL"/>
              </w:rPr>
            </w:pPr>
            <w:r w:rsidRPr="00BD2949">
              <w:rPr>
                <w:rFonts w:ascii="Trebuchet MS" w:eastAsia="Times New Roman" w:hAnsi="Trebuchet MS" w:cs="Arial"/>
                <w:sz w:val="20"/>
                <w:szCs w:val="20"/>
                <w:lang w:val="en-US" w:eastAsia="nl-NL"/>
              </w:rPr>
              <w:t>voegwoorden en connectoren</w:t>
            </w:r>
          </w:p>
        </w:tc>
        <w:tc>
          <w:tcPr>
            <w:tcW w:w="3000" w:type="dxa"/>
          </w:tcPr>
          <w:p w14:paraId="5FA1F601" w14:textId="77777777" w:rsidR="00164D91" w:rsidRPr="00BD2949" w:rsidRDefault="00164D91" w:rsidP="00164D91">
            <w:pPr>
              <w:rPr>
                <w:rFonts w:ascii="Trebuchet MS" w:hAnsi="Trebuchet MS" w:cs="Arial"/>
                <w:sz w:val="20"/>
                <w:szCs w:val="20"/>
                <w:lang w:val="en-US"/>
              </w:rPr>
            </w:pPr>
          </w:p>
        </w:tc>
      </w:tr>
    </w:tbl>
    <w:p w14:paraId="2D2D9A66" w14:textId="77777777" w:rsidR="00CE7D0E" w:rsidRPr="00BD2949" w:rsidRDefault="00CE7D0E" w:rsidP="00A84699">
      <w:pPr>
        <w:keepNext/>
        <w:spacing w:before="120" w:after="120" w:line="240" w:lineRule="auto"/>
        <w:ind w:left="851" w:hanging="851"/>
        <w:rPr>
          <w:rFonts w:ascii="Trebuchet MS" w:eastAsia="Times New Roman" w:hAnsi="Trebuchet MS" w:cs="Times New Roman"/>
          <w:b/>
          <w:sz w:val="20"/>
          <w:szCs w:val="20"/>
          <w:lang w:val="nl-NL" w:eastAsia="nl-NL"/>
        </w:rPr>
      </w:pPr>
      <w:r w:rsidRPr="00BD2949">
        <w:rPr>
          <w:rFonts w:ascii="Trebuchet MS" w:eastAsia="Times New Roman" w:hAnsi="Trebuchet MS" w:cs="Times New Roman"/>
          <w:b/>
          <w:sz w:val="20"/>
          <w:szCs w:val="20"/>
          <w:lang w:val="nl-NL" w:eastAsia="nl-NL"/>
        </w:rPr>
        <w:t>Verdieping</w:t>
      </w:r>
    </w:p>
    <w:p w14:paraId="4988F3ED" w14:textId="3EC82F25" w:rsidR="00CE7D0E" w:rsidRDefault="00CE7D0E" w:rsidP="00A84699">
      <w:pPr>
        <w:keepNext/>
        <w:spacing w:before="120" w:after="0" w:line="240" w:lineRule="auto"/>
        <w:rPr>
          <w:rFonts w:ascii="Trebuchet MS" w:eastAsia="Times New Roman" w:hAnsi="Trebuchet MS" w:cs="Times New Roman"/>
          <w:sz w:val="20"/>
          <w:szCs w:val="20"/>
          <w:lang w:val="nl-NL" w:eastAsia="nl-NL"/>
        </w:rPr>
      </w:pPr>
      <w:r w:rsidRPr="00BD2949">
        <w:rPr>
          <w:rFonts w:ascii="Trebuchet MS" w:eastAsia="Times New Roman" w:hAnsi="Trebuchet MS" w:cs="Times New Roman"/>
          <w:sz w:val="20"/>
          <w:szCs w:val="20"/>
          <w:lang w:val="nl-NL" w:eastAsia="nl-NL"/>
        </w:rPr>
        <w:t>Sommige elementen uit de</w:t>
      </w:r>
      <w:r w:rsidRPr="00BD2949">
        <w:rPr>
          <w:rFonts w:ascii="Trebuchet MS" w:eastAsia="Times New Roman" w:hAnsi="Trebuchet MS" w:cs="Times New Roman"/>
          <w:i/>
          <w:sz w:val="20"/>
          <w:szCs w:val="20"/>
          <w:lang w:val="nl-NL" w:eastAsia="nl-NL"/>
        </w:rPr>
        <w:t xml:space="preserve"> Verstehensgrammatik</w:t>
      </w:r>
      <w:r w:rsidRPr="00BD2949">
        <w:rPr>
          <w:rFonts w:ascii="Trebuchet MS" w:eastAsia="Times New Roman" w:hAnsi="Trebuchet MS" w:cs="Times New Roman"/>
          <w:sz w:val="20"/>
          <w:szCs w:val="20"/>
          <w:lang w:val="nl-NL" w:eastAsia="nl-NL"/>
        </w:rPr>
        <w:t xml:space="preserve"> kunnen–  enkel in dienst van de vaardigheidstraining – als </w:t>
      </w:r>
      <w:r w:rsidRPr="00BD2949">
        <w:rPr>
          <w:rFonts w:ascii="Trebuchet MS" w:eastAsia="Times New Roman" w:hAnsi="Trebuchet MS" w:cs="Times New Roman"/>
          <w:i/>
          <w:sz w:val="20"/>
          <w:szCs w:val="20"/>
          <w:lang w:val="nl-NL" w:eastAsia="nl-NL"/>
        </w:rPr>
        <w:t>Verwendungsgrammatik</w:t>
      </w:r>
      <w:r w:rsidRPr="00BD2949">
        <w:rPr>
          <w:rFonts w:ascii="Trebuchet MS" w:eastAsia="Times New Roman" w:hAnsi="Trebuchet MS" w:cs="Times New Roman"/>
          <w:sz w:val="20"/>
          <w:szCs w:val="20"/>
          <w:lang w:val="nl-NL" w:eastAsia="nl-NL"/>
        </w:rPr>
        <w:t xml:space="preserve"> geleerd worden: bv. adjectiefverbuiging, genitief, betrekkelijke voornaamwoorden.</w:t>
      </w:r>
      <w:r w:rsidR="00384746">
        <w:rPr>
          <w:rFonts w:ascii="Trebuchet MS" w:eastAsia="Times New Roman" w:hAnsi="Trebuchet MS" w:cs="Times New Roman"/>
          <w:sz w:val="20"/>
          <w:szCs w:val="20"/>
          <w:lang w:val="nl-NL" w:eastAsia="nl-NL"/>
        </w:rPr>
        <w:t xml:space="preserve"> De verdieping is geen vrijgeleide om die grammaticale elementen </w:t>
      </w:r>
      <w:r w:rsidR="00384746">
        <w:rPr>
          <w:rFonts w:ascii="Trebuchet MS" w:eastAsia="Times New Roman" w:hAnsi="Trebuchet MS" w:cs="Times New Roman"/>
          <w:sz w:val="20"/>
          <w:szCs w:val="20"/>
          <w:lang w:val="nl-NL" w:eastAsia="nl-NL"/>
        </w:rPr>
        <w:lastRenderedPageBreak/>
        <w:t xml:space="preserve">grondig uit </w:t>
      </w:r>
      <w:r w:rsidR="007508D7">
        <w:rPr>
          <w:rFonts w:ascii="Trebuchet MS" w:eastAsia="Times New Roman" w:hAnsi="Trebuchet MS" w:cs="Times New Roman"/>
          <w:sz w:val="20"/>
          <w:szCs w:val="20"/>
          <w:lang w:val="nl-NL" w:eastAsia="nl-NL"/>
        </w:rPr>
        <w:t>te diepen. De</w:t>
      </w:r>
      <w:r w:rsidR="00384746">
        <w:rPr>
          <w:rFonts w:ascii="Trebuchet MS" w:eastAsia="Times New Roman" w:hAnsi="Trebuchet MS" w:cs="Times New Roman"/>
          <w:sz w:val="20"/>
          <w:szCs w:val="20"/>
          <w:lang w:val="nl-NL" w:eastAsia="nl-NL"/>
        </w:rPr>
        <w:t xml:space="preserve"> verdieping is beperkt, in functie van de communicatie en niet ten koste van de basisdoelstellingen. </w:t>
      </w:r>
    </w:p>
    <w:p w14:paraId="2BDDB253" w14:textId="77777777" w:rsidR="00A84699" w:rsidRDefault="00A84699" w:rsidP="00A84699">
      <w:pPr>
        <w:keepNext/>
        <w:spacing w:before="120" w:after="0" w:line="240" w:lineRule="auto"/>
        <w:rPr>
          <w:rFonts w:ascii="Trebuchet MS" w:eastAsia="Times New Roman" w:hAnsi="Trebuchet MS" w:cs="Times New Roman"/>
          <w:sz w:val="20"/>
          <w:szCs w:val="20"/>
          <w:lang w:val="nl-NL" w:eastAsia="nl-NL"/>
        </w:rPr>
      </w:pPr>
    </w:p>
    <w:p w14:paraId="730EDF02" w14:textId="77777777" w:rsidR="00A84699" w:rsidRDefault="00A84699" w:rsidP="00866F51">
      <w:pPr>
        <w:pStyle w:val="LPTekst"/>
        <w:rPr>
          <w:b/>
        </w:rPr>
      </w:pPr>
    </w:p>
    <w:p w14:paraId="08C5D1C2" w14:textId="77777777" w:rsidR="00A84699" w:rsidRDefault="00A84699" w:rsidP="00866F51">
      <w:pPr>
        <w:pStyle w:val="LPTekst"/>
        <w:rPr>
          <w:b/>
        </w:rPr>
      </w:pPr>
    </w:p>
    <w:p w14:paraId="1C8E4D29" w14:textId="77777777" w:rsidR="00A84699" w:rsidRDefault="00A84699" w:rsidP="00866F51">
      <w:pPr>
        <w:pStyle w:val="LPTekst"/>
        <w:rPr>
          <w:b/>
        </w:rPr>
      </w:pPr>
    </w:p>
    <w:p w14:paraId="195333B4" w14:textId="77777777" w:rsidR="00153BD8" w:rsidRDefault="00153BD8" w:rsidP="00866F51">
      <w:pPr>
        <w:pStyle w:val="LPTekst"/>
        <w:rPr>
          <w:b/>
        </w:rPr>
      </w:pPr>
    </w:p>
    <w:p w14:paraId="2B7A37BA" w14:textId="77777777" w:rsidR="00153BD8" w:rsidRDefault="00153BD8" w:rsidP="00866F51">
      <w:pPr>
        <w:pStyle w:val="LPTekst"/>
        <w:rPr>
          <w:b/>
        </w:rPr>
      </w:pPr>
    </w:p>
    <w:p w14:paraId="0AB899F7" w14:textId="77777777" w:rsidR="00153BD8" w:rsidRDefault="00153BD8" w:rsidP="00866F51">
      <w:pPr>
        <w:pStyle w:val="LPTekst"/>
        <w:rPr>
          <w:b/>
        </w:rPr>
      </w:pPr>
    </w:p>
    <w:p w14:paraId="66F73F77" w14:textId="77777777" w:rsidR="00153BD8" w:rsidRDefault="00153BD8" w:rsidP="00866F51">
      <w:pPr>
        <w:pStyle w:val="LPTekst"/>
        <w:rPr>
          <w:b/>
        </w:rPr>
      </w:pPr>
    </w:p>
    <w:p w14:paraId="364AB4E9" w14:textId="77777777" w:rsidR="00153BD8" w:rsidRDefault="00153BD8" w:rsidP="00866F51">
      <w:pPr>
        <w:pStyle w:val="LPTekst"/>
        <w:rPr>
          <w:b/>
        </w:rPr>
      </w:pPr>
    </w:p>
    <w:p w14:paraId="6B0B3212" w14:textId="77777777" w:rsidR="00153BD8" w:rsidRDefault="00153BD8" w:rsidP="00866F51">
      <w:pPr>
        <w:pStyle w:val="LPTekst"/>
        <w:rPr>
          <w:b/>
        </w:rPr>
      </w:pPr>
    </w:p>
    <w:p w14:paraId="278CDE2B" w14:textId="77777777" w:rsidR="00153BD8" w:rsidRDefault="00153BD8" w:rsidP="00866F51">
      <w:pPr>
        <w:pStyle w:val="LPTekst"/>
        <w:rPr>
          <w:b/>
        </w:rPr>
      </w:pPr>
    </w:p>
    <w:p w14:paraId="6233D463" w14:textId="77777777" w:rsidR="00153BD8" w:rsidRDefault="00153BD8" w:rsidP="00866F51">
      <w:pPr>
        <w:pStyle w:val="LPTekst"/>
        <w:rPr>
          <w:b/>
        </w:rPr>
      </w:pPr>
    </w:p>
    <w:p w14:paraId="5F3ED28D" w14:textId="77777777" w:rsidR="00A01989" w:rsidRDefault="00A01989" w:rsidP="00866F51">
      <w:pPr>
        <w:pStyle w:val="LPTekst"/>
        <w:rPr>
          <w:b/>
        </w:rPr>
      </w:pPr>
    </w:p>
    <w:p w14:paraId="082060A4" w14:textId="77777777" w:rsidR="00A01989" w:rsidRDefault="00A01989" w:rsidP="00866F51">
      <w:pPr>
        <w:pStyle w:val="LPTekst"/>
        <w:rPr>
          <w:b/>
        </w:rPr>
      </w:pPr>
    </w:p>
    <w:p w14:paraId="5D2818E4" w14:textId="77777777" w:rsidR="00A01989" w:rsidRDefault="00A01989" w:rsidP="00866F51">
      <w:pPr>
        <w:pStyle w:val="LPTekst"/>
        <w:rPr>
          <w:b/>
        </w:rPr>
      </w:pPr>
    </w:p>
    <w:p w14:paraId="664FCE33" w14:textId="77777777" w:rsidR="00A01989" w:rsidRDefault="00A01989" w:rsidP="00866F51">
      <w:pPr>
        <w:pStyle w:val="LPTekst"/>
        <w:rPr>
          <w:b/>
        </w:rPr>
      </w:pPr>
    </w:p>
    <w:p w14:paraId="1EA65F88" w14:textId="77777777" w:rsidR="00A01989" w:rsidRDefault="00A01989" w:rsidP="00866F51">
      <w:pPr>
        <w:pStyle w:val="LPTekst"/>
        <w:rPr>
          <w:b/>
        </w:rPr>
      </w:pPr>
    </w:p>
    <w:p w14:paraId="6FABB88C" w14:textId="77777777" w:rsidR="00A01989" w:rsidRDefault="00A01989" w:rsidP="00866F51">
      <w:pPr>
        <w:pStyle w:val="LPTekst"/>
        <w:rPr>
          <w:b/>
        </w:rPr>
      </w:pPr>
    </w:p>
    <w:p w14:paraId="29D3D264" w14:textId="77777777" w:rsidR="00A01989" w:rsidRDefault="00A01989" w:rsidP="00866F51">
      <w:pPr>
        <w:pStyle w:val="LPTekst"/>
        <w:rPr>
          <w:b/>
        </w:rPr>
      </w:pPr>
    </w:p>
    <w:p w14:paraId="3E3AFFCC" w14:textId="77777777" w:rsidR="00A01989" w:rsidRDefault="00A01989" w:rsidP="00866F51">
      <w:pPr>
        <w:pStyle w:val="LPTekst"/>
        <w:rPr>
          <w:b/>
        </w:rPr>
      </w:pPr>
    </w:p>
    <w:p w14:paraId="78741B29" w14:textId="77777777" w:rsidR="00A01989" w:rsidRDefault="00A01989" w:rsidP="00866F51">
      <w:pPr>
        <w:pStyle w:val="LPTekst"/>
        <w:rPr>
          <w:b/>
        </w:rPr>
      </w:pPr>
    </w:p>
    <w:p w14:paraId="1942DCDF" w14:textId="77777777" w:rsidR="00A01989" w:rsidRDefault="00A01989" w:rsidP="00866F51">
      <w:pPr>
        <w:pStyle w:val="LPTekst"/>
        <w:rPr>
          <w:b/>
        </w:rPr>
      </w:pPr>
    </w:p>
    <w:p w14:paraId="0A8AF86C" w14:textId="62AE2456" w:rsidR="00A84699" w:rsidRDefault="00A84699" w:rsidP="00A84699">
      <w:pPr>
        <w:pStyle w:val="WLPKop3"/>
      </w:pPr>
      <w:r>
        <w:lastRenderedPageBreak/>
        <w:t>Woordenschat</w:t>
      </w:r>
    </w:p>
    <w:p w14:paraId="46E55750" w14:textId="77777777" w:rsidR="00866F51" w:rsidRPr="00866F51" w:rsidRDefault="00866F51" w:rsidP="00A84699">
      <w:pPr>
        <w:pStyle w:val="LPTekstVet"/>
      </w:pPr>
      <w:r w:rsidRPr="00866F51">
        <w:t>Leerplandoelstellingen</w:t>
      </w:r>
    </w:p>
    <w:tbl>
      <w:tblPr>
        <w:tblpPr w:leftFromText="141" w:rightFromText="141" w:vertAnchor="page" w:horzAnchor="margin" w:tblpY="305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925"/>
      </w:tblGrid>
      <w:tr w:rsidR="00866F51" w:rsidRPr="00D45802" w14:paraId="087ECE7F" w14:textId="77777777" w:rsidTr="007460EE">
        <w:trPr>
          <w:trHeight w:val="327"/>
        </w:trPr>
        <w:tc>
          <w:tcPr>
            <w:tcW w:w="100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7537A11" w14:textId="77777777" w:rsidR="00866F51" w:rsidRPr="00BD2949" w:rsidRDefault="00866F51" w:rsidP="007460EE">
            <w:pPr>
              <w:tabs>
                <w:tab w:val="left" w:pos="851"/>
              </w:tabs>
              <w:ind w:right="204"/>
              <w:rPr>
                <w:rFonts w:ascii="Trebuchet MS" w:hAnsi="Trebuchet MS" w:cs="Arial"/>
                <w:color w:val="000000"/>
                <w:sz w:val="20"/>
                <w:szCs w:val="20"/>
              </w:rPr>
            </w:pPr>
            <w:r w:rsidRPr="00BD2949">
              <w:rPr>
                <w:rFonts w:ascii="Trebuchet MS" w:hAnsi="Trebuchet MS" w:cs="Arial"/>
                <w:color w:val="000000"/>
                <w:sz w:val="20"/>
                <w:szCs w:val="20"/>
              </w:rPr>
              <w:t xml:space="preserve">De leerlingen </w:t>
            </w:r>
          </w:p>
        </w:tc>
      </w:tr>
      <w:tr w:rsidR="00866F51" w:rsidRPr="00D45802" w14:paraId="2FD4DE52" w14:textId="77777777" w:rsidTr="007460EE">
        <w:trPr>
          <w:trHeight w:val="653"/>
        </w:trPr>
        <w:tc>
          <w:tcPr>
            <w:tcW w:w="1135" w:type="dxa"/>
            <w:tcBorders>
              <w:top w:val="single" w:sz="4" w:space="0" w:color="auto"/>
              <w:left w:val="single" w:sz="4" w:space="0" w:color="auto"/>
              <w:bottom w:val="single" w:sz="4" w:space="0" w:color="auto"/>
              <w:right w:val="single" w:sz="4" w:space="0" w:color="auto"/>
            </w:tcBorders>
          </w:tcPr>
          <w:p w14:paraId="03C49C55" w14:textId="77777777" w:rsidR="00866F51" w:rsidRPr="00BD2949" w:rsidRDefault="00866F51" w:rsidP="007460EE">
            <w:pPr>
              <w:tabs>
                <w:tab w:val="left" w:pos="709"/>
              </w:tabs>
              <w:spacing w:before="60" w:line="260" w:lineRule="exact"/>
              <w:ind w:right="204"/>
              <w:rPr>
                <w:rFonts w:ascii="Trebuchet MS" w:hAnsi="Trebuchet MS"/>
                <w:b/>
                <w:color w:val="000000"/>
                <w:sz w:val="20"/>
                <w:szCs w:val="20"/>
              </w:rPr>
            </w:pPr>
            <w:r w:rsidRPr="00BD2949">
              <w:rPr>
                <w:rFonts w:ascii="Trebuchet MS" w:hAnsi="Trebuchet MS" w:cs="Arial"/>
                <w:b/>
                <w:color w:val="000000"/>
                <w:sz w:val="20"/>
                <w:szCs w:val="20"/>
              </w:rPr>
              <w:t>Wo 1</w:t>
            </w:r>
          </w:p>
          <w:p w14:paraId="0E532528" w14:textId="77777777" w:rsidR="004041EB" w:rsidRDefault="004041EB" w:rsidP="007460EE">
            <w:pPr>
              <w:keepLines/>
              <w:spacing w:after="120"/>
              <w:ind w:right="203"/>
              <w:rPr>
                <w:rFonts w:ascii="Trebuchet MS" w:hAnsi="Trebuchet MS"/>
                <w:b/>
                <w:color w:val="000000"/>
                <w:sz w:val="20"/>
                <w:szCs w:val="20"/>
              </w:rPr>
            </w:pPr>
          </w:p>
          <w:p w14:paraId="28AE1337" w14:textId="77777777" w:rsidR="00866F51" w:rsidRPr="00BD2949" w:rsidRDefault="00866F51" w:rsidP="007460EE">
            <w:pPr>
              <w:keepLines/>
              <w:spacing w:after="120"/>
              <w:ind w:right="203"/>
              <w:rPr>
                <w:rFonts w:ascii="Trebuchet MS" w:hAnsi="Trebuchet MS"/>
                <w:color w:val="000000"/>
                <w:sz w:val="20"/>
                <w:szCs w:val="20"/>
              </w:rPr>
            </w:pPr>
            <w:r w:rsidRPr="00BD2949">
              <w:rPr>
                <w:rFonts w:ascii="Trebuchet MS" w:hAnsi="Trebuchet MS"/>
                <w:b/>
                <w:color w:val="000000"/>
                <w:sz w:val="20"/>
                <w:szCs w:val="20"/>
              </w:rPr>
              <w:t>Wo 2</w:t>
            </w:r>
          </w:p>
          <w:p w14:paraId="3923F082" w14:textId="77777777" w:rsidR="00866F51" w:rsidRPr="00BD2949" w:rsidRDefault="00866F51" w:rsidP="007460EE">
            <w:pPr>
              <w:keepLines/>
              <w:spacing w:after="120"/>
              <w:ind w:right="203"/>
              <w:rPr>
                <w:rFonts w:ascii="Trebuchet MS" w:hAnsi="Trebuchet MS"/>
                <w:color w:val="000000"/>
                <w:sz w:val="20"/>
                <w:szCs w:val="20"/>
              </w:rPr>
            </w:pPr>
          </w:p>
          <w:p w14:paraId="32CE88AA" w14:textId="77777777" w:rsidR="00866F51" w:rsidRPr="00BD2949" w:rsidRDefault="00866F51" w:rsidP="007460EE">
            <w:pPr>
              <w:keepLines/>
              <w:spacing w:after="120"/>
              <w:ind w:right="203"/>
              <w:jc w:val="both"/>
              <w:rPr>
                <w:rFonts w:ascii="Trebuchet MS" w:hAnsi="Trebuchet MS"/>
                <w:color w:val="000000"/>
                <w:sz w:val="20"/>
                <w:szCs w:val="20"/>
              </w:rPr>
            </w:pPr>
          </w:p>
        </w:tc>
        <w:tc>
          <w:tcPr>
            <w:tcW w:w="8925" w:type="dxa"/>
            <w:tcBorders>
              <w:top w:val="single" w:sz="4" w:space="0" w:color="auto"/>
              <w:left w:val="single" w:sz="4" w:space="0" w:color="auto"/>
              <w:bottom w:val="single" w:sz="4" w:space="0" w:color="auto"/>
              <w:right w:val="single" w:sz="4" w:space="0" w:color="auto"/>
            </w:tcBorders>
          </w:tcPr>
          <w:p w14:paraId="385DA8A4" w14:textId="764491A2" w:rsidR="00866F51" w:rsidRPr="00BD2949" w:rsidRDefault="00866F51" w:rsidP="007460EE">
            <w:pPr>
              <w:tabs>
                <w:tab w:val="left" w:pos="709"/>
              </w:tabs>
              <w:spacing w:line="260" w:lineRule="exact"/>
              <w:ind w:right="203"/>
              <w:rPr>
                <w:rFonts w:ascii="Trebuchet MS" w:hAnsi="Trebuchet MS"/>
                <w:color w:val="000000"/>
                <w:sz w:val="20"/>
                <w:szCs w:val="20"/>
              </w:rPr>
            </w:pPr>
            <w:r w:rsidRPr="00BD2949">
              <w:rPr>
                <w:rFonts w:ascii="Trebuchet MS" w:hAnsi="Trebuchet MS"/>
                <w:color w:val="000000"/>
                <w:sz w:val="20"/>
                <w:szCs w:val="20"/>
              </w:rPr>
              <w:t xml:space="preserve">zetten </w:t>
            </w:r>
            <w:r w:rsidR="004041EB">
              <w:rPr>
                <w:rFonts w:ascii="Trebuchet MS" w:hAnsi="Trebuchet MS"/>
                <w:color w:val="000000"/>
                <w:sz w:val="20"/>
                <w:szCs w:val="20"/>
              </w:rPr>
              <w:t xml:space="preserve">hun kennis van </w:t>
            </w:r>
            <w:r w:rsidRPr="00BD2949">
              <w:rPr>
                <w:rFonts w:ascii="Trebuchet MS" w:hAnsi="Trebuchet MS"/>
                <w:color w:val="000000"/>
                <w:sz w:val="20"/>
                <w:szCs w:val="20"/>
              </w:rPr>
              <w:t xml:space="preserve">lexicale elementen (woorden, collocaties en </w:t>
            </w:r>
            <w:r w:rsidRPr="00BD2949">
              <w:rPr>
                <w:rFonts w:ascii="Trebuchet MS" w:hAnsi="Trebuchet MS"/>
                <w:i/>
                <w:color w:val="000000"/>
                <w:sz w:val="20"/>
                <w:szCs w:val="20"/>
              </w:rPr>
              <w:t>Redemittel</w:t>
            </w:r>
            <w:r w:rsidR="004041EB">
              <w:rPr>
                <w:rFonts w:ascii="Trebuchet MS" w:hAnsi="Trebuchet MS"/>
                <w:color w:val="000000"/>
                <w:sz w:val="20"/>
                <w:szCs w:val="20"/>
              </w:rPr>
              <w:t xml:space="preserve">) functioneel, d.w.z. gepast </w:t>
            </w:r>
            <w:r w:rsidRPr="00BD2949">
              <w:rPr>
                <w:rFonts w:ascii="Trebuchet MS" w:hAnsi="Trebuchet MS"/>
                <w:bCs/>
                <w:color w:val="000000"/>
                <w:sz w:val="20"/>
                <w:szCs w:val="20"/>
              </w:rPr>
              <w:t xml:space="preserve">in om de voor hen relevante </w:t>
            </w:r>
            <w:r w:rsidRPr="00BD2949">
              <w:rPr>
                <w:rFonts w:ascii="Trebuchet MS" w:hAnsi="Trebuchet MS"/>
                <w:b/>
                <w:bCs/>
                <w:color w:val="000000"/>
                <w:sz w:val="20"/>
                <w:szCs w:val="20"/>
              </w:rPr>
              <w:t>receptieve</w:t>
            </w:r>
            <w:r w:rsidRPr="00BD2949">
              <w:rPr>
                <w:rFonts w:ascii="Trebuchet MS" w:hAnsi="Trebuchet MS"/>
                <w:bCs/>
                <w:color w:val="000000"/>
                <w:sz w:val="20"/>
                <w:szCs w:val="20"/>
              </w:rPr>
              <w:t xml:space="preserve"> </w:t>
            </w:r>
            <w:r w:rsidR="008A7FF4">
              <w:rPr>
                <w:rFonts w:ascii="Trebuchet MS" w:hAnsi="Trebuchet MS"/>
                <w:bCs/>
                <w:color w:val="000000"/>
                <w:sz w:val="20"/>
                <w:szCs w:val="20"/>
              </w:rPr>
              <w:t xml:space="preserve"> taken en </w:t>
            </w:r>
            <w:r w:rsidRPr="00BD2949">
              <w:rPr>
                <w:rFonts w:ascii="Trebuchet MS" w:hAnsi="Trebuchet MS"/>
                <w:bCs/>
                <w:color w:val="000000"/>
                <w:sz w:val="20"/>
                <w:szCs w:val="20"/>
              </w:rPr>
              <w:t xml:space="preserve">taaltaken (luisteren en lezen) </w:t>
            </w:r>
            <w:r w:rsidRPr="00BD2949">
              <w:rPr>
                <w:rFonts w:ascii="Trebuchet MS" w:hAnsi="Trebuchet MS"/>
                <w:color w:val="000000"/>
                <w:sz w:val="20"/>
                <w:szCs w:val="20"/>
              </w:rPr>
              <w:t xml:space="preserve">zo correct mogelijk uit te voeren; </w:t>
            </w:r>
          </w:p>
          <w:p w14:paraId="7C1B6EF8" w14:textId="2709F13C" w:rsidR="00866F51" w:rsidRPr="00BD2949" w:rsidRDefault="00866F51" w:rsidP="007460EE">
            <w:pPr>
              <w:keepLines/>
              <w:spacing w:after="120"/>
              <w:ind w:right="203"/>
              <w:rPr>
                <w:rFonts w:ascii="Trebuchet MS" w:hAnsi="Trebuchet MS"/>
                <w:color w:val="000000"/>
                <w:sz w:val="20"/>
                <w:szCs w:val="20"/>
              </w:rPr>
            </w:pPr>
            <w:r w:rsidRPr="00BD2949">
              <w:rPr>
                <w:rFonts w:ascii="Trebuchet MS" w:hAnsi="Trebuchet MS"/>
                <w:color w:val="000000"/>
                <w:sz w:val="20"/>
                <w:szCs w:val="20"/>
              </w:rPr>
              <w:t xml:space="preserve">zetten </w:t>
            </w:r>
            <w:r w:rsidR="004041EB">
              <w:rPr>
                <w:rFonts w:ascii="Trebuchet MS" w:hAnsi="Trebuchet MS"/>
                <w:color w:val="000000"/>
                <w:sz w:val="20"/>
                <w:szCs w:val="20"/>
              </w:rPr>
              <w:t xml:space="preserve">hun kennis van </w:t>
            </w:r>
            <w:r w:rsidRPr="00BD2949">
              <w:rPr>
                <w:rFonts w:ascii="Trebuchet MS" w:hAnsi="Trebuchet MS"/>
                <w:color w:val="000000"/>
                <w:sz w:val="20"/>
                <w:szCs w:val="20"/>
              </w:rPr>
              <w:t xml:space="preserve">lexicale elementen (woorden, collocaties en </w:t>
            </w:r>
            <w:r w:rsidRPr="00BD2949">
              <w:rPr>
                <w:rFonts w:ascii="Trebuchet MS" w:hAnsi="Trebuchet MS"/>
                <w:i/>
                <w:color w:val="000000"/>
                <w:sz w:val="20"/>
                <w:szCs w:val="20"/>
              </w:rPr>
              <w:t>Redemittel</w:t>
            </w:r>
            <w:r w:rsidR="004041EB">
              <w:rPr>
                <w:rFonts w:ascii="Trebuchet MS" w:hAnsi="Trebuchet MS"/>
                <w:color w:val="000000"/>
                <w:sz w:val="20"/>
                <w:szCs w:val="20"/>
              </w:rPr>
              <w:t xml:space="preserve">) functioneel, d.w.z. gepast </w:t>
            </w:r>
            <w:r w:rsidRPr="00BD2949">
              <w:rPr>
                <w:rFonts w:ascii="Trebuchet MS" w:hAnsi="Trebuchet MS"/>
                <w:bCs/>
                <w:color w:val="000000"/>
                <w:sz w:val="20"/>
                <w:szCs w:val="20"/>
              </w:rPr>
              <w:t xml:space="preserve">in om de voor hen relevante </w:t>
            </w:r>
            <w:r w:rsidRPr="00BD2949">
              <w:rPr>
                <w:rFonts w:ascii="Trebuchet MS" w:hAnsi="Trebuchet MS"/>
                <w:b/>
                <w:bCs/>
                <w:color w:val="000000"/>
                <w:sz w:val="20"/>
                <w:szCs w:val="20"/>
              </w:rPr>
              <w:t>productieve</w:t>
            </w:r>
            <w:r w:rsidRPr="00BD2949">
              <w:rPr>
                <w:rFonts w:ascii="Trebuchet MS" w:hAnsi="Trebuchet MS"/>
                <w:bCs/>
                <w:color w:val="000000"/>
                <w:sz w:val="20"/>
                <w:szCs w:val="20"/>
              </w:rPr>
              <w:t xml:space="preserve"> </w:t>
            </w:r>
            <w:r w:rsidR="008A7FF4">
              <w:rPr>
                <w:rFonts w:ascii="Trebuchet MS" w:hAnsi="Trebuchet MS"/>
                <w:bCs/>
                <w:color w:val="000000"/>
                <w:sz w:val="20"/>
                <w:szCs w:val="20"/>
              </w:rPr>
              <w:t xml:space="preserve">taken en </w:t>
            </w:r>
            <w:r w:rsidRPr="00BD2949">
              <w:rPr>
                <w:rFonts w:ascii="Trebuchet MS" w:hAnsi="Trebuchet MS"/>
                <w:bCs/>
                <w:color w:val="000000"/>
                <w:sz w:val="20"/>
                <w:szCs w:val="20"/>
              </w:rPr>
              <w:t xml:space="preserve">taaltaken </w:t>
            </w:r>
            <w:r w:rsidRPr="00BD2949">
              <w:rPr>
                <w:rFonts w:ascii="Trebuchet MS" w:hAnsi="Trebuchet MS"/>
                <w:color w:val="000000"/>
                <w:sz w:val="20"/>
                <w:szCs w:val="20"/>
              </w:rPr>
              <w:t xml:space="preserve">(spreken, gesprekken voeren en schrijven) uit te voeren. </w:t>
            </w:r>
          </w:p>
          <w:p w14:paraId="437D26AA" w14:textId="77777777" w:rsidR="00866F51" w:rsidRPr="00BD2949" w:rsidRDefault="00866F51" w:rsidP="007460EE">
            <w:pPr>
              <w:keepLines/>
              <w:spacing w:after="120"/>
              <w:ind w:right="204"/>
              <w:rPr>
                <w:rFonts w:ascii="Trebuchet MS" w:hAnsi="Trebuchet MS"/>
                <w:color w:val="000000"/>
                <w:sz w:val="20"/>
                <w:szCs w:val="20"/>
              </w:rPr>
            </w:pPr>
            <w:r w:rsidRPr="00BD2949">
              <w:rPr>
                <w:rFonts w:ascii="Trebuchet MS" w:hAnsi="Trebuchet MS"/>
                <w:color w:val="000000"/>
                <w:sz w:val="20"/>
                <w:szCs w:val="20"/>
              </w:rPr>
              <w:t xml:space="preserve">Dat betekent dat de leerlingen de woorden, collocaties en </w:t>
            </w:r>
            <w:r w:rsidRPr="00BD2949">
              <w:rPr>
                <w:rFonts w:ascii="Trebuchet MS" w:hAnsi="Trebuchet MS"/>
                <w:i/>
                <w:color w:val="000000"/>
                <w:sz w:val="20"/>
                <w:szCs w:val="20"/>
              </w:rPr>
              <w:t>Redemittel</w:t>
            </w:r>
            <w:r w:rsidRPr="00BD2949">
              <w:rPr>
                <w:rFonts w:ascii="Trebuchet MS" w:hAnsi="Trebuchet MS"/>
                <w:color w:val="000000"/>
                <w:sz w:val="20"/>
                <w:szCs w:val="20"/>
              </w:rPr>
              <w:t xml:space="preserve"> leren gebruiken:</w:t>
            </w:r>
          </w:p>
          <w:p w14:paraId="33412A4A" w14:textId="77777777" w:rsidR="00866F51" w:rsidRPr="00BD2949" w:rsidRDefault="00866F51" w:rsidP="00A84699">
            <w:pPr>
              <w:numPr>
                <w:ilvl w:val="0"/>
                <w:numId w:val="29"/>
              </w:numPr>
              <w:spacing w:after="120" w:line="240" w:lineRule="auto"/>
              <w:ind w:right="203"/>
              <w:rPr>
                <w:rFonts w:ascii="Trebuchet MS" w:hAnsi="Trebuchet MS"/>
                <w:color w:val="000000"/>
                <w:sz w:val="20"/>
                <w:szCs w:val="20"/>
              </w:rPr>
            </w:pPr>
            <w:r w:rsidRPr="00BD2949">
              <w:rPr>
                <w:rFonts w:ascii="Trebuchet MS" w:hAnsi="Trebuchet MS"/>
                <w:color w:val="000000"/>
                <w:sz w:val="20"/>
                <w:szCs w:val="20"/>
              </w:rPr>
              <w:t xml:space="preserve">in gebruikelijke contexten </w:t>
            </w:r>
          </w:p>
          <w:p w14:paraId="66002D40" w14:textId="77777777" w:rsidR="00866F51" w:rsidRPr="00BD2949" w:rsidRDefault="00866F51" w:rsidP="00A84699">
            <w:pPr>
              <w:numPr>
                <w:ilvl w:val="0"/>
                <w:numId w:val="29"/>
              </w:numPr>
              <w:spacing w:after="120" w:line="240" w:lineRule="auto"/>
              <w:ind w:right="203"/>
              <w:rPr>
                <w:rFonts w:ascii="Trebuchet MS" w:hAnsi="Trebuchet MS"/>
                <w:color w:val="000000"/>
                <w:sz w:val="20"/>
                <w:szCs w:val="20"/>
              </w:rPr>
            </w:pPr>
            <w:r w:rsidRPr="00BD2949">
              <w:rPr>
                <w:rFonts w:ascii="Trebuchet MS" w:hAnsi="Trebuchet MS"/>
                <w:color w:val="000000"/>
                <w:sz w:val="20"/>
                <w:szCs w:val="20"/>
              </w:rPr>
              <w:t>via betekenisvolle taaltaken.</w:t>
            </w:r>
          </w:p>
        </w:tc>
      </w:tr>
      <w:tr w:rsidR="00866F51" w:rsidRPr="00D45802" w14:paraId="0057BC29" w14:textId="77777777" w:rsidTr="007460EE">
        <w:tc>
          <w:tcPr>
            <w:tcW w:w="1135" w:type="dxa"/>
            <w:tcBorders>
              <w:top w:val="single" w:sz="4" w:space="0" w:color="auto"/>
              <w:left w:val="single" w:sz="4" w:space="0" w:color="auto"/>
              <w:bottom w:val="single" w:sz="4" w:space="0" w:color="auto"/>
              <w:right w:val="single" w:sz="4" w:space="0" w:color="auto"/>
            </w:tcBorders>
          </w:tcPr>
          <w:p w14:paraId="1461C31D" w14:textId="77777777" w:rsidR="00866F51" w:rsidRPr="00BD2949" w:rsidRDefault="00866F51" w:rsidP="007460EE">
            <w:pPr>
              <w:spacing w:before="60" w:after="60"/>
              <w:rPr>
                <w:rFonts w:ascii="Trebuchet MS" w:hAnsi="Trebuchet MS"/>
                <w:b/>
                <w:color w:val="000000"/>
                <w:sz w:val="20"/>
                <w:szCs w:val="20"/>
              </w:rPr>
            </w:pPr>
            <w:r w:rsidRPr="00BD2949">
              <w:rPr>
                <w:rFonts w:ascii="Trebuchet MS" w:hAnsi="Trebuchet MS"/>
                <w:b/>
                <w:color w:val="000000"/>
                <w:sz w:val="20"/>
                <w:szCs w:val="20"/>
              </w:rPr>
              <w:t>Wo 3</w:t>
            </w:r>
          </w:p>
          <w:p w14:paraId="0586E26A" w14:textId="77777777" w:rsidR="00866F51" w:rsidRPr="00BD2949" w:rsidRDefault="00866F51" w:rsidP="007460EE">
            <w:pPr>
              <w:spacing w:before="60" w:after="60"/>
              <w:rPr>
                <w:rFonts w:ascii="Trebuchet MS" w:hAnsi="Trebuchet MS"/>
                <w:b/>
                <w:color w:val="000000"/>
                <w:sz w:val="20"/>
                <w:szCs w:val="20"/>
              </w:rPr>
            </w:pPr>
          </w:p>
          <w:p w14:paraId="22A8BCCC" w14:textId="77777777" w:rsidR="00866F51" w:rsidRPr="00BD2949" w:rsidRDefault="00866F51" w:rsidP="007460EE">
            <w:pPr>
              <w:spacing w:before="60" w:after="60"/>
              <w:rPr>
                <w:rFonts w:ascii="Trebuchet MS" w:hAnsi="Trebuchet MS"/>
                <w:b/>
                <w:color w:val="000000"/>
                <w:sz w:val="20"/>
                <w:szCs w:val="20"/>
              </w:rPr>
            </w:pPr>
          </w:p>
          <w:p w14:paraId="3E5FB21B" w14:textId="77777777" w:rsidR="00866F51" w:rsidRPr="00BD2949" w:rsidRDefault="00866F51" w:rsidP="007460EE">
            <w:pPr>
              <w:spacing w:before="60" w:after="60"/>
              <w:rPr>
                <w:rFonts w:ascii="Trebuchet MS" w:hAnsi="Trebuchet MS" w:cs="Arial"/>
                <w:bCs/>
                <w:i/>
                <w:color w:val="000000"/>
                <w:sz w:val="20"/>
                <w:szCs w:val="20"/>
              </w:rPr>
            </w:pPr>
            <w:r w:rsidRPr="00BD2949">
              <w:rPr>
                <w:rFonts w:ascii="Trebuchet MS" w:hAnsi="Trebuchet MS"/>
                <w:i/>
                <w:color w:val="000000"/>
                <w:sz w:val="20"/>
                <w:szCs w:val="20"/>
              </w:rPr>
              <w:t>SET 5,15</w:t>
            </w:r>
          </w:p>
        </w:tc>
        <w:tc>
          <w:tcPr>
            <w:tcW w:w="8925" w:type="dxa"/>
            <w:tcBorders>
              <w:top w:val="single" w:sz="4" w:space="0" w:color="auto"/>
              <w:left w:val="single" w:sz="4" w:space="0" w:color="auto"/>
              <w:bottom w:val="single" w:sz="4" w:space="0" w:color="auto"/>
              <w:right w:val="single" w:sz="4" w:space="0" w:color="auto"/>
            </w:tcBorders>
          </w:tcPr>
          <w:p w14:paraId="78408109" w14:textId="43785AD2" w:rsidR="00866F51" w:rsidRPr="00BD2949" w:rsidRDefault="00866F51" w:rsidP="007460EE">
            <w:pPr>
              <w:spacing w:before="60" w:after="60"/>
              <w:rPr>
                <w:rFonts w:ascii="Trebuchet MS" w:hAnsi="Trebuchet MS"/>
                <w:color w:val="000000"/>
                <w:sz w:val="20"/>
                <w:szCs w:val="20"/>
              </w:rPr>
            </w:pPr>
            <w:r w:rsidRPr="00BD2949">
              <w:rPr>
                <w:rFonts w:ascii="Trebuchet MS" w:hAnsi="Trebuchet MS"/>
                <w:color w:val="000000"/>
                <w:sz w:val="20"/>
                <w:szCs w:val="20"/>
              </w:rPr>
              <w:t xml:space="preserve">zetten bij het uitvoeren van </w:t>
            </w:r>
            <w:r w:rsidR="008A7FF4">
              <w:rPr>
                <w:rFonts w:ascii="Trebuchet MS" w:hAnsi="Trebuchet MS"/>
                <w:color w:val="000000"/>
                <w:sz w:val="20"/>
                <w:szCs w:val="20"/>
              </w:rPr>
              <w:t xml:space="preserve">taken en </w:t>
            </w:r>
            <w:r w:rsidRPr="00BD2949">
              <w:rPr>
                <w:rFonts w:ascii="Trebuchet MS" w:hAnsi="Trebuchet MS"/>
                <w:color w:val="000000"/>
                <w:sz w:val="20"/>
                <w:szCs w:val="20"/>
              </w:rPr>
              <w:t xml:space="preserve">taaltaken hun </w:t>
            </w:r>
            <w:r w:rsidRPr="00BD2949">
              <w:rPr>
                <w:rFonts w:ascii="Trebuchet MS" w:hAnsi="Trebuchet MS"/>
                <w:b/>
                <w:bCs/>
                <w:color w:val="000000"/>
                <w:sz w:val="20"/>
                <w:szCs w:val="20"/>
              </w:rPr>
              <w:t>functionele taalkennis</w:t>
            </w:r>
            <w:r w:rsidRPr="00BD2949">
              <w:rPr>
                <w:rFonts w:ascii="Trebuchet MS" w:hAnsi="Trebuchet MS"/>
                <w:color w:val="000000"/>
                <w:sz w:val="20"/>
                <w:szCs w:val="20"/>
              </w:rPr>
              <w:t xml:space="preserve"> in en breiden ze uit. Ze kunnen hierbij reflecteren over taal en taalgebruik</w:t>
            </w:r>
            <w:r w:rsidRPr="00BD2949">
              <w:rPr>
                <w:rFonts w:ascii="Trebuchet MS" w:hAnsi="Trebuchet MS"/>
                <w:i/>
                <w:iCs/>
                <w:color w:val="000000"/>
                <w:sz w:val="20"/>
                <w:szCs w:val="20"/>
              </w:rPr>
              <w:t xml:space="preserve">. </w:t>
            </w:r>
            <w:r w:rsidRPr="00BD2949">
              <w:rPr>
                <w:rFonts w:ascii="Trebuchet MS" w:hAnsi="Trebuchet MS"/>
                <w:color w:val="000000"/>
                <w:sz w:val="20"/>
                <w:szCs w:val="20"/>
              </w:rPr>
              <w:t>Dat betekent dat de leerlingen:</w:t>
            </w:r>
          </w:p>
          <w:p w14:paraId="5DA31E32"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al in de klas behandelde vormen en structuren herkennen en ontleden, onder meer naar aanleiding van nieuwe teksten;</w:t>
            </w:r>
          </w:p>
          <w:p w14:paraId="55CA3B9B"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b/>
                <w:bCs/>
                <w:color w:val="000000"/>
                <w:sz w:val="20"/>
                <w:szCs w:val="20"/>
              </w:rPr>
            </w:pPr>
            <w:r w:rsidRPr="00BD2949">
              <w:rPr>
                <w:rFonts w:ascii="Trebuchet MS" w:hAnsi="Trebuchet MS"/>
                <w:color w:val="000000"/>
                <w:sz w:val="20"/>
                <w:szCs w:val="20"/>
              </w:rPr>
              <w:t>onder begeleiding regels ontdekken en formuleren door te observeren hoe vormen en structuren functioneren;</w:t>
            </w:r>
          </w:p>
          <w:p w14:paraId="4A5D822C"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b/>
                <w:bCs/>
                <w:color w:val="000000"/>
                <w:sz w:val="20"/>
                <w:szCs w:val="20"/>
              </w:rPr>
            </w:pPr>
            <w:r w:rsidRPr="00BD2949">
              <w:rPr>
                <w:rFonts w:ascii="Trebuchet MS" w:hAnsi="Trebuchet MS"/>
                <w:color w:val="000000"/>
                <w:sz w:val="20"/>
                <w:szCs w:val="20"/>
              </w:rPr>
              <w:t>gelijkenissen en verschillen tussen talen ontdekken en hun kennis van andere talen inzetten.</w:t>
            </w:r>
          </w:p>
        </w:tc>
      </w:tr>
      <w:tr w:rsidR="00866F51" w:rsidRPr="00D45802" w14:paraId="203BC771" w14:textId="77777777" w:rsidTr="007460EE">
        <w:tblPrEx>
          <w:tblLook w:val="04A0" w:firstRow="1" w:lastRow="0" w:firstColumn="1" w:lastColumn="0" w:noHBand="0" w:noVBand="1"/>
        </w:tblPrEx>
        <w:tc>
          <w:tcPr>
            <w:tcW w:w="1135" w:type="dxa"/>
          </w:tcPr>
          <w:p w14:paraId="40DA3322" w14:textId="77777777" w:rsidR="00866F51" w:rsidRPr="00BD2949" w:rsidRDefault="00866F51" w:rsidP="007460EE">
            <w:pPr>
              <w:spacing w:before="60" w:after="60"/>
              <w:rPr>
                <w:rFonts w:ascii="Trebuchet MS" w:hAnsi="Trebuchet MS"/>
                <w:color w:val="000000"/>
                <w:sz w:val="20"/>
                <w:szCs w:val="20"/>
              </w:rPr>
            </w:pPr>
            <w:r w:rsidRPr="00BD2949">
              <w:rPr>
                <w:rFonts w:ascii="Trebuchet MS" w:hAnsi="Trebuchet MS"/>
                <w:b/>
                <w:color w:val="000000"/>
                <w:sz w:val="20"/>
                <w:szCs w:val="20"/>
              </w:rPr>
              <w:t>Wo 4</w:t>
            </w:r>
          </w:p>
        </w:tc>
        <w:tc>
          <w:tcPr>
            <w:tcW w:w="8925" w:type="dxa"/>
          </w:tcPr>
          <w:p w14:paraId="0DE868B6" w14:textId="7B4103D3" w:rsidR="00866F51" w:rsidRPr="00BD2949" w:rsidRDefault="00866F51" w:rsidP="007460EE">
            <w:pPr>
              <w:spacing w:before="60" w:after="60"/>
              <w:rPr>
                <w:rFonts w:ascii="Trebuchet MS" w:hAnsi="Trebuchet MS"/>
                <w:color w:val="000000"/>
                <w:sz w:val="20"/>
                <w:szCs w:val="20"/>
              </w:rPr>
            </w:pPr>
            <w:r w:rsidRPr="00BD2949">
              <w:rPr>
                <w:rFonts w:ascii="Trebuchet MS" w:hAnsi="Trebuchet MS"/>
                <w:color w:val="000000"/>
                <w:sz w:val="20"/>
                <w:szCs w:val="20"/>
              </w:rPr>
              <w:t xml:space="preserve">Zetten bij het uitvoeren van </w:t>
            </w:r>
            <w:r w:rsidR="008A7FF4">
              <w:rPr>
                <w:rFonts w:ascii="Trebuchet MS" w:hAnsi="Trebuchet MS"/>
                <w:color w:val="000000"/>
                <w:sz w:val="20"/>
                <w:szCs w:val="20"/>
              </w:rPr>
              <w:t xml:space="preserve">taken en </w:t>
            </w:r>
            <w:r w:rsidRPr="00BD2949">
              <w:rPr>
                <w:rFonts w:ascii="Trebuchet MS" w:hAnsi="Trebuchet MS"/>
                <w:color w:val="000000"/>
                <w:sz w:val="20"/>
                <w:szCs w:val="20"/>
              </w:rPr>
              <w:t>taaltaken de volgende</w:t>
            </w:r>
            <w:r w:rsidRPr="00BD2949">
              <w:rPr>
                <w:rFonts w:ascii="Trebuchet MS" w:hAnsi="Trebuchet MS"/>
                <w:b/>
                <w:bCs/>
                <w:color w:val="000000"/>
                <w:sz w:val="20"/>
                <w:szCs w:val="20"/>
              </w:rPr>
              <w:t xml:space="preserve"> strategieën efficiënt</w:t>
            </w:r>
            <w:r w:rsidRPr="00BD2949">
              <w:rPr>
                <w:rFonts w:ascii="Trebuchet MS" w:hAnsi="Trebuchet MS"/>
                <w:color w:val="000000"/>
                <w:sz w:val="20"/>
                <w:szCs w:val="20"/>
              </w:rPr>
              <w:t xml:space="preserve"> in:</w:t>
            </w:r>
            <w:r w:rsidRPr="00BD2949">
              <w:rPr>
                <w:rFonts w:ascii="Trebuchet MS" w:hAnsi="Trebuchet MS"/>
                <w:color w:val="000000"/>
                <w:sz w:val="20"/>
                <w:szCs w:val="20"/>
              </w:rPr>
              <w:br/>
            </w:r>
            <w:r w:rsidRPr="00BD2949">
              <w:rPr>
                <w:rFonts w:ascii="Trebuchet MS" w:hAnsi="Trebuchet MS"/>
                <w:b/>
                <w:color w:val="000000"/>
                <w:sz w:val="20"/>
                <w:szCs w:val="20"/>
              </w:rPr>
              <w:t>Luister-, lees-, spreek- en schrijfstrategieën</w:t>
            </w:r>
          </w:p>
          <w:p w14:paraId="2805C950"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de vermoedelijke betekenis van woorden (transparante en onbekende) afleiden uit de context;</w:t>
            </w:r>
          </w:p>
          <w:p w14:paraId="0108C893"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gebruikmaken van non-verbaal gedrag om een boodschap over te brengen;</w:t>
            </w:r>
          </w:p>
          <w:p w14:paraId="49035FF5"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inzicht hebben in de woordvorming in andere talen en daarvan gepast gebruik kunnen maken;</w:t>
            </w:r>
          </w:p>
          <w:p w14:paraId="21850875"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zich bewust zijn van opvallende verschillen tussen en overlappende woordbetekenissen van verwante woorden in het Duits en andere talen;</w:t>
            </w:r>
          </w:p>
          <w:p w14:paraId="07A23644"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actief luisteren en lezen, uit een gesprek en tekst collocaties oppikken die men zelf kan gebruiken bij gespreks- en schrijftaken;</w:t>
            </w:r>
          </w:p>
          <w:p w14:paraId="7508864C" w14:textId="77777777" w:rsidR="00866F51" w:rsidRPr="00BD2949" w:rsidRDefault="00866F51" w:rsidP="007460EE">
            <w:pPr>
              <w:spacing w:after="120" w:line="240" w:lineRule="auto"/>
              <w:ind w:right="203"/>
              <w:rPr>
                <w:rFonts w:ascii="Trebuchet MS" w:hAnsi="Trebuchet MS"/>
                <w:b/>
                <w:color w:val="000000"/>
                <w:sz w:val="20"/>
                <w:szCs w:val="20"/>
              </w:rPr>
            </w:pPr>
            <w:r w:rsidRPr="00BD2949">
              <w:rPr>
                <w:rFonts w:ascii="Trebuchet MS" w:hAnsi="Trebuchet MS"/>
                <w:b/>
                <w:color w:val="000000"/>
                <w:sz w:val="20"/>
                <w:szCs w:val="20"/>
              </w:rPr>
              <w:t>Compensatiestrategieën</w:t>
            </w:r>
          </w:p>
          <w:p w14:paraId="63150945"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iets op een andere wijze zeggen of schrijven;</w:t>
            </w:r>
          </w:p>
          <w:p w14:paraId="3911790E" w14:textId="77777777" w:rsidR="00866F51" w:rsidRPr="00BD2949" w:rsidRDefault="00866F51" w:rsidP="007460EE">
            <w:pPr>
              <w:spacing w:after="120" w:line="240" w:lineRule="auto"/>
              <w:ind w:right="203"/>
              <w:rPr>
                <w:rFonts w:ascii="Trebuchet MS" w:hAnsi="Trebuchet MS"/>
                <w:b/>
                <w:color w:val="000000"/>
                <w:sz w:val="20"/>
                <w:szCs w:val="20"/>
              </w:rPr>
            </w:pPr>
            <w:r w:rsidRPr="00BD2949">
              <w:rPr>
                <w:rFonts w:ascii="Trebuchet MS" w:hAnsi="Trebuchet MS"/>
                <w:b/>
                <w:color w:val="000000"/>
                <w:sz w:val="20"/>
                <w:szCs w:val="20"/>
              </w:rPr>
              <w:t>Leerstrategieën</w:t>
            </w:r>
          </w:p>
          <w:p w14:paraId="6E5DD185" w14:textId="77777777" w:rsidR="00866F51" w:rsidRPr="00BD2949" w:rsidRDefault="00866F51" w:rsidP="00A84699">
            <w:pPr>
              <w:numPr>
                <w:ilvl w:val="0"/>
                <w:numId w:val="29"/>
              </w:numPr>
              <w:tabs>
                <w:tab w:val="num" w:pos="601"/>
              </w:tabs>
              <w:spacing w:after="120" w:line="240" w:lineRule="auto"/>
              <w:ind w:left="601" w:right="203" w:hanging="283"/>
              <w:rPr>
                <w:rFonts w:ascii="Trebuchet MS" w:hAnsi="Trebuchet MS"/>
                <w:color w:val="000000"/>
                <w:sz w:val="20"/>
                <w:szCs w:val="20"/>
              </w:rPr>
            </w:pPr>
            <w:r w:rsidRPr="00BD2949">
              <w:rPr>
                <w:rFonts w:ascii="Trebuchet MS" w:hAnsi="Trebuchet MS"/>
                <w:color w:val="000000"/>
                <w:sz w:val="20"/>
                <w:szCs w:val="20"/>
              </w:rPr>
              <w:t>gebruikmaken van woordenlijsten, vertaalwoordenboeken en elektronische hulpbronnen.</w:t>
            </w:r>
          </w:p>
        </w:tc>
      </w:tr>
      <w:tr w:rsidR="00866F51" w:rsidRPr="00D45802" w14:paraId="5EF4A793" w14:textId="77777777" w:rsidTr="007460EE">
        <w:tblPrEx>
          <w:tblLook w:val="04A0" w:firstRow="1" w:lastRow="0" w:firstColumn="1" w:lastColumn="0" w:noHBand="0" w:noVBand="1"/>
        </w:tblPrEx>
        <w:tc>
          <w:tcPr>
            <w:tcW w:w="1135" w:type="dxa"/>
          </w:tcPr>
          <w:p w14:paraId="305EF1B9" w14:textId="77777777" w:rsidR="00866F51" w:rsidRPr="00D45802" w:rsidRDefault="00866F51" w:rsidP="007460EE">
            <w:pPr>
              <w:spacing w:before="60" w:after="60"/>
              <w:rPr>
                <w:rFonts w:ascii="Trebuchet MS" w:hAnsi="Trebuchet MS"/>
                <w:b/>
                <w:color w:val="000000"/>
              </w:rPr>
            </w:pPr>
            <w:r w:rsidRPr="00D45802">
              <w:rPr>
                <w:rFonts w:ascii="Trebuchet MS" w:hAnsi="Trebuchet MS"/>
                <w:b/>
                <w:color w:val="000000"/>
              </w:rPr>
              <w:t>Wo 5*</w:t>
            </w:r>
          </w:p>
        </w:tc>
        <w:tc>
          <w:tcPr>
            <w:tcW w:w="8925" w:type="dxa"/>
          </w:tcPr>
          <w:p w14:paraId="456C1E79" w14:textId="083CB82E" w:rsidR="00866F51" w:rsidRPr="00BD2949" w:rsidRDefault="00866F51" w:rsidP="007460EE">
            <w:pPr>
              <w:spacing w:before="60" w:after="60"/>
              <w:rPr>
                <w:rFonts w:ascii="Trebuchet MS" w:hAnsi="Trebuchet MS"/>
                <w:color w:val="000000"/>
                <w:sz w:val="20"/>
                <w:szCs w:val="20"/>
              </w:rPr>
            </w:pPr>
            <w:r w:rsidRPr="00BD2949">
              <w:rPr>
                <w:rFonts w:ascii="Trebuchet MS" w:hAnsi="Trebuchet MS"/>
                <w:color w:val="000000"/>
                <w:sz w:val="20"/>
                <w:szCs w:val="20"/>
              </w:rPr>
              <w:t xml:space="preserve">Passen bij het uitvoeren van </w:t>
            </w:r>
            <w:r w:rsidR="008A7FF4">
              <w:rPr>
                <w:rFonts w:ascii="Trebuchet MS" w:hAnsi="Trebuchet MS"/>
                <w:color w:val="000000"/>
                <w:sz w:val="20"/>
                <w:szCs w:val="20"/>
              </w:rPr>
              <w:t xml:space="preserve">taken en </w:t>
            </w:r>
            <w:r w:rsidRPr="00BD2949">
              <w:rPr>
                <w:rFonts w:ascii="Trebuchet MS" w:hAnsi="Trebuchet MS"/>
                <w:color w:val="000000"/>
                <w:sz w:val="20"/>
                <w:szCs w:val="20"/>
              </w:rPr>
              <w:t xml:space="preserve">taaltaken de volgende </w:t>
            </w:r>
            <w:r w:rsidRPr="00BD2949">
              <w:rPr>
                <w:rFonts w:ascii="Trebuchet MS" w:hAnsi="Trebuchet MS"/>
                <w:b/>
                <w:color w:val="000000"/>
                <w:sz w:val="20"/>
                <w:szCs w:val="20"/>
              </w:rPr>
              <w:t>attitudes</w:t>
            </w:r>
            <w:r w:rsidRPr="00BD2949">
              <w:rPr>
                <w:rFonts w:ascii="Trebuchet MS" w:hAnsi="Trebuchet MS"/>
                <w:color w:val="000000"/>
                <w:sz w:val="20"/>
                <w:szCs w:val="20"/>
              </w:rPr>
              <w:t xml:space="preserve"> toe: </w:t>
            </w:r>
          </w:p>
          <w:p w14:paraId="5FD9E0BF" w14:textId="77777777" w:rsidR="00866F51" w:rsidRPr="00BD2949" w:rsidRDefault="00866F51" w:rsidP="007460EE">
            <w:pPr>
              <w:spacing w:before="60" w:after="60" w:line="260" w:lineRule="exact"/>
              <w:ind w:left="113"/>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 xml:space="preserve">    -   zien het belang in van lexicale correctheid en streven naar taalverzorging;</w:t>
            </w:r>
          </w:p>
          <w:p w14:paraId="448FE298" w14:textId="1520896F" w:rsidR="00866F51" w:rsidRPr="00BD2949" w:rsidRDefault="00866F51" w:rsidP="007460EE">
            <w:pPr>
              <w:spacing w:before="60" w:after="60" w:line="260" w:lineRule="exact"/>
              <w:ind w:left="113"/>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 xml:space="preserve">    -   zijn bereid om de woordenschat voor voor hen relevante situaties </w:t>
            </w:r>
            <w:r w:rsidR="00EE4B7F">
              <w:rPr>
                <w:rFonts w:ascii="Trebuchet MS" w:eastAsia="Times New Roman" w:hAnsi="Trebuchet MS" w:cs="Times New Roman"/>
                <w:color w:val="000000"/>
                <w:sz w:val="20"/>
                <w:szCs w:val="20"/>
                <w:lang w:val="nl-NL" w:eastAsia="nl-NL"/>
              </w:rPr>
              <w:t xml:space="preserve">zelfstandig </w:t>
            </w:r>
            <w:r w:rsidRPr="00BD2949">
              <w:rPr>
                <w:rFonts w:ascii="Trebuchet MS" w:eastAsia="Times New Roman" w:hAnsi="Trebuchet MS" w:cs="Times New Roman"/>
                <w:color w:val="000000"/>
                <w:sz w:val="20"/>
                <w:szCs w:val="20"/>
                <w:lang w:val="nl-NL" w:eastAsia="nl-NL"/>
              </w:rPr>
              <w:t>uit te breiden.</w:t>
            </w:r>
          </w:p>
        </w:tc>
      </w:tr>
      <w:tr w:rsidR="00866F51" w:rsidRPr="00D45802" w14:paraId="5D02EE84" w14:textId="77777777" w:rsidTr="007460EE">
        <w:tblPrEx>
          <w:tblLook w:val="04A0" w:firstRow="1" w:lastRow="0" w:firstColumn="1" w:lastColumn="0" w:noHBand="0" w:noVBand="1"/>
        </w:tblPrEx>
        <w:tc>
          <w:tcPr>
            <w:tcW w:w="1135" w:type="dxa"/>
          </w:tcPr>
          <w:p w14:paraId="6ACDA1BE" w14:textId="77777777" w:rsidR="00866F51" w:rsidRPr="00D45802" w:rsidRDefault="00866F51" w:rsidP="007460EE">
            <w:pPr>
              <w:spacing w:before="60" w:after="60"/>
              <w:rPr>
                <w:rFonts w:ascii="Trebuchet MS" w:hAnsi="Trebuchet MS"/>
                <w:b/>
                <w:color w:val="000000"/>
              </w:rPr>
            </w:pPr>
            <w:r w:rsidRPr="00D45802">
              <w:rPr>
                <w:rFonts w:ascii="Trebuchet MS" w:hAnsi="Trebuchet MS"/>
                <w:b/>
                <w:color w:val="000000"/>
              </w:rPr>
              <w:lastRenderedPageBreak/>
              <w:t>Wo 6</w:t>
            </w:r>
          </w:p>
        </w:tc>
        <w:tc>
          <w:tcPr>
            <w:tcW w:w="8925" w:type="dxa"/>
          </w:tcPr>
          <w:p w14:paraId="6DC2F314" w14:textId="1C728060" w:rsidR="00866F51" w:rsidRPr="00BD2949" w:rsidRDefault="00866F51" w:rsidP="007460EE">
            <w:pPr>
              <w:rPr>
                <w:rFonts w:ascii="Trebuchet MS" w:hAnsi="Trebuchet MS"/>
                <w:color w:val="000000"/>
                <w:sz w:val="20"/>
                <w:szCs w:val="20"/>
              </w:rPr>
            </w:pPr>
            <w:r w:rsidRPr="00BD2949">
              <w:rPr>
                <w:rFonts w:ascii="Trebuchet MS" w:hAnsi="Trebuchet MS"/>
                <w:color w:val="000000"/>
                <w:sz w:val="20"/>
                <w:szCs w:val="20"/>
              </w:rPr>
              <w:t xml:space="preserve">zijn zich bewust van de volgende morfologische aspecten / principes van woordvorming om ze bij het uitvoeren van </w:t>
            </w:r>
            <w:r w:rsidR="008A7FF4">
              <w:rPr>
                <w:rFonts w:ascii="Trebuchet MS" w:hAnsi="Trebuchet MS"/>
                <w:color w:val="000000"/>
                <w:sz w:val="20"/>
                <w:szCs w:val="20"/>
              </w:rPr>
              <w:t xml:space="preserve">taken en </w:t>
            </w:r>
            <w:r w:rsidRPr="00BD2949">
              <w:rPr>
                <w:rFonts w:ascii="Trebuchet MS" w:hAnsi="Trebuchet MS"/>
                <w:color w:val="000000"/>
                <w:sz w:val="20"/>
                <w:szCs w:val="20"/>
              </w:rPr>
              <w:t>taaltaken in te zetten:</w:t>
            </w:r>
          </w:p>
          <w:p w14:paraId="6AF4263F" w14:textId="77777777" w:rsidR="00866F51" w:rsidRPr="00BD2949" w:rsidRDefault="00866F51" w:rsidP="00A84699">
            <w:pPr>
              <w:numPr>
                <w:ilvl w:val="0"/>
                <w:numId w:val="32"/>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substantieven afgeleid van werkwoorden (op –ung, werkwoordstammen, persoonsnamen op –er, enz.)</w:t>
            </w:r>
          </w:p>
          <w:p w14:paraId="336C32F4" w14:textId="77777777" w:rsidR="00866F51" w:rsidRPr="00BD2949" w:rsidRDefault="00866F51" w:rsidP="00A84699">
            <w:pPr>
              <w:numPr>
                <w:ilvl w:val="0"/>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frequente voor- en achtervoegsels</w:t>
            </w:r>
          </w:p>
          <w:p w14:paraId="58EB7C0D" w14:textId="77777777" w:rsidR="00866F51" w:rsidRPr="00BD2949" w:rsidRDefault="00866F51" w:rsidP="00A84699">
            <w:pPr>
              <w:numPr>
                <w:ilvl w:val="0"/>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delen van samenstellingen</w:t>
            </w:r>
          </w:p>
        </w:tc>
      </w:tr>
    </w:tbl>
    <w:p w14:paraId="54851817" w14:textId="77777777" w:rsidR="0074384F" w:rsidRPr="00D45802" w:rsidRDefault="0074384F" w:rsidP="00D45802">
      <w:pPr>
        <w:rPr>
          <w:rFonts w:ascii="Trebuchet MS" w:hAnsi="Trebuchet MS"/>
          <w:color w:val="000000"/>
        </w:rPr>
      </w:pPr>
    </w:p>
    <w:p w14:paraId="10FA17E7" w14:textId="77777777" w:rsidR="00D45802" w:rsidRPr="00BD2949" w:rsidRDefault="00D45802" w:rsidP="00D45802">
      <w:pPr>
        <w:rPr>
          <w:rFonts w:ascii="Trebuchet MS" w:hAnsi="Trebuchet MS"/>
          <w:b/>
          <w:color w:val="000000"/>
          <w:sz w:val="20"/>
          <w:szCs w:val="20"/>
        </w:rPr>
      </w:pPr>
      <w:r w:rsidRPr="00BD2949">
        <w:rPr>
          <w:rFonts w:ascii="Trebuchet MS" w:hAnsi="Trebuchet MS"/>
          <w:b/>
          <w:color w:val="000000"/>
          <w:sz w:val="20"/>
          <w:szCs w:val="20"/>
        </w:rPr>
        <w:t>Mogelijke leerinhouden</w:t>
      </w:r>
    </w:p>
    <w:p w14:paraId="6573C1D2" w14:textId="77777777" w:rsidR="00D45802" w:rsidRPr="00BD2949" w:rsidRDefault="00D45802" w:rsidP="00D45802">
      <w:pPr>
        <w:rPr>
          <w:rFonts w:ascii="Trebuchet MS" w:hAnsi="Trebuchet MS"/>
          <w:color w:val="000000"/>
          <w:sz w:val="20"/>
          <w:szCs w:val="20"/>
        </w:rPr>
      </w:pPr>
      <w:r w:rsidRPr="00BD2949">
        <w:rPr>
          <w:rFonts w:ascii="Trebuchet MS" w:hAnsi="Trebuchet MS"/>
          <w:color w:val="000000"/>
          <w:sz w:val="20"/>
          <w:szCs w:val="20"/>
        </w:rPr>
        <w:t xml:space="preserve">Bij de keuze van de actieve woordenschat ligt de prioriteit bij de frequente woordenschat op het ERK-niveau A1 + A2 </w:t>
      </w:r>
      <w:r w:rsidRPr="00BD2949">
        <w:rPr>
          <w:rFonts w:ascii="Trebuchet MS" w:hAnsi="Trebuchet MS" w:cs="Arial"/>
          <w:sz w:val="20"/>
          <w:szCs w:val="20"/>
        </w:rPr>
        <w:t>(</w:t>
      </w:r>
      <w:r w:rsidRPr="00BD2949">
        <w:rPr>
          <w:rFonts w:ascii="Trebuchet MS" w:hAnsi="Trebuchet MS" w:cs="Arial"/>
          <w:i/>
          <w:sz w:val="20"/>
          <w:szCs w:val="20"/>
        </w:rPr>
        <w:t>elementare Sprachverwendung</w:t>
      </w:r>
      <w:r w:rsidRPr="00BD2949">
        <w:rPr>
          <w:rFonts w:ascii="Trebuchet MS" w:hAnsi="Trebuchet MS" w:cs="Arial"/>
          <w:sz w:val="20"/>
          <w:szCs w:val="20"/>
        </w:rPr>
        <w:t xml:space="preserve">). </w:t>
      </w:r>
    </w:p>
    <w:p w14:paraId="24DF8B61" w14:textId="77777777" w:rsidR="00D45802" w:rsidRPr="00BD2949" w:rsidRDefault="00D45802" w:rsidP="00A84699">
      <w:pPr>
        <w:numPr>
          <w:ilvl w:val="0"/>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 xml:space="preserve">Woordenschat (woorden, collocaties en </w:t>
      </w:r>
      <w:r w:rsidRPr="00BD2949">
        <w:rPr>
          <w:rFonts w:ascii="Trebuchet MS" w:eastAsia="Times New Roman" w:hAnsi="Trebuchet MS" w:cs="Times New Roman"/>
          <w:i/>
          <w:color w:val="000000"/>
          <w:sz w:val="20"/>
          <w:szCs w:val="20"/>
          <w:lang w:val="nl-NL" w:eastAsia="nl-NL"/>
        </w:rPr>
        <w:t>Redemittel</w:t>
      </w:r>
      <w:r w:rsidRPr="00BD2949">
        <w:rPr>
          <w:rFonts w:ascii="Trebuchet MS" w:eastAsia="Times New Roman" w:hAnsi="Trebuchet MS" w:cs="Times New Roman"/>
          <w:color w:val="000000"/>
          <w:sz w:val="20"/>
          <w:szCs w:val="20"/>
          <w:lang w:val="nl-NL" w:eastAsia="nl-NL"/>
        </w:rPr>
        <w:t xml:space="preserve">) uit de volgende mogelijke domeinen: </w:t>
      </w:r>
    </w:p>
    <w:p w14:paraId="2EF2C5E8"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Personalia</w:t>
      </w:r>
    </w:p>
    <w:p w14:paraId="329F1B91"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 xml:space="preserve">Wonen </w:t>
      </w:r>
    </w:p>
    <w:p w14:paraId="1CF14BB1"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 xml:space="preserve">Milieu </w:t>
      </w:r>
    </w:p>
    <w:p w14:paraId="6FF179BF"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Reizen en verkeer</w:t>
      </w:r>
    </w:p>
    <w:p w14:paraId="1DD89A49"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Eten en drinken</w:t>
      </w:r>
    </w:p>
    <w:p w14:paraId="19A3ACC7"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Inkopen</w:t>
      </w:r>
    </w:p>
    <w:p w14:paraId="372801FF"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Openbare en private diensten</w:t>
      </w:r>
    </w:p>
    <w:p w14:paraId="14E153DA"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Lichaam, gezondheid en hygiëne</w:t>
      </w:r>
    </w:p>
    <w:p w14:paraId="235A9F39"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Waarneming en motoriek</w:t>
      </w:r>
    </w:p>
    <w:p w14:paraId="669B1D0E"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Werk en beroep</w:t>
      </w:r>
    </w:p>
    <w:p w14:paraId="67B689A2"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Opleiding en school</w:t>
      </w:r>
    </w:p>
    <w:p w14:paraId="60CB0D1A"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Talen leren</w:t>
      </w:r>
    </w:p>
    <w:p w14:paraId="68C284F2"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Vrije tijd en ontspanning</w:t>
      </w:r>
    </w:p>
    <w:p w14:paraId="09732457"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Persoonlijke betrekkingen en contacten</w:t>
      </w:r>
    </w:p>
    <w:p w14:paraId="2145CAB7" w14:textId="77777777" w:rsidR="00D45802" w:rsidRPr="00BD2949" w:rsidRDefault="00D45802" w:rsidP="00A84699">
      <w:pPr>
        <w:numPr>
          <w:ilvl w:val="1"/>
          <w:numId w:val="31"/>
        </w:numPr>
        <w:spacing w:after="0" w:line="240" w:lineRule="auto"/>
        <w:contextualSpacing/>
        <w:rPr>
          <w:rFonts w:ascii="Trebuchet MS" w:eastAsia="Times New Roman" w:hAnsi="Trebuchet MS" w:cs="Times New Roman"/>
          <w:color w:val="000000"/>
          <w:sz w:val="20"/>
          <w:szCs w:val="20"/>
          <w:lang w:val="nl-NL" w:eastAsia="nl-NL"/>
        </w:rPr>
      </w:pPr>
      <w:r w:rsidRPr="00BD2949">
        <w:rPr>
          <w:rFonts w:ascii="Trebuchet MS" w:eastAsia="Times New Roman" w:hAnsi="Trebuchet MS" w:cs="Times New Roman"/>
          <w:color w:val="000000"/>
          <w:sz w:val="20"/>
          <w:szCs w:val="20"/>
          <w:lang w:val="nl-NL" w:eastAsia="nl-NL"/>
        </w:rPr>
        <w:t>Politiek en maatschappij</w:t>
      </w:r>
      <w:r w:rsidRPr="00BD2949">
        <w:rPr>
          <w:rFonts w:ascii="Trebuchet MS" w:eastAsia="Times New Roman" w:hAnsi="Trebuchet MS" w:cs="Times New Roman"/>
          <w:color w:val="000000"/>
          <w:sz w:val="20"/>
          <w:szCs w:val="20"/>
          <w:lang w:val="nl-NL" w:eastAsia="nl-NL"/>
        </w:rPr>
        <w:br/>
      </w:r>
    </w:p>
    <w:p w14:paraId="0D7E8F4C" w14:textId="77777777" w:rsidR="00D45802" w:rsidRPr="00BD2949" w:rsidRDefault="00D45802" w:rsidP="00A84699">
      <w:pPr>
        <w:numPr>
          <w:ilvl w:val="0"/>
          <w:numId w:val="30"/>
        </w:numPr>
        <w:spacing w:after="0" w:line="240" w:lineRule="auto"/>
        <w:rPr>
          <w:rFonts w:ascii="Trebuchet MS" w:hAnsi="Trebuchet MS"/>
          <w:color w:val="000000"/>
          <w:sz w:val="20"/>
          <w:szCs w:val="20"/>
        </w:rPr>
      </w:pPr>
      <w:r w:rsidRPr="00BD2949">
        <w:rPr>
          <w:rFonts w:ascii="Trebuchet MS" w:hAnsi="Trebuchet MS"/>
          <w:color w:val="000000"/>
          <w:sz w:val="20"/>
          <w:szCs w:val="20"/>
        </w:rPr>
        <w:t>standaardformuleringen (</w:t>
      </w:r>
      <w:r w:rsidRPr="00BD2949">
        <w:rPr>
          <w:rFonts w:ascii="Trebuchet MS" w:hAnsi="Trebuchet MS"/>
          <w:i/>
          <w:color w:val="000000"/>
          <w:sz w:val="20"/>
          <w:szCs w:val="20"/>
        </w:rPr>
        <w:t>Redemittel</w:t>
      </w:r>
      <w:r w:rsidRPr="00BD2949">
        <w:rPr>
          <w:rFonts w:ascii="Trebuchet MS" w:hAnsi="Trebuchet MS"/>
          <w:color w:val="000000"/>
          <w:sz w:val="20"/>
          <w:szCs w:val="20"/>
        </w:rPr>
        <w:t>) om taalhandelingen mondeling en schriftelijk uit te voeren, zoals:</w:t>
      </w:r>
    </w:p>
    <w:p w14:paraId="4B4C0EA8"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 xml:space="preserve">informatie uitwisselen </w:t>
      </w:r>
    </w:p>
    <w:p w14:paraId="3FDB17C7"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beoordelen en commentaar geven (mening geven, kritiek uiten, zijn beklag doen, tegenspreken)</w:t>
      </w:r>
    </w:p>
    <w:p w14:paraId="532BF17A"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gevoelens uitdrukken</w:t>
      </w:r>
    </w:p>
    <w:p w14:paraId="57DBBA66"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handelingen reguleren (bv. verzoeken, toestemming geven, om advies vragen, hulp bieden)</w:t>
      </w:r>
    </w:p>
    <w:p w14:paraId="238AB62B"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sociale conventies (bv. afscheid nemen, zich excuseren)</w:t>
      </w:r>
    </w:p>
    <w:p w14:paraId="1B7B64AB"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gespreksverloop en wederzijds begrip (om herhaling of verduidelijking vragen)</w:t>
      </w:r>
    </w:p>
    <w:p w14:paraId="67D1ADD0"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 xml:space="preserve">cultuurspecifieke aspecten (zich in de Duitstalige wereld gepast uitdrukken en reageren) </w:t>
      </w:r>
    </w:p>
    <w:p w14:paraId="7205FF84" w14:textId="77777777" w:rsidR="00D45802" w:rsidRPr="00BD2949" w:rsidRDefault="00D45802" w:rsidP="00A84699">
      <w:pPr>
        <w:numPr>
          <w:ilvl w:val="1"/>
          <w:numId w:val="28"/>
        </w:numPr>
        <w:spacing w:after="0" w:line="240" w:lineRule="auto"/>
        <w:rPr>
          <w:rFonts w:ascii="Trebuchet MS" w:hAnsi="Trebuchet MS"/>
          <w:color w:val="000000"/>
          <w:sz w:val="20"/>
          <w:szCs w:val="20"/>
        </w:rPr>
      </w:pPr>
      <w:r w:rsidRPr="00BD2949">
        <w:rPr>
          <w:rFonts w:ascii="Trebuchet MS" w:hAnsi="Trebuchet MS"/>
          <w:color w:val="000000"/>
          <w:sz w:val="20"/>
          <w:szCs w:val="20"/>
        </w:rPr>
        <w:t>…</w:t>
      </w:r>
    </w:p>
    <w:p w14:paraId="6B286DED" w14:textId="77777777" w:rsidR="00DA3AAF" w:rsidRDefault="0020559C" w:rsidP="00164D91">
      <w:pPr>
        <w:pStyle w:val="LPKop1"/>
      </w:pPr>
      <w:bookmarkStart w:id="20" w:name="_Toc441659428"/>
      <w:r w:rsidRPr="00B36C56">
        <w:rPr>
          <w:noProof/>
          <w:sz w:val="24"/>
          <w:szCs w:val="24"/>
          <w:lang w:val="nl-BE" w:eastAsia="nl-BE"/>
        </w:rPr>
        <w:lastRenderedPageBreak/>
        <w:drawing>
          <wp:anchor distT="0" distB="0" distL="114300" distR="114300" simplePos="0" relativeHeight="251627520" behindDoc="1" locked="1" layoutInCell="1" allowOverlap="1" wp14:anchorId="6B99836D" wp14:editId="7B53E275">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r w:rsidR="00DA3AAF" w:rsidRPr="000625C1">
        <w:t>Minimale materiële vereisten</w:t>
      </w:r>
      <w:bookmarkEnd w:id="20"/>
    </w:p>
    <w:p w14:paraId="090E0A6C" w14:textId="77777777" w:rsidR="00D45802" w:rsidRPr="00D45802" w:rsidRDefault="00D45802" w:rsidP="00D45802">
      <w:pPr>
        <w:spacing w:after="240" w:line="260" w:lineRule="exact"/>
        <w:jc w:val="both"/>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De term ‘minimale’ uitrusting verwijst naar de uitrusting en het didactisch materiaal dat normaal in elke les Duits beschikbaar moet zijn opdat er een rijke, krachtige leeromgeving zou ontstaan, waarin de leerling zelf de verantwoordelijkheid voor zijn eigen leren zou kunnen nemen, vanzelfsprekend in dialoog met de leraar.</w:t>
      </w:r>
    </w:p>
    <w:p w14:paraId="7AB2854E" w14:textId="77777777" w:rsidR="00D45802" w:rsidRPr="00D45802" w:rsidRDefault="00D45802" w:rsidP="00D45802">
      <w:pPr>
        <w:spacing w:after="240" w:line="260" w:lineRule="exact"/>
        <w:jc w:val="both"/>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 xml:space="preserve">In alle lokalen waar moderne vreemde talen gegeven worden, moet er geschikte apparatuur zijn om beeld- en geluidsfragmenten af te spelen voor een klasgroep. Ook is minstens één computer met internetaansluiting en projector onontbeerlijk. </w:t>
      </w:r>
    </w:p>
    <w:p w14:paraId="2DB10AC2" w14:textId="77777777" w:rsidR="00D45802" w:rsidRPr="00D45802" w:rsidRDefault="00D45802" w:rsidP="00D45802">
      <w:pPr>
        <w:spacing w:after="240" w:line="260" w:lineRule="exact"/>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 xml:space="preserve">Bovendien: </w:t>
      </w:r>
    </w:p>
    <w:p w14:paraId="7BF66D0B" w14:textId="77777777" w:rsidR="00D45802" w:rsidRPr="00D45802" w:rsidRDefault="00D45802" w:rsidP="00A84699">
      <w:pPr>
        <w:numPr>
          <w:ilvl w:val="0"/>
          <w:numId w:val="33"/>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moeten de leerlingen geregeld toegang hebben tot de computerlokalen met een internetaansluiting om ook ICT-vaardigheden in functie van het leren van de Duitse taal en via activiteiten in het Duits, volwaardig te ontwikkelen;</w:t>
      </w:r>
    </w:p>
    <w:p w14:paraId="37C24485" w14:textId="77777777" w:rsidR="00D45802" w:rsidRPr="00D45802" w:rsidRDefault="00D45802" w:rsidP="00A84699">
      <w:pPr>
        <w:numPr>
          <w:ilvl w:val="0"/>
          <w:numId w:val="33"/>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is het wenselijk dat de leerlingen en leraren in de klas of in de mediatheek/open leercentrum gebruik kunnen maken van</w:t>
      </w:r>
    </w:p>
    <w:p w14:paraId="32CB702B"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 xml:space="preserve">verklarende en/of vertaalwoordenboeken, aangepast aan het taalniveau van de leerlingen digitaal of in voldoende aantal; </w:t>
      </w:r>
    </w:p>
    <w:p w14:paraId="419AF0E5"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grammatica’s of grammaticale compendia;</w:t>
      </w:r>
    </w:p>
    <w:p w14:paraId="701861C5"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leesmateriaal zoals taal- en algemene tijdschriften, aangepaste literatuur;</w:t>
      </w:r>
    </w:p>
    <w:p w14:paraId="726BC7F0"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aanvullend luistermateriaal;</w:t>
      </w:r>
    </w:p>
    <w:p w14:paraId="2BE22851"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naslagwerken, inclusief cd-roms en dvd’s;</w:t>
      </w:r>
    </w:p>
    <w:p w14:paraId="1E317515"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 xml:space="preserve">een internetaansluiting; </w:t>
      </w:r>
    </w:p>
    <w:p w14:paraId="6A656F4F"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headsets;</w:t>
      </w:r>
    </w:p>
    <w:p w14:paraId="506C0AE1" w14:textId="77777777" w:rsidR="00D45802" w:rsidRPr="00D45802" w:rsidRDefault="00D45802" w:rsidP="00A84699">
      <w:pPr>
        <w:numPr>
          <w:ilvl w:val="1"/>
          <w:numId w:val="34"/>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algemene software en software bij de gebruikte leermiddelen.</w:t>
      </w:r>
    </w:p>
    <w:p w14:paraId="5BEA4A21" w14:textId="77777777" w:rsidR="00D45802" w:rsidRPr="00D45802" w:rsidRDefault="00D45802" w:rsidP="00D45802">
      <w:p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Verder zijn wenselijk:</w:t>
      </w:r>
    </w:p>
    <w:p w14:paraId="462ABF83" w14:textId="77777777" w:rsidR="00D45802" w:rsidRPr="00D45802" w:rsidRDefault="00D45802" w:rsidP="00A84699">
      <w:pPr>
        <w:numPr>
          <w:ilvl w:val="1"/>
          <w:numId w:val="35"/>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een wandbord of een andere mogelijkheid tot affichering in elk lokaal waar regelmatig taallessen gegeven worden;</w:t>
      </w:r>
    </w:p>
    <w:p w14:paraId="7101D12A" w14:textId="77777777" w:rsidR="00D45802" w:rsidRPr="00D45802" w:rsidRDefault="00D45802" w:rsidP="00A84699">
      <w:pPr>
        <w:numPr>
          <w:ilvl w:val="1"/>
          <w:numId w:val="35"/>
        </w:numPr>
        <w:spacing w:after="240" w:line="240" w:lineRule="auto"/>
        <w:rPr>
          <w:rFonts w:ascii="Trebuchet MS" w:eastAsia="Times New Roman" w:hAnsi="Trebuchet MS" w:cs="Arial"/>
          <w:sz w:val="20"/>
          <w:szCs w:val="20"/>
          <w:lang w:val="nl-NL" w:eastAsia="nl-NL"/>
        </w:rPr>
      </w:pPr>
      <w:r w:rsidRPr="00D45802">
        <w:rPr>
          <w:rFonts w:ascii="Trebuchet MS" w:eastAsia="Times New Roman" w:hAnsi="Trebuchet MS" w:cs="Arial"/>
          <w:sz w:val="20"/>
          <w:szCs w:val="20"/>
          <w:lang w:val="nl-NL" w:eastAsia="nl-NL"/>
        </w:rPr>
        <w:t>verplaatsbaar meubilair voor een flexibele opstelling.</w:t>
      </w:r>
    </w:p>
    <w:p w14:paraId="6DC22A85" w14:textId="77777777" w:rsidR="00D45802" w:rsidRPr="00D45802" w:rsidRDefault="00D45802" w:rsidP="00D45802">
      <w:pPr>
        <w:pStyle w:val="LPTekst"/>
      </w:pPr>
    </w:p>
    <w:p w14:paraId="35E5EFCE" w14:textId="77777777" w:rsidR="00065D51" w:rsidRPr="00B36C56" w:rsidRDefault="00065D51" w:rsidP="00E53396">
      <w:pPr>
        <w:pStyle w:val="LPTekst"/>
      </w:pPr>
    </w:p>
    <w:p w14:paraId="512D89F3" w14:textId="77777777" w:rsidR="00065D51" w:rsidRPr="00B36C56" w:rsidRDefault="00065D51" w:rsidP="00E53396">
      <w:pPr>
        <w:pStyle w:val="LPTekst"/>
      </w:pPr>
    </w:p>
    <w:p w14:paraId="5B12207E" w14:textId="77777777" w:rsidR="00C216D9" w:rsidRDefault="00D45802" w:rsidP="000625C1">
      <w:pPr>
        <w:pStyle w:val="LPKop1"/>
      </w:pPr>
      <w:bookmarkStart w:id="21" w:name="_Toc441659429"/>
      <w:r>
        <w:lastRenderedPageBreak/>
        <w:t>Specifieke eindtermen moderne talen aso</w:t>
      </w:r>
      <w:bookmarkEnd w:id="21"/>
    </w:p>
    <w:tbl>
      <w:tblPr>
        <w:tblpPr w:leftFromText="141" w:rightFromText="141" w:vertAnchor="text" w:horzAnchor="margin" w:tblpY="533"/>
        <w:tblW w:w="5000" w:type="pct"/>
        <w:tblCellMar>
          <w:top w:w="15" w:type="dxa"/>
          <w:left w:w="15" w:type="dxa"/>
          <w:bottom w:w="15" w:type="dxa"/>
          <w:right w:w="15" w:type="dxa"/>
        </w:tblCellMar>
        <w:tblLook w:val="00A0" w:firstRow="1" w:lastRow="0" w:firstColumn="1" w:lastColumn="0" w:noHBand="0" w:noVBand="0"/>
      </w:tblPr>
      <w:tblGrid>
        <w:gridCol w:w="9070"/>
      </w:tblGrid>
      <w:tr w:rsidR="00BD2949" w:rsidRPr="00D45802" w14:paraId="70EBE950" w14:textId="77777777" w:rsidTr="00BD2949">
        <w:tc>
          <w:tcPr>
            <w:tcW w:w="0" w:type="auto"/>
            <w:tcBorders>
              <w:top w:val="nil"/>
              <w:left w:val="nil"/>
              <w:bottom w:val="nil"/>
              <w:right w:val="nil"/>
            </w:tcBorders>
            <w:shd w:val="clear" w:color="auto" w:fill="E1E4ED"/>
            <w:tcMar>
              <w:top w:w="75" w:type="dxa"/>
              <w:left w:w="75" w:type="dxa"/>
              <w:bottom w:w="75" w:type="dxa"/>
              <w:right w:w="75" w:type="dxa"/>
            </w:tcMar>
          </w:tcPr>
          <w:p w14:paraId="61756D38" w14:textId="77777777" w:rsidR="00BD2949" w:rsidRPr="00D45802" w:rsidRDefault="00BD2949" w:rsidP="00BD2949">
            <w:pPr>
              <w:spacing w:after="0"/>
              <w:rPr>
                <w:rFonts w:ascii="Trebuchet MS" w:hAnsi="Trebuchet MS" w:cs="Arial"/>
                <w:color w:val="333333"/>
                <w:sz w:val="20"/>
                <w:szCs w:val="20"/>
                <w:lang w:eastAsia="nl-BE"/>
              </w:rPr>
            </w:pPr>
            <w:r w:rsidRPr="00D45802">
              <w:rPr>
                <w:rFonts w:ascii="Trebuchet MS" w:hAnsi="Trebuchet MS" w:cs="Arial"/>
                <w:color w:val="333333"/>
                <w:sz w:val="20"/>
                <w:szCs w:val="20"/>
                <w:lang w:eastAsia="nl-BE"/>
              </w:rPr>
              <w:t>De leerlingen kunnen</w:t>
            </w:r>
          </w:p>
        </w:tc>
      </w:tr>
    </w:tbl>
    <w:p w14:paraId="25629873" w14:textId="77777777" w:rsidR="00D45802" w:rsidRPr="00BD2949" w:rsidRDefault="00D45802" w:rsidP="00A84699">
      <w:pPr>
        <w:pStyle w:val="Lijstalinea"/>
        <w:numPr>
          <w:ilvl w:val="0"/>
          <w:numId w:val="40"/>
        </w:numPr>
        <w:ind w:left="284" w:hanging="284"/>
        <w:outlineLvl w:val="2"/>
        <w:rPr>
          <w:rFonts w:ascii="Trebuchet MS" w:hAnsi="Trebuchet MS" w:cs="Arial"/>
          <w:b/>
          <w:szCs w:val="20"/>
          <w:lang w:eastAsia="nl-BE"/>
        </w:rPr>
      </w:pPr>
      <w:r w:rsidRPr="00BD2949">
        <w:rPr>
          <w:rFonts w:ascii="Trebuchet MS" w:hAnsi="Trebuchet MS" w:cs="Arial"/>
          <w:b/>
          <w:szCs w:val="20"/>
          <w:lang w:eastAsia="nl-BE"/>
        </w:rPr>
        <w:t>Taal en communicatie</w:t>
      </w:r>
    </w:p>
    <w:p w14:paraId="527F4D51" w14:textId="77777777" w:rsidR="00BD2949" w:rsidRPr="00BD2949" w:rsidRDefault="00BD2949" w:rsidP="001B2E6B">
      <w:pPr>
        <w:spacing w:after="0" w:line="240" w:lineRule="auto"/>
        <w:outlineLvl w:val="2"/>
        <w:rPr>
          <w:rFonts w:ascii="Trebuchet MS" w:hAnsi="Trebuchet MS" w:cs="Arial"/>
          <w:b/>
          <w:szCs w:val="20"/>
          <w:lang w:eastAsia="nl-BE"/>
        </w:rPr>
      </w:pPr>
    </w:p>
    <w:p w14:paraId="78C5F896" w14:textId="77777777" w:rsidR="00D45802" w:rsidRPr="00D45802" w:rsidRDefault="00D45802" w:rsidP="00A84699">
      <w:pPr>
        <w:numPr>
          <w:ilvl w:val="0"/>
          <w:numId w:val="36"/>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domeinspecifieke teksten, zoals zakelijke en wetenschapp</w:t>
      </w:r>
      <w:r w:rsidR="001B2E6B">
        <w:rPr>
          <w:rFonts w:ascii="Trebuchet MS" w:eastAsia="Times New Roman" w:hAnsi="Trebuchet MS" w:cs="Arial"/>
          <w:sz w:val="20"/>
          <w:szCs w:val="20"/>
          <w:lang w:eastAsia="nl-BE"/>
        </w:rPr>
        <w:t xml:space="preserve">elijke, structureren, verwerken </w:t>
      </w:r>
      <w:r w:rsidRPr="00D45802">
        <w:rPr>
          <w:rFonts w:ascii="Trebuchet MS" w:eastAsia="Times New Roman" w:hAnsi="Trebuchet MS" w:cs="Arial"/>
          <w:sz w:val="20"/>
          <w:szCs w:val="20"/>
          <w:lang w:eastAsia="nl-BE"/>
        </w:rPr>
        <w:t>en gepast presenteren in functie van de ontvanger;</w:t>
      </w:r>
    </w:p>
    <w:p w14:paraId="5DDE7C5D" w14:textId="77777777" w:rsidR="00D45802" w:rsidRPr="00D45802" w:rsidRDefault="00D45802" w:rsidP="00A84699">
      <w:pPr>
        <w:numPr>
          <w:ilvl w:val="0"/>
          <w:numId w:val="36"/>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vanuit een communicatiemodel reflecteren op talige communicatie en die waar nodig bijsturen;</w:t>
      </w:r>
    </w:p>
    <w:p w14:paraId="3B55EEF3" w14:textId="77777777" w:rsidR="00D45802" w:rsidRPr="00D45802" w:rsidRDefault="00D45802" w:rsidP="00A84699">
      <w:pPr>
        <w:numPr>
          <w:ilvl w:val="0"/>
          <w:numId w:val="36"/>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vergelijken hoe in de eigen cultuur en in andere culturen informatie gebracht wordt bij interpersoonlijke, intergroeps- en massacommunicatie.</w:t>
      </w:r>
    </w:p>
    <w:p w14:paraId="6ABCC115" w14:textId="77777777" w:rsidR="00D45802" w:rsidRPr="00D45802" w:rsidRDefault="00D45802" w:rsidP="00D45802">
      <w:pPr>
        <w:spacing w:after="0"/>
        <w:outlineLvl w:val="2"/>
        <w:rPr>
          <w:rFonts w:ascii="Trebuchet MS" w:eastAsia="Times New Roman" w:hAnsi="Trebuchet MS" w:cs="Arial"/>
          <w:sz w:val="20"/>
          <w:szCs w:val="20"/>
          <w:lang w:eastAsia="nl-BE"/>
        </w:rPr>
      </w:pPr>
    </w:p>
    <w:p w14:paraId="6648368A" w14:textId="77777777" w:rsidR="00D45802" w:rsidRPr="00D45802" w:rsidRDefault="00D45802" w:rsidP="00D45802">
      <w:pPr>
        <w:spacing w:after="0"/>
        <w:outlineLvl w:val="2"/>
        <w:rPr>
          <w:rFonts w:ascii="Trebuchet MS" w:eastAsia="Times New Roman" w:hAnsi="Trebuchet MS" w:cs="Arial"/>
          <w:b/>
          <w:sz w:val="20"/>
          <w:szCs w:val="20"/>
          <w:lang w:eastAsia="nl-BE"/>
        </w:rPr>
      </w:pPr>
      <w:r w:rsidRPr="00D45802">
        <w:rPr>
          <w:rFonts w:ascii="Trebuchet MS" w:eastAsia="Times New Roman" w:hAnsi="Trebuchet MS" w:cs="Arial"/>
          <w:b/>
          <w:sz w:val="20"/>
          <w:szCs w:val="20"/>
          <w:lang w:eastAsia="nl-BE"/>
        </w:rPr>
        <w:t>B. Taal en cultuur</w:t>
      </w:r>
    </w:p>
    <w:p w14:paraId="7B614C42" w14:textId="77777777" w:rsidR="00D45802" w:rsidRPr="00D45802" w:rsidRDefault="00D45802" w:rsidP="001B2E6B">
      <w:pPr>
        <w:spacing w:after="0" w:line="240" w:lineRule="auto"/>
        <w:outlineLvl w:val="2"/>
        <w:rPr>
          <w:rFonts w:ascii="Trebuchet MS" w:eastAsia="Times New Roman" w:hAnsi="Trebuchet MS" w:cs="Arial"/>
          <w:sz w:val="20"/>
          <w:szCs w:val="20"/>
          <w:lang w:eastAsia="nl-BE"/>
        </w:rPr>
      </w:pPr>
    </w:p>
    <w:tbl>
      <w:tblPr>
        <w:tblW w:w="5000" w:type="pct"/>
        <w:tblCellMar>
          <w:top w:w="15" w:type="dxa"/>
          <w:left w:w="15" w:type="dxa"/>
          <w:bottom w:w="15" w:type="dxa"/>
          <w:right w:w="15" w:type="dxa"/>
        </w:tblCellMar>
        <w:tblLook w:val="00A0" w:firstRow="1" w:lastRow="0" w:firstColumn="1" w:lastColumn="0" w:noHBand="0" w:noVBand="0"/>
      </w:tblPr>
      <w:tblGrid>
        <w:gridCol w:w="9070"/>
      </w:tblGrid>
      <w:tr w:rsidR="00D45802" w:rsidRPr="00D45802" w14:paraId="3E789095" w14:textId="77777777" w:rsidTr="00E45329">
        <w:tc>
          <w:tcPr>
            <w:tcW w:w="0" w:type="auto"/>
            <w:tcBorders>
              <w:top w:val="nil"/>
              <w:left w:val="nil"/>
              <w:bottom w:val="nil"/>
              <w:right w:val="nil"/>
            </w:tcBorders>
            <w:shd w:val="clear" w:color="auto" w:fill="E1E4ED"/>
            <w:tcMar>
              <w:top w:w="75" w:type="dxa"/>
              <w:left w:w="75" w:type="dxa"/>
              <w:bottom w:w="75" w:type="dxa"/>
              <w:right w:w="75" w:type="dxa"/>
            </w:tcMar>
          </w:tcPr>
          <w:p w14:paraId="5EB7710B" w14:textId="77777777" w:rsidR="00D45802" w:rsidRPr="00D45802" w:rsidRDefault="00D45802" w:rsidP="00D45802">
            <w:pPr>
              <w:spacing w:after="0"/>
              <w:rPr>
                <w:rFonts w:ascii="Trebuchet MS" w:hAnsi="Trebuchet MS" w:cs="Arial"/>
                <w:color w:val="333333"/>
                <w:sz w:val="20"/>
                <w:szCs w:val="20"/>
                <w:lang w:eastAsia="nl-BE"/>
              </w:rPr>
            </w:pPr>
            <w:r w:rsidRPr="00D45802">
              <w:rPr>
                <w:rFonts w:ascii="Trebuchet MS" w:hAnsi="Trebuchet MS" w:cs="Arial"/>
                <w:color w:val="333333"/>
                <w:sz w:val="20"/>
                <w:szCs w:val="20"/>
                <w:lang w:eastAsia="nl-BE"/>
              </w:rPr>
              <w:t>De leerlingen kunnen</w:t>
            </w:r>
          </w:p>
        </w:tc>
      </w:tr>
    </w:tbl>
    <w:p w14:paraId="324F78F3" w14:textId="77777777" w:rsidR="00D45802" w:rsidRPr="00D45802" w:rsidRDefault="00D45802" w:rsidP="00A84699">
      <w:pPr>
        <w:numPr>
          <w:ilvl w:val="0"/>
          <w:numId w:val="37"/>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stereotypen met betrekking tot eigen en andermans cultuur en cultuuruitingen herkennen en nuanceren.</w:t>
      </w:r>
    </w:p>
    <w:p w14:paraId="2DDFCD6F" w14:textId="77777777" w:rsidR="00D45802" w:rsidRPr="00D45802" w:rsidRDefault="00D45802" w:rsidP="00A84699">
      <w:pPr>
        <w:numPr>
          <w:ilvl w:val="0"/>
          <w:numId w:val="37"/>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misverstanden in de interculturele communicatie die ontstaan door taalkundige of culturele verschillen herkennen en kunnen rechtzetten;</w:t>
      </w:r>
    </w:p>
    <w:p w14:paraId="7DD8D5EA" w14:textId="77777777" w:rsidR="00D45802" w:rsidRPr="00D45802" w:rsidRDefault="00D45802" w:rsidP="00A84699">
      <w:pPr>
        <w:numPr>
          <w:ilvl w:val="0"/>
          <w:numId w:val="37"/>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cultuuruitingen verkennen die specifiek zijn voor de gebieden waar de doeltaal als omgangstaal gebruikt wordt;</w:t>
      </w:r>
    </w:p>
    <w:p w14:paraId="029373DD" w14:textId="77777777" w:rsidR="00D45802" w:rsidRPr="00D45802" w:rsidRDefault="00D45802" w:rsidP="00A84699">
      <w:pPr>
        <w:numPr>
          <w:ilvl w:val="0"/>
          <w:numId w:val="37"/>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verkennen van cultuur door middel van visuele taal zoals film, toneel, dans, reclame, videoclips, beeldend werk, websites...</w:t>
      </w:r>
    </w:p>
    <w:p w14:paraId="6DD09084" w14:textId="77777777" w:rsidR="00D45802" w:rsidRPr="00D45802" w:rsidRDefault="00D45802" w:rsidP="00A84699">
      <w:pPr>
        <w:numPr>
          <w:ilvl w:val="0"/>
          <w:numId w:val="37"/>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elementen uit de literatuurgeschiedenis, zoals stromingen, aanwenden om teksten in hun historische, politieke en sociale context te plaatsen;</w:t>
      </w:r>
    </w:p>
    <w:p w14:paraId="754510BD" w14:textId="77777777" w:rsidR="00D45802" w:rsidRPr="00D45802" w:rsidRDefault="00D45802" w:rsidP="00A84699">
      <w:pPr>
        <w:numPr>
          <w:ilvl w:val="0"/>
          <w:numId w:val="37"/>
        </w:numPr>
        <w:spacing w:after="0"/>
        <w:ind w:left="1395" w:hanging="1111"/>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gevoelens en leeservaringen op een creatieve manier vorm geven.</w:t>
      </w:r>
    </w:p>
    <w:p w14:paraId="75A00C15" w14:textId="77777777" w:rsidR="00D45802" w:rsidRPr="00D45802" w:rsidRDefault="00D45802" w:rsidP="00D45802">
      <w:pPr>
        <w:spacing w:after="0"/>
        <w:outlineLvl w:val="2"/>
        <w:rPr>
          <w:rFonts w:ascii="Trebuchet MS" w:eastAsia="Times New Roman" w:hAnsi="Trebuchet MS" w:cs="Arial"/>
          <w:sz w:val="20"/>
          <w:szCs w:val="20"/>
          <w:lang w:eastAsia="nl-BE"/>
        </w:rPr>
      </w:pPr>
    </w:p>
    <w:p w14:paraId="17FC715A" w14:textId="77777777" w:rsidR="00D45802" w:rsidRPr="00D45802" w:rsidRDefault="00D45802" w:rsidP="00D45802">
      <w:pPr>
        <w:spacing w:after="0"/>
        <w:outlineLvl w:val="2"/>
        <w:rPr>
          <w:rFonts w:ascii="Trebuchet MS" w:eastAsia="Times New Roman" w:hAnsi="Trebuchet MS" w:cs="Arial"/>
          <w:b/>
          <w:sz w:val="20"/>
          <w:szCs w:val="20"/>
          <w:lang w:eastAsia="nl-BE"/>
        </w:rPr>
      </w:pPr>
      <w:r w:rsidRPr="00D45802">
        <w:rPr>
          <w:rFonts w:ascii="Trebuchet MS" w:eastAsia="Times New Roman" w:hAnsi="Trebuchet MS" w:cs="Arial"/>
          <w:b/>
          <w:sz w:val="20"/>
          <w:szCs w:val="20"/>
          <w:lang w:eastAsia="nl-BE"/>
        </w:rPr>
        <w:t>C. Taal als systeem</w:t>
      </w:r>
    </w:p>
    <w:p w14:paraId="4A953694" w14:textId="77777777" w:rsidR="00D45802" w:rsidRPr="00D45802" w:rsidRDefault="00D45802" w:rsidP="001B2E6B">
      <w:pPr>
        <w:spacing w:after="0" w:line="240" w:lineRule="auto"/>
        <w:outlineLvl w:val="2"/>
        <w:rPr>
          <w:rFonts w:ascii="Trebuchet MS" w:eastAsia="Times New Roman" w:hAnsi="Trebuchet MS" w:cs="Arial"/>
          <w:sz w:val="20"/>
          <w:szCs w:val="20"/>
          <w:lang w:eastAsia="nl-BE"/>
        </w:rPr>
      </w:pPr>
    </w:p>
    <w:tbl>
      <w:tblPr>
        <w:tblW w:w="5000" w:type="pct"/>
        <w:tblCellMar>
          <w:top w:w="15" w:type="dxa"/>
          <w:left w:w="15" w:type="dxa"/>
          <w:bottom w:w="15" w:type="dxa"/>
          <w:right w:w="15" w:type="dxa"/>
        </w:tblCellMar>
        <w:tblLook w:val="00A0" w:firstRow="1" w:lastRow="0" w:firstColumn="1" w:lastColumn="0" w:noHBand="0" w:noVBand="0"/>
      </w:tblPr>
      <w:tblGrid>
        <w:gridCol w:w="9070"/>
      </w:tblGrid>
      <w:tr w:rsidR="00D45802" w:rsidRPr="00D45802" w14:paraId="2ACAAA0B" w14:textId="77777777" w:rsidTr="00E45329">
        <w:tc>
          <w:tcPr>
            <w:tcW w:w="0" w:type="auto"/>
            <w:tcBorders>
              <w:top w:val="nil"/>
              <w:left w:val="nil"/>
              <w:bottom w:val="nil"/>
              <w:right w:val="nil"/>
            </w:tcBorders>
            <w:shd w:val="clear" w:color="auto" w:fill="E1E4ED"/>
            <w:tcMar>
              <w:top w:w="75" w:type="dxa"/>
              <w:left w:w="75" w:type="dxa"/>
              <w:bottom w:w="75" w:type="dxa"/>
              <w:right w:w="75" w:type="dxa"/>
            </w:tcMar>
          </w:tcPr>
          <w:p w14:paraId="595B9E09" w14:textId="77777777" w:rsidR="00D45802" w:rsidRPr="00D45802" w:rsidRDefault="00D45802" w:rsidP="00D45802">
            <w:pPr>
              <w:spacing w:after="0"/>
              <w:rPr>
                <w:rFonts w:ascii="Trebuchet MS" w:hAnsi="Trebuchet MS" w:cs="Arial"/>
                <w:color w:val="333333"/>
                <w:sz w:val="20"/>
                <w:szCs w:val="20"/>
                <w:lang w:eastAsia="nl-BE"/>
              </w:rPr>
            </w:pPr>
            <w:r w:rsidRPr="00D45802">
              <w:rPr>
                <w:rFonts w:ascii="Trebuchet MS" w:hAnsi="Trebuchet MS" w:cs="Arial"/>
                <w:color w:val="333333"/>
                <w:sz w:val="20"/>
                <w:szCs w:val="20"/>
                <w:lang w:eastAsia="nl-BE"/>
              </w:rPr>
              <w:t>De leerlingen kunnen</w:t>
            </w:r>
          </w:p>
        </w:tc>
      </w:tr>
    </w:tbl>
    <w:p w14:paraId="3BEA3B9E" w14:textId="77777777" w:rsidR="00D45802" w:rsidRPr="00D45802" w:rsidRDefault="00D45802" w:rsidP="00A84699">
      <w:pPr>
        <w:numPr>
          <w:ilvl w:val="0"/>
          <w:numId w:val="38"/>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bij de studie van teksten grammaticale structuren en formele en inhoudelijke kenmerken van tekstsoorten herkennen en beschrijven;</w:t>
      </w:r>
    </w:p>
    <w:p w14:paraId="23FDEB26" w14:textId="77777777" w:rsidR="00D45802" w:rsidRPr="00D45802" w:rsidRDefault="00D45802" w:rsidP="00A84699">
      <w:pPr>
        <w:numPr>
          <w:ilvl w:val="0"/>
          <w:numId w:val="38"/>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strategieën inzetten en passende hulpmiddelen hanteren om inzicht te verwerven in spellingsysteem, uitspraak, betekenis van woorden, zinsconstructies en de relatie klankteken;</w:t>
      </w:r>
    </w:p>
    <w:p w14:paraId="5F32E6F8" w14:textId="77777777" w:rsidR="00D45802" w:rsidRPr="00D45802" w:rsidRDefault="00D45802" w:rsidP="00A84699">
      <w:pPr>
        <w:numPr>
          <w:ilvl w:val="0"/>
          <w:numId w:val="38"/>
        </w:numPr>
        <w:spacing w:after="0"/>
        <w:ind w:left="709"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strategieën inzetten om hun taalleerproces autonoom te evalueren, bij te sturen en verder te zetten;</w:t>
      </w:r>
    </w:p>
    <w:p w14:paraId="3ED3B3F3" w14:textId="77777777" w:rsidR="00D45802" w:rsidRPr="00D45802" w:rsidRDefault="00D45802" w:rsidP="00A84699">
      <w:pPr>
        <w:numPr>
          <w:ilvl w:val="0"/>
          <w:numId w:val="38"/>
        </w:numPr>
        <w:spacing w:after="0"/>
        <w:ind w:left="709" w:right="-144" w:hanging="425"/>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met voorbeelden aantonen dat de betekenis van een t</w:t>
      </w:r>
      <w:r w:rsidR="001B2E6B">
        <w:rPr>
          <w:rFonts w:ascii="Trebuchet MS" w:eastAsia="Times New Roman" w:hAnsi="Trebuchet MS" w:cs="Arial"/>
          <w:sz w:val="20"/>
          <w:szCs w:val="20"/>
          <w:lang w:eastAsia="nl-BE"/>
        </w:rPr>
        <w:t xml:space="preserve">aaluiting afhankelijk is van de </w:t>
      </w:r>
      <w:r w:rsidRPr="00D45802">
        <w:rPr>
          <w:rFonts w:ascii="Trebuchet MS" w:eastAsia="Times New Roman" w:hAnsi="Trebuchet MS" w:cs="Arial"/>
          <w:sz w:val="20"/>
          <w:szCs w:val="20"/>
          <w:lang w:eastAsia="nl-BE"/>
        </w:rPr>
        <w:t>context;</w:t>
      </w:r>
    </w:p>
    <w:p w14:paraId="5AAB54C8" w14:textId="77777777" w:rsidR="00D45802" w:rsidRPr="00D45802" w:rsidRDefault="00D45802" w:rsidP="00A84699">
      <w:pPr>
        <w:numPr>
          <w:ilvl w:val="0"/>
          <w:numId w:val="38"/>
        </w:numPr>
        <w:spacing w:after="0"/>
        <w:ind w:left="1395" w:hanging="1111"/>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elementen van taalvariatie herkennen en illustreren;</w:t>
      </w:r>
    </w:p>
    <w:p w14:paraId="79E05EE2" w14:textId="77777777" w:rsidR="00D45802" w:rsidRPr="00D45802" w:rsidRDefault="00D45802" w:rsidP="00A84699">
      <w:pPr>
        <w:numPr>
          <w:ilvl w:val="0"/>
          <w:numId w:val="38"/>
        </w:numPr>
        <w:spacing w:after="0"/>
        <w:ind w:left="1395" w:hanging="1111"/>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gelijkenissen en verschillen tussen talen herkennen.</w:t>
      </w:r>
    </w:p>
    <w:p w14:paraId="2FA50953" w14:textId="77777777" w:rsidR="00D45802" w:rsidRPr="00D45802" w:rsidRDefault="00D45802" w:rsidP="00D45802">
      <w:pPr>
        <w:spacing w:after="0"/>
        <w:ind w:left="1395"/>
        <w:rPr>
          <w:rFonts w:ascii="Trebuchet MS" w:eastAsia="Times New Roman" w:hAnsi="Trebuchet MS" w:cs="Arial"/>
          <w:sz w:val="20"/>
          <w:szCs w:val="20"/>
          <w:lang w:eastAsia="nl-BE"/>
        </w:rPr>
      </w:pPr>
    </w:p>
    <w:p w14:paraId="69638D7E" w14:textId="77777777" w:rsidR="00D45802" w:rsidRPr="00D45802" w:rsidRDefault="00D45802" w:rsidP="00D45802">
      <w:pPr>
        <w:spacing w:after="0"/>
        <w:outlineLvl w:val="2"/>
        <w:rPr>
          <w:rFonts w:ascii="Trebuchet MS" w:eastAsia="Times New Roman" w:hAnsi="Trebuchet MS" w:cs="Arial"/>
          <w:b/>
          <w:sz w:val="20"/>
          <w:szCs w:val="20"/>
          <w:lang w:eastAsia="nl-BE"/>
        </w:rPr>
      </w:pPr>
      <w:r w:rsidRPr="00D45802">
        <w:rPr>
          <w:rFonts w:ascii="Trebuchet MS" w:eastAsia="Times New Roman" w:hAnsi="Trebuchet MS" w:cs="Arial"/>
          <w:b/>
          <w:sz w:val="20"/>
          <w:szCs w:val="20"/>
          <w:lang w:eastAsia="nl-BE"/>
        </w:rPr>
        <w:t>D. Onderzoekscompetentie</w:t>
      </w:r>
    </w:p>
    <w:p w14:paraId="2B37FA89" w14:textId="77777777" w:rsidR="00D45802" w:rsidRPr="00D45802" w:rsidRDefault="00D45802" w:rsidP="001B2E6B">
      <w:pPr>
        <w:spacing w:after="0" w:line="240" w:lineRule="auto"/>
        <w:outlineLvl w:val="2"/>
        <w:rPr>
          <w:rFonts w:ascii="Trebuchet MS" w:eastAsia="Times New Roman" w:hAnsi="Trebuchet MS" w:cs="Arial"/>
          <w:sz w:val="20"/>
          <w:szCs w:val="20"/>
          <w:lang w:eastAsia="nl-BE"/>
        </w:rPr>
      </w:pPr>
    </w:p>
    <w:tbl>
      <w:tblPr>
        <w:tblW w:w="5000" w:type="pct"/>
        <w:tblCellMar>
          <w:top w:w="15" w:type="dxa"/>
          <w:left w:w="15" w:type="dxa"/>
          <w:bottom w:w="15" w:type="dxa"/>
          <w:right w:w="15" w:type="dxa"/>
        </w:tblCellMar>
        <w:tblLook w:val="00A0" w:firstRow="1" w:lastRow="0" w:firstColumn="1" w:lastColumn="0" w:noHBand="0" w:noVBand="0"/>
      </w:tblPr>
      <w:tblGrid>
        <w:gridCol w:w="9070"/>
      </w:tblGrid>
      <w:tr w:rsidR="00D45802" w:rsidRPr="00D45802" w14:paraId="2E393282" w14:textId="77777777" w:rsidTr="00E45329">
        <w:tc>
          <w:tcPr>
            <w:tcW w:w="0" w:type="auto"/>
            <w:tcBorders>
              <w:top w:val="nil"/>
              <w:left w:val="nil"/>
              <w:bottom w:val="nil"/>
              <w:right w:val="nil"/>
            </w:tcBorders>
            <w:shd w:val="clear" w:color="auto" w:fill="E1E4ED"/>
            <w:tcMar>
              <w:top w:w="75" w:type="dxa"/>
              <w:left w:w="75" w:type="dxa"/>
              <w:bottom w:w="75" w:type="dxa"/>
              <w:right w:w="75" w:type="dxa"/>
            </w:tcMar>
          </w:tcPr>
          <w:p w14:paraId="1D93127E" w14:textId="77777777" w:rsidR="00D45802" w:rsidRPr="00D45802" w:rsidRDefault="00D45802" w:rsidP="00D45802">
            <w:pPr>
              <w:spacing w:after="0"/>
              <w:rPr>
                <w:rFonts w:ascii="Trebuchet MS" w:hAnsi="Trebuchet MS" w:cs="Arial"/>
                <w:color w:val="333333"/>
                <w:sz w:val="20"/>
                <w:szCs w:val="20"/>
                <w:lang w:eastAsia="nl-BE"/>
              </w:rPr>
            </w:pPr>
            <w:r w:rsidRPr="00D45802">
              <w:rPr>
                <w:rFonts w:ascii="Trebuchet MS" w:hAnsi="Trebuchet MS" w:cs="Arial"/>
                <w:color w:val="333333"/>
                <w:sz w:val="20"/>
                <w:szCs w:val="20"/>
                <w:lang w:eastAsia="nl-BE"/>
              </w:rPr>
              <w:t>De leerlingen kunnen</w:t>
            </w:r>
          </w:p>
        </w:tc>
      </w:tr>
    </w:tbl>
    <w:p w14:paraId="63536AAF" w14:textId="77777777" w:rsidR="00D45802" w:rsidRPr="00D45802" w:rsidRDefault="00D45802" w:rsidP="00A84699">
      <w:pPr>
        <w:numPr>
          <w:ilvl w:val="0"/>
          <w:numId w:val="39"/>
        </w:numPr>
        <w:spacing w:after="0"/>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zich oriënteren op een onderzoeksprobleem door gericht informatie te verzamelen, te ordenen en te bewerken;</w:t>
      </w:r>
    </w:p>
    <w:p w14:paraId="1230A407" w14:textId="77777777" w:rsidR="00D45802" w:rsidRPr="00D45802" w:rsidRDefault="00D45802" w:rsidP="00A84699">
      <w:pPr>
        <w:numPr>
          <w:ilvl w:val="0"/>
          <w:numId w:val="39"/>
        </w:numPr>
        <w:spacing w:after="0"/>
        <w:ind w:right="-144"/>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een onderzoeksopdracht voorbereiden, uitvoeren en evalueren over een literair en/</w:t>
      </w:r>
      <w:r w:rsidR="001B2E6B">
        <w:rPr>
          <w:rFonts w:ascii="Trebuchet MS" w:eastAsia="Times New Roman" w:hAnsi="Trebuchet MS" w:cs="Arial"/>
          <w:sz w:val="20"/>
          <w:szCs w:val="20"/>
          <w:lang w:eastAsia="nl-BE"/>
        </w:rPr>
        <w:t>o</w:t>
      </w:r>
      <w:r w:rsidRPr="00D45802">
        <w:rPr>
          <w:rFonts w:ascii="Trebuchet MS" w:eastAsia="Times New Roman" w:hAnsi="Trebuchet MS" w:cs="Arial"/>
          <w:sz w:val="20"/>
          <w:szCs w:val="20"/>
          <w:lang w:eastAsia="nl-BE"/>
        </w:rPr>
        <w:t>f linguïstisch vraagstuk;</w:t>
      </w:r>
    </w:p>
    <w:p w14:paraId="6F115BF5" w14:textId="77777777" w:rsidR="00D45802" w:rsidRPr="00D45802" w:rsidRDefault="00D45802" w:rsidP="00A84699">
      <w:pPr>
        <w:numPr>
          <w:ilvl w:val="0"/>
          <w:numId w:val="39"/>
        </w:numPr>
        <w:spacing w:after="0"/>
        <w:rPr>
          <w:rFonts w:ascii="Trebuchet MS" w:eastAsia="Times New Roman" w:hAnsi="Trebuchet MS" w:cs="Arial"/>
          <w:sz w:val="20"/>
          <w:szCs w:val="20"/>
          <w:lang w:eastAsia="nl-BE"/>
        </w:rPr>
      </w:pPr>
      <w:r w:rsidRPr="00D45802">
        <w:rPr>
          <w:rFonts w:ascii="Trebuchet MS" w:eastAsia="Times New Roman" w:hAnsi="Trebuchet MS" w:cs="Arial"/>
          <w:sz w:val="20"/>
          <w:szCs w:val="20"/>
          <w:lang w:eastAsia="nl-BE"/>
        </w:rPr>
        <w:t>de onderzoeksresultaten en conclusies rapporteren en ze confronteren met andere standpunten.</w:t>
      </w:r>
    </w:p>
    <w:sectPr w:rsidR="00D45802" w:rsidRPr="00D45802" w:rsidSect="002405DE">
      <w:headerReference w:type="even" r:id="rId22"/>
      <w:footerReference w:type="even" r:id="rId23"/>
      <w:footerReference w:type="default" r:id="rId24"/>
      <w:headerReference w:type="first" r:id="rId25"/>
      <w:footerReference w:type="first" r:id="rId2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7D146" w14:textId="77777777" w:rsidR="00C062F7" w:rsidRDefault="00C062F7" w:rsidP="009C4975">
      <w:pPr>
        <w:spacing w:after="0" w:line="240" w:lineRule="auto"/>
      </w:pPr>
      <w:r>
        <w:separator/>
      </w:r>
    </w:p>
  </w:endnote>
  <w:endnote w:type="continuationSeparator" w:id="0">
    <w:p w14:paraId="666DA8E5" w14:textId="77777777" w:rsidR="00C062F7" w:rsidRDefault="00C062F7"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itoTheSans-Plain">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Bold Italic">
    <w:panose1 w:val="020F07020304040A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163868"/>
      <w:docPartObj>
        <w:docPartGallery w:val="Page Numbers (Bottom of Page)"/>
        <w:docPartUnique/>
      </w:docPartObj>
    </w:sdtPr>
    <w:sdtEndPr/>
    <w:sdtContent>
      <w:p w14:paraId="45D9934B" w14:textId="0C5A6C64" w:rsidR="00C062F7" w:rsidRDefault="00C062F7">
        <w:pPr>
          <w:pStyle w:val="Voettekst"/>
        </w:pPr>
        <w:r>
          <w:fldChar w:fldCharType="begin"/>
        </w:r>
        <w:r>
          <w:instrText>PAGE   \* MERGEFORMAT</w:instrText>
        </w:r>
        <w:r>
          <w:fldChar w:fldCharType="separate"/>
        </w:r>
        <w:r w:rsidR="007C26BC" w:rsidRPr="007C26BC">
          <w:rPr>
            <w:noProof/>
            <w:lang w:val="nl-NL"/>
          </w:rPr>
          <w:t>2</w:t>
        </w:r>
        <w:r>
          <w:fldChar w:fldCharType="end"/>
        </w:r>
        <w:r w:rsidRPr="00C2217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AV Duits pool moderne talen</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135D83">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 xml:space="preserve">007                          </w:t>
        </w:r>
      </w:p>
    </w:sdtContent>
  </w:sdt>
  <w:p w14:paraId="46F48AD3" w14:textId="77777777" w:rsidR="00C062F7" w:rsidRDefault="00C062F7" w:rsidP="00C2217D">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51584" behindDoc="0" locked="0" layoutInCell="1" allowOverlap="0" wp14:anchorId="778FF613" wp14:editId="68E0256B">
          <wp:simplePos x="0" y="0"/>
          <wp:positionH relativeFrom="column">
            <wp:posOffset>7738745</wp:posOffset>
          </wp:positionH>
          <wp:positionV relativeFrom="paragraph">
            <wp:posOffset>1569085</wp:posOffset>
          </wp:positionV>
          <wp:extent cx="1525905" cy="2375535"/>
          <wp:effectExtent l="0" t="0" r="0" b="0"/>
          <wp:wrapNone/>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2E7E8DAE" w14:textId="77777777" w:rsidR="00C062F7" w:rsidRDefault="00C062F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42480" w14:textId="70800F09" w:rsidR="00C062F7" w:rsidRPr="00FD6FE9" w:rsidRDefault="00C062F7" w:rsidP="00BA6C94">
    <w:pPr>
      <w:pStyle w:val="Voettekst"/>
      <w:tabs>
        <w:tab w:val="clear" w:pos="4536"/>
        <w:tab w:val="clear" w:pos="9072"/>
        <w:tab w:val="left" w:pos="5812"/>
      </w:tabs>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50560" behindDoc="1" locked="0" layoutInCell="1" allowOverlap="1" wp14:anchorId="7A087713" wp14:editId="31CD01C0">
          <wp:simplePos x="0" y="0"/>
          <wp:positionH relativeFrom="column">
            <wp:posOffset>5443220</wp:posOffset>
          </wp:positionH>
          <wp:positionV relativeFrom="paragraph">
            <wp:posOffset>-1375410</wp:posOffset>
          </wp:positionV>
          <wp:extent cx="1524000" cy="237744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w:t>
    </w:r>
    <w:r w:rsidRPr="00135D83">
      <w:rPr>
        <w:rFonts w:ascii="Trebuchet MS" w:hAnsi="Trebuchet MS" w:cs="Arial"/>
        <w:color w:val="404040" w:themeColor="text1" w:themeTint="BF"/>
        <w:sz w:val="20"/>
        <w:szCs w:val="20"/>
      </w:rPr>
      <w:t>758/007</w:t>
    </w:r>
    <w:r>
      <w:rPr>
        <w:rFonts w:ascii="Trebuchet MS" w:hAnsi="Trebuchet MS" w:cs="Arial"/>
        <w:color w:val="404040" w:themeColor="text1" w:themeTint="BF"/>
        <w:sz w:val="20"/>
        <w:szCs w:val="20"/>
      </w:rPr>
      <w:t xml:space="preserve">                        AV Duits pool moderne talen</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7C26BC" w:rsidRPr="007C26BC">
      <w:rPr>
        <w:rFonts w:ascii="Trebuchet MS" w:hAnsi="Trebuchet MS" w:cs="Arial"/>
        <w:noProof/>
        <w:color w:val="404040" w:themeColor="text1" w:themeTint="BF"/>
        <w:sz w:val="20"/>
        <w:szCs w:val="20"/>
        <w:lang w:val="nl-NL"/>
      </w:rPr>
      <w:t>29</w:t>
    </w:r>
    <w:r w:rsidRPr="00FD6FE9">
      <w:rPr>
        <w:rFonts w:ascii="Trebuchet MS" w:hAnsi="Trebuchet MS" w:cs="Arial"/>
        <w:color w:val="404040" w:themeColor="text1" w:themeTint="BF"/>
        <w:sz w:val="20"/>
        <w:szCs w:val="20"/>
      </w:rPr>
      <w:fldChar w:fldCharType="end"/>
    </w:r>
  </w:p>
  <w:p w14:paraId="31391D64" w14:textId="77777777" w:rsidR="00C062F7" w:rsidRDefault="00C062F7" w:rsidP="00BA6C94">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49536" behindDoc="0" locked="0" layoutInCell="1" allowOverlap="0" wp14:anchorId="20C8E151" wp14:editId="5578AD9A">
          <wp:simplePos x="0" y="0"/>
          <wp:positionH relativeFrom="column">
            <wp:posOffset>7738745</wp:posOffset>
          </wp:positionH>
          <wp:positionV relativeFrom="paragraph">
            <wp:posOffset>1569085</wp:posOffset>
          </wp:positionV>
          <wp:extent cx="1525905" cy="2375535"/>
          <wp:effectExtent l="0" t="0" r="0" b="0"/>
          <wp:wrapNone/>
          <wp:docPr id="28" name="Afbeelding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77294577" w14:textId="77777777" w:rsidR="00C062F7" w:rsidRPr="00FF0ACB" w:rsidRDefault="00C062F7" w:rsidP="00FF0AC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850892"/>
      <w:docPartObj>
        <w:docPartGallery w:val="Page Numbers (Bottom of Page)"/>
        <w:docPartUnique/>
      </w:docPartObj>
    </w:sdtPr>
    <w:sdtEndPr/>
    <w:sdtContent>
      <w:p w14:paraId="3F5AA5D6" w14:textId="00D631B7" w:rsidR="00C062F7" w:rsidRDefault="00C062F7" w:rsidP="001B09F1">
        <w:pPr>
          <w:pStyle w:val="Voettekst"/>
          <w:tabs>
            <w:tab w:val="clear" w:pos="4536"/>
            <w:tab w:val="clear" w:pos="9072"/>
            <w:tab w:val="center" w:pos="6946"/>
            <w:tab w:val="right" w:pos="14002"/>
          </w:tabs>
        </w:pPr>
        <w:r>
          <w:fldChar w:fldCharType="begin"/>
        </w:r>
        <w:r>
          <w:instrText>PAGE   \* MERGEFORMAT</w:instrText>
        </w:r>
        <w:r>
          <w:fldChar w:fldCharType="separate"/>
        </w:r>
        <w:r w:rsidR="007C26BC" w:rsidRPr="007C26BC">
          <w:rPr>
            <w:noProof/>
            <w:lang w:val="nl-NL"/>
          </w:rPr>
          <w:t>30</w:t>
        </w:r>
        <w:r>
          <w:fldChar w:fldCharType="end"/>
        </w:r>
        <w:r w:rsidRPr="00C2217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AV Duits pool moderne talen</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 xml:space="preserve">13.758/007                          </w:t>
        </w:r>
      </w:p>
    </w:sdtContent>
  </w:sdt>
  <w:p w14:paraId="1398D338" w14:textId="77777777" w:rsidR="00C062F7" w:rsidRDefault="00C062F7" w:rsidP="00C2217D">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53632" behindDoc="0" locked="0" layoutInCell="1" allowOverlap="0" wp14:anchorId="5BB90CA9" wp14:editId="65278EDA">
          <wp:simplePos x="0" y="0"/>
          <wp:positionH relativeFrom="column">
            <wp:posOffset>7738745</wp:posOffset>
          </wp:positionH>
          <wp:positionV relativeFrom="paragraph">
            <wp:posOffset>1569085</wp:posOffset>
          </wp:positionV>
          <wp:extent cx="1525905" cy="2375535"/>
          <wp:effectExtent l="0" t="0" r="0" b="0"/>
          <wp:wrapNone/>
          <wp:docPr id="251" name="Afbeelding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68EBC1F7" w14:textId="77777777" w:rsidR="00C062F7" w:rsidRDefault="00C062F7">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9C92A" w14:textId="59FECD33" w:rsidR="00C062F7" w:rsidRPr="00FD6FE9" w:rsidRDefault="00C062F7" w:rsidP="0059143B">
    <w:pPr>
      <w:pStyle w:val="Voettekst"/>
      <w:tabs>
        <w:tab w:val="clear" w:pos="4536"/>
        <w:tab w:val="clear" w:pos="9072"/>
        <w:tab w:val="left" w:pos="5812"/>
      </w:tabs>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60800" behindDoc="1" locked="0" layoutInCell="1" allowOverlap="1" wp14:anchorId="39A02AC5" wp14:editId="50959EC8">
          <wp:simplePos x="0" y="0"/>
          <wp:positionH relativeFrom="column">
            <wp:posOffset>8605520</wp:posOffset>
          </wp:positionH>
          <wp:positionV relativeFrom="paragraph">
            <wp:posOffset>-1347470</wp:posOffset>
          </wp:positionV>
          <wp:extent cx="1524000" cy="23774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 xml:space="preserve">13.758/007                          </w:t>
    </w:r>
    <w:r>
      <w:rPr>
        <w:rFonts w:ascii="Trebuchet MS" w:hAnsi="Trebuchet MS" w:cs="Arial"/>
        <w:color w:val="404040" w:themeColor="text1" w:themeTint="BF"/>
        <w:sz w:val="20"/>
        <w:szCs w:val="20"/>
      </w:rPr>
      <w:tab/>
      <w:t>AV Duits pool moderne talen</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7C26BC" w:rsidRPr="007C26BC">
      <w:rPr>
        <w:rFonts w:ascii="Trebuchet MS" w:hAnsi="Trebuchet MS" w:cs="Arial"/>
        <w:noProof/>
        <w:color w:val="404040" w:themeColor="text1" w:themeTint="BF"/>
        <w:sz w:val="20"/>
        <w:szCs w:val="20"/>
        <w:lang w:val="nl-NL"/>
      </w:rPr>
      <w:t>31</w:t>
    </w:r>
    <w:r w:rsidRPr="00FD6FE9">
      <w:rPr>
        <w:rFonts w:ascii="Trebuchet MS" w:hAnsi="Trebuchet MS" w:cs="Arial"/>
        <w:color w:val="404040" w:themeColor="text1" w:themeTint="BF"/>
        <w:sz w:val="20"/>
        <w:szCs w:val="20"/>
      </w:rPr>
      <w:fldChar w:fldCharType="end"/>
    </w:r>
  </w:p>
  <w:p w14:paraId="39772E38" w14:textId="77777777" w:rsidR="00C062F7" w:rsidRDefault="00C062F7" w:rsidP="00BA6C94">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59776" behindDoc="0" locked="0" layoutInCell="1" allowOverlap="0" wp14:anchorId="16F948FB" wp14:editId="7471955B">
          <wp:simplePos x="0" y="0"/>
          <wp:positionH relativeFrom="column">
            <wp:posOffset>7738745</wp:posOffset>
          </wp:positionH>
          <wp:positionV relativeFrom="paragraph">
            <wp:posOffset>1569085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2C34EBA4" w14:textId="77777777" w:rsidR="00C062F7" w:rsidRPr="00FF0ACB" w:rsidRDefault="00C062F7" w:rsidP="0059143B">
    <w:pPr>
      <w:pStyle w:val="Voettekst"/>
      <w:tabs>
        <w:tab w:val="clear" w:pos="4536"/>
        <w:tab w:val="center" w:pos="6804"/>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AA02" w14:textId="2AF97672" w:rsidR="00C062F7" w:rsidRPr="0059143B" w:rsidRDefault="00C062F7" w:rsidP="0059143B">
    <w:pPr>
      <w:pStyle w:val="Voettekst"/>
      <w:tabs>
        <w:tab w:val="clear" w:pos="4536"/>
        <w:tab w:val="clear" w:pos="9072"/>
      </w:tabs>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 xml:space="preserve">30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AV Duits pool moderne talen</w:t>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135D83">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 xml:space="preserve">007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34D5A">
      <w:rPr>
        <w:rFonts w:ascii="Trebuchet MS" w:hAnsi="Trebuchet MS" w:cs="Arial"/>
        <w:noProof/>
        <w:color w:val="404040" w:themeColor="text1" w:themeTint="BF"/>
        <w:sz w:val="20"/>
        <w:szCs w:val="20"/>
        <w:lang w:eastAsia="nl-BE"/>
      </w:rPr>
      <w:drawing>
        <wp:anchor distT="0" distB="0" distL="114300" distR="114300" simplePos="0" relativeHeight="251656704" behindDoc="0" locked="0" layoutInCell="1" allowOverlap="0" wp14:anchorId="11227C6F" wp14:editId="730C6FE2">
          <wp:simplePos x="0" y="0"/>
          <wp:positionH relativeFrom="column">
            <wp:posOffset>7738745</wp:posOffset>
          </wp:positionH>
          <wp:positionV relativeFrom="paragraph">
            <wp:posOffset>1569085</wp:posOffset>
          </wp:positionV>
          <wp:extent cx="1525905" cy="2375535"/>
          <wp:effectExtent l="0" t="0" r="0" b="0"/>
          <wp:wrapNone/>
          <wp:docPr id="253" name="Afbeelding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571CBD2E" w14:textId="77777777" w:rsidR="00C062F7" w:rsidRDefault="00C062F7">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994501"/>
      <w:docPartObj>
        <w:docPartGallery w:val="Page Numbers (Bottom of Page)"/>
        <w:docPartUnique/>
      </w:docPartObj>
    </w:sdtPr>
    <w:sdtEndPr/>
    <w:sdtContent>
      <w:p w14:paraId="5559696E" w14:textId="30B425D5" w:rsidR="00C062F7" w:rsidRDefault="00C062F7" w:rsidP="00001454">
        <w:pPr>
          <w:pStyle w:val="Voettekst"/>
          <w:tabs>
            <w:tab w:val="clear" w:pos="9072"/>
            <w:tab w:val="right" w:pos="14002"/>
          </w:tabs>
        </w:pPr>
        <w:r>
          <w:fldChar w:fldCharType="begin"/>
        </w:r>
        <w:r>
          <w:instrText>PAGE   \* MERGEFORMAT</w:instrText>
        </w:r>
        <w:r>
          <w:fldChar w:fldCharType="separate"/>
        </w:r>
        <w:r w:rsidR="007C26BC" w:rsidRPr="007C26BC">
          <w:rPr>
            <w:noProof/>
            <w:lang w:val="nl-NL"/>
          </w:rPr>
          <w:t>42</w:t>
        </w:r>
        <w:r>
          <w:fldChar w:fldCharType="end"/>
        </w:r>
        <w:r w:rsidRPr="00C2217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AV Duits pool moderne talen</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 xml:space="preserve">13.758/007                          </w:t>
        </w:r>
      </w:p>
    </w:sdtContent>
  </w:sdt>
  <w:p w14:paraId="622E836A" w14:textId="77777777" w:rsidR="00C062F7" w:rsidRDefault="00C062F7" w:rsidP="00C2217D">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58752" behindDoc="0" locked="0" layoutInCell="1" allowOverlap="0" wp14:anchorId="65DAF277" wp14:editId="1B949F37">
          <wp:simplePos x="0" y="0"/>
          <wp:positionH relativeFrom="column">
            <wp:posOffset>7738745</wp:posOffset>
          </wp:positionH>
          <wp:positionV relativeFrom="paragraph">
            <wp:posOffset>1569085</wp:posOffset>
          </wp:positionV>
          <wp:extent cx="1525905" cy="2375535"/>
          <wp:effectExtent l="0" t="0" r="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2D746D46" w14:textId="77777777" w:rsidR="00C062F7" w:rsidRDefault="00C062F7">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4D0EC" w14:textId="6DEFD30D" w:rsidR="00C062F7" w:rsidRPr="00FD6FE9" w:rsidRDefault="00C062F7" w:rsidP="0059143B">
    <w:pPr>
      <w:pStyle w:val="Voettekst"/>
      <w:tabs>
        <w:tab w:val="clear" w:pos="4536"/>
        <w:tab w:val="clear" w:pos="9072"/>
      </w:tabs>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64896" behindDoc="1" locked="0" layoutInCell="1" allowOverlap="1" wp14:anchorId="2FACCE9C" wp14:editId="137EF10B">
          <wp:simplePos x="0" y="0"/>
          <wp:positionH relativeFrom="column">
            <wp:posOffset>5469255</wp:posOffset>
          </wp:positionH>
          <wp:positionV relativeFrom="paragraph">
            <wp:posOffset>-1356995</wp:posOffset>
          </wp:positionV>
          <wp:extent cx="1524000" cy="2377440"/>
          <wp:effectExtent l="0" t="0" r="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w:t>
    </w:r>
    <w:r w:rsidRPr="00135D83">
      <w:rPr>
        <w:rFonts w:ascii="Trebuchet MS" w:hAnsi="Trebuchet MS" w:cs="Arial"/>
        <w:color w:val="404040" w:themeColor="text1" w:themeTint="BF"/>
        <w:sz w:val="20"/>
        <w:szCs w:val="20"/>
      </w:rPr>
      <w:t>758</w:t>
    </w:r>
    <w:r>
      <w:rPr>
        <w:rFonts w:ascii="Trebuchet MS" w:hAnsi="Trebuchet MS" w:cs="Arial"/>
        <w:color w:val="404040" w:themeColor="text1" w:themeTint="BF"/>
        <w:sz w:val="20"/>
        <w:szCs w:val="20"/>
      </w:rPr>
      <w:t xml:space="preserve">/007                          </w:t>
    </w:r>
    <w:r>
      <w:rPr>
        <w:rFonts w:ascii="Trebuchet MS" w:hAnsi="Trebuchet MS" w:cs="Arial"/>
        <w:color w:val="404040" w:themeColor="text1" w:themeTint="BF"/>
        <w:sz w:val="20"/>
        <w:szCs w:val="20"/>
      </w:rPr>
      <w:tab/>
      <w:t>AV Duits pool moderne talen</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7C26BC" w:rsidRPr="007C26BC">
      <w:rPr>
        <w:rFonts w:ascii="Trebuchet MS" w:hAnsi="Trebuchet MS" w:cs="Arial"/>
        <w:noProof/>
        <w:color w:val="404040" w:themeColor="text1" w:themeTint="BF"/>
        <w:sz w:val="20"/>
        <w:szCs w:val="20"/>
        <w:lang w:val="nl-NL"/>
      </w:rPr>
      <w:t>41</w:t>
    </w:r>
    <w:r w:rsidRPr="00FD6FE9">
      <w:rPr>
        <w:rFonts w:ascii="Trebuchet MS" w:hAnsi="Trebuchet MS" w:cs="Arial"/>
        <w:color w:val="404040" w:themeColor="text1" w:themeTint="BF"/>
        <w:sz w:val="20"/>
        <w:szCs w:val="20"/>
      </w:rPr>
      <w:fldChar w:fldCharType="end"/>
    </w:r>
  </w:p>
  <w:p w14:paraId="6E0FCA7E" w14:textId="77777777" w:rsidR="00C062F7" w:rsidRDefault="00C062F7" w:rsidP="00BA6C94">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63872" behindDoc="0" locked="0" layoutInCell="1" allowOverlap="0" wp14:anchorId="07F1F995" wp14:editId="690080A6">
          <wp:simplePos x="0" y="0"/>
          <wp:positionH relativeFrom="column">
            <wp:posOffset>7738745</wp:posOffset>
          </wp:positionH>
          <wp:positionV relativeFrom="paragraph">
            <wp:posOffset>1569085</wp:posOffset>
          </wp:positionV>
          <wp:extent cx="1525905" cy="2375535"/>
          <wp:effectExtent l="0" t="0" r="0" b="0"/>
          <wp:wrapNone/>
          <wp:docPr id="31" name="Afbeelding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6ED83F07" w14:textId="77777777" w:rsidR="00C062F7" w:rsidRPr="00FF0ACB" w:rsidRDefault="00C062F7" w:rsidP="0059143B">
    <w:pPr>
      <w:pStyle w:val="Voettekst"/>
      <w:tabs>
        <w:tab w:val="clear" w:pos="4536"/>
        <w:tab w:val="center" w:pos="6804"/>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B7769" w14:textId="0126E994" w:rsidR="00C062F7" w:rsidRPr="00FD6FE9" w:rsidRDefault="00C062F7" w:rsidP="001B09F1">
    <w:pPr>
      <w:pStyle w:val="Voettekst"/>
      <w:tabs>
        <w:tab w:val="clear" w:pos="4536"/>
        <w:tab w:val="clear" w:pos="9072"/>
        <w:tab w:val="left" w:pos="5812"/>
      </w:tabs>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135D83">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007                        AV Duits pool moderne talen</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Pr="002405DE">
      <w:rPr>
        <w:rFonts w:ascii="Trebuchet MS" w:hAnsi="Trebuchet MS" w:cs="Arial"/>
        <w:noProof/>
        <w:color w:val="404040" w:themeColor="text1" w:themeTint="BF"/>
        <w:sz w:val="20"/>
        <w:szCs w:val="20"/>
        <w:lang w:val="nl-NL"/>
      </w:rPr>
      <w:t>33</w:t>
    </w:r>
    <w:r w:rsidRPr="00FD6FE9">
      <w:rPr>
        <w:rFonts w:ascii="Trebuchet MS" w:hAnsi="Trebuchet MS" w:cs="Arial"/>
        <w:color w:val="404040" w:themeColor="text1" w:themeTint="BF"/>
        <w:sz w:val="20"/>
        <w:szCs w:val="20"/>
      </w:rPr>
      <w:fldChar w:fldCharType="end"/>
    </w:r>
  </w:p>
  <w:p w14:paraId="4940CD16" w14:textId="77777777" w:rsidR="00C062F7" w:rsidRDefault="00C062F7" w:rsidP="001B09F1">
    <w:pPr>
      <w:pStyle w:val="Voettekst"/>
      <w:jc w:val="center"/>
    </w:pPr>
    <w:r w:rsidRPr="00F34D5A">
      <w:rPr>
        <w:rFonts w:ascii="Trebuchet MS" w:hAnsi="Trebuchet MS" w:cs="Arial"/>
        <w:noProof/>
        <w:color w:val="404040" w:themeColor="text1" w:themeTint="BF"/>
        <w:sz w:val="20"/>
        <w:szCs w:val="20"/>
        <w:lang w:eastAsia="nl-BE"/>
      </w:rPr>
      <w:drawing>
        <wp:anchor distT="0" distB="0" distL="114300" distR="114300" simplePos="0" relativeHeight="251655680" behindDoc="0" locked="0" layoutInCell="1" allowOverlap="0" wp14:anchorId="6E62AD93" wp14:editId="5AA9D42A">
          <wp:simplePos x="0" y="0"/>
          <wp:positionH relativeFrom="column">
            <wp:posOffset>7738745</wp:posOffset>
          </wp:positionH>
          <wp:positionV relativeFrom="paragraph">
            <wp:posOffset>1569085</wp:posOffset>
          </wp:positionV>
          <wp:extent cx="1525905" cy="2375535"/>
          <wp:effectExtent l="0" t="0" r="0" b="0"/>
          <wp:wrapNone/>
          <wp:docPr id="71" name="Afbeelding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p w14:paraId="5608ABF1" w14:textId="77777777" w:rsidR="00C062F7" w:rsidRDefault="00C062F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39811" w14:textId="77777777" w:rsidR="00C062F7" w:rsidRDefault="00C062F7" w:rsidP="009C4975">
      <w:pPr>
        <w:spacing w:after="0" w:line="240" w:lineRule="auto"/>
      </w:pPr>
      <w:r>
        <w:separator/>
      </w:r>
    </w:p>
  </w:footnote>
  <w:footnote w:type="continuationSeparator" w:id="0">
    <w:p w14:paraId="3FEE1162" w14:textId="77777777" w:rsidR="00C062F7" w:rsidRDefault="00C062F7" w:rsidP="009C4975">
      <w:pPr>
        <w:spacing w:after="0" w:line="240" w:lineRule="auto"/>
      </w:pPr>
      <w:r>
        <w:continuationSeparator/>
      </w:r>
    </w:p>
  </w:footnote>
  <w:footnote w:id="1">
    <w:p w14:paraId="403D4186" w14:textId="77777777" w:rsidR="00C062F7" w:rsidRPr="0001455B" w:rsidRDefault="00C062F7" w:rsidP="00F00B7F">
      <w:pPr>
        <w:pStyle w:val="Voetnoottekst"/>
        <w:rPr>
          <w:color w:val="0000FF"/>
          <w:sz w:val="14"/>
          <w:lang w:val="en-US"/>
        </w:rPr>
      </w:pPr>
      <w:r w:rsidRPr="0001455B">
        <w:rPr>
          <w:sz w:val="14"/>
        </w:rPr>
        <w:footnoteRef/>
      </w:r>
      <w:r w:rsidRPr="0001455B">
        <w:rPr>
          <w:sz w:val="14"/>
          <w:lang w:val="en-US"/>
        </w:rPr>
        <w:t xml:space="preserve"> Council of Europe (2001), Common European Framework of Reference for Languages: Learning, Teaching, Assessment, Cambridge University Press, 276 p. Voor de Nederlandse vertaling: zie de </w:t>
      </w:r>
      <w:r w:rsidRPr="0001455B">
        <w:rPr>
          <w:color w:val="auto"/>
          <w:sz w:val="14"/>
          <w:lang w:val="en-US"/>
        </w:rPr>
        <w:t>webstek van</w:t>
      </w:r>
      <w:hyperlink r:id="rId1" w:history="1">
        <w:r w:rsidRPr="0001455B">
          <w:rPr>
            <w:rStyle w:val="Hyperlink"/>
            <w:color w:val="auto"/>
            <w:sz w:val="14"/>
            <w:lang w:val="en-GB"/>
          </w:rPr>
          <w:t xml:space="preserve"> Taalunieversum</w:t>
        </w:r>
      </w:hyperlink>
      <w:r w:rsidRPr="0001455B">
        <w:rPr>
          <w:sz w:val="14"/>
          <w:lang w:val="en-US"/>
        </w:rPr>
        <w:t xml:space="preserve"> </w:t>
      </w:r>
    </w:p>
  </w:footnote>
  <w:footnote w:id="2">
    <w:p w14:paraId="09078B99" w14:textId="77777777" w:rsidR="00C062F7" w:rsidRPr="005653BC" w:rsidRDefault="00C062F7" w:rsidP="00F00B7F">
      <w:pPr>
        <w:pStyle w:val="Voetnoottekst"/>
      </w:pPr>
      <w:r w:rsidRPr="0001455B">
        <w:rPr>
          <w:sz w:val="14"/>
        </w:rPr>
        <w:footnoteRef/>
      </w:r>
      <w:r w:rsidRPr="0001455B">
        <w:rPr>
          <w:sz w:val="14"/>
        </w:rPr>
        <w:t xml:space="preserve"> Zie </w:t>
      </w:r>
      <w:hyperlink r:id="rId2" w:history="1">
        <w:r w:rsidRPr="0001455B">
          <w:rPr>
            <w:sz w:val="14"/>
          </w:rPr>
          <w:t>www.vvkso.be</w:t>
        </w:r>
      </w:hyperlink>
      <w:r w:rsidRPr="0001455B">
        <w:rPr>
          <w:sz w:val="14"/>
        </w:rPr>
        <w:t>&gt; Secundair &gt; Visieteksten. De Coördinatiecommissie Moderne Talen, die de werking van de verschillende leerplancommissies moderne talen van het VVKSO coördineert, publiceerde in november 2007 haar Visie op het onderwijs in moderne vreemde talen. In die tekst heeft zij de hier</w:t>
      </w:r>
      <w:r>
        <w:rPr>
          <w:sz w:val="14"/>
        </w:rPr>
        <w:t xml:space="preserve"> </w:t>
      </w:r>
      <w:r w:rsidRPr="0001455B">
        <w:rPr>
          <w:sz w:val="14"/>
        </w:rPr>
        <w:t>samengevatte visie toegelicht en verantwoord, als resultaat van intensieve besprekingen en in overleg met de pedagogische begeleiders en de leden van de leerplancommissies moderne en klassieke talen. De tekst vormt een stapsteen en wegwijzer naar een coherente visie op het modernetalenonderricht.</w:t>
      </w:r>
    </w:p>
  </w:footnote>
  <w:footnote w:id="3">
    <w:p w14:paraId="01831EDD" w14:textId="5597ED4E" w:rsidR="00C062F7" w:rsidRPr="006446BE" w:rsidRDefault="00C062F7" w:rsidP="00B168EA">
      <w:pPr>
        <w:pStyle w:val="Voetnoottekst"/>
      </w:pPr>
      <w:r w:rsidRPr="00617E53">
        <w:rPr>
          <w:rStyle w:val="Voetnootmarkering"/>
          <w:sz w:val="24"/>
        </w:rPr>
        <w:footnoteRef/>
      </w:r>
      <w:r w:rsidRPr="00617E53">
        <w:t xml:space="preserve"> Zie ook </w:t>
      </w:r>
      <w:r>
        <w:t xml:space="preserve">de kijkwijzer voor oriëntering moderne talen in het Leerplan </w:t>
      </w:r>
      <w:r w:rsidRPr="006446BE">
        <w:t xml:space="preserve">Secundair Onderwijs </w:t>
      </w:r>
      <w:r>
        <w:t>2de graad aso voor Frans en Engels.</w:t>
      </w:r>
    </w:p>
  </w:footnote>
  <w:footnote w:id="4">
    <w:p w14:paraId="1E43B331" w14:textId="03F034AA" w:rsidR="00C062F7" w:rsidRPr="00D429C4" w:rsidRDefault="00C062F7" w:rsidP="001529E5">
      <w:pPr>
        <w:pStyle w:val="Voetnoottekst"/>
        <w:rPr>
          <w:lang w:val="fr-FR"/>
        </w:rPr>
      </w:pPr>
      <w:r w:rsidRPr="002130A8">
        <w:rPr>
          <w:rStyle w:val="Voetnootmarkering"/>
        </w:rPr>
        <w:footnoteRef/>
      </w:r>
      <w:r w:rsidRPr="002130A8">
        <w:t xml:space="preserve"> </w:t>
      </w:r>
      <w:r w:rsidRPr="002130A8">
        <w:rPr>
          <w:lang w:val="fr-FR"/>
        </w:rPr>
        <w:t>Tekstdekking betekent het percentage woorden dat iemand in een tekst begrijpt.</w:t>
      </w:r>
    </w:p>
  </w:footnote>
  <w:footnote w:id="5">
    <w:p w14:paraId="263E2D67" w14:textId="77777777" w:rsidR="00C062F7" w:rsidRPr="00CA6490" w:rsidRDefault="00C062F7" w:rsidP="00CA6490">
      <w:pPr>
        <w:pStyle w:val="Voetnoottekst"/>
        <w:spacing w:after="0"/>
        <w:rPr>
          <w:rStyle w:val="Voetnootmarkering"/>
          <w:rFonts w:ascii="Trebuchet MS" w:hAnsi="Trebuchet MS"/>
        </w:rPr>
      </w:pPr>
      <w:r w:rsidRPr="00CA6490">
        <w:rPr>
          <w:rStyle w:val="Voetnootmarkering"/>
          <w:rFonts w:ascii="Trebuchet MS" w:hAnsi="Trebuchet MS"/>
        </w:rPr>
        <w:footnoteRef/>
      </w:r>
      <w:r w:rsidRPr="00CA6490">
        <w:rPr>
          <w:rStyle w:val="Voetnootmarkering"/>
          <w:rFonts w:ascii="Trebuchet MS" w:hAnsi="Trebuchet MS"/>
        </w:rPr>
        <w:t xml:space="preserve"> </w:t>
      </w:r>
      <w:r w:rsidRPr="005C420A">
        <w:rPr>
          <w:rStyle w:val="Voetnootmarkering"/>
          <w:rFonts w:ascii="Trebuchet MS" w:hAnsi="Trebuchet MS"/>
          <w:sz w:val="24"/>
        </w:rPr>
        <w:t>VVKSO, Een visie op het onderwijs moderne vreemde talen, 2007.</w:t>
      </w:r>
    </w:p>
  </w:footnote>
  <w:footnote w:id="6">
    <w:p w14:paraId="3A609C27" w14:textId="77777777" w:rsidR="00C062F7" w:rsidRPr="00CA6490" w:rsidRDefault="00C062F7" w:rsidP="00A103A7">
      <w:pPr>
        <w:pStyle w:val="Voetnoottekst"/>
        <w:rPr>
          <w:rFonts w:ascii="Trebuchet MS" w:hAnsi="Trebuchet MS"/>
          <w:sz w:val="18"/>
        </w:rPr>
      </w:pPr>
      <w:r w:rsidRPr="00CA6490">
        <w:rPr>
          <w:rStyle w:val="Voetnootmarkering"/>
          <w:rFonts w:ascii="Trebuchet MS" w:hAnsi="Trebuchet MS"/>
        </w:rPr>
        <w:footnoteRef/>
      </w:r>
      <w:r w:rsidRPr="00CA6490">
        <w:rPr>
          <w:rFonts w:ascii="Trebuchet MS" w:hAnsi="Trebuchet MS"/>
          <w:sz w:val="18"/>
        </w:rPr>
        <w:t xml:space="preserve"> Het komt er dus op aan de leerlingen kansen te bieden en te stimuleren om deze attitudes te ontwikkelen door het aanbieden en inoefenen van gerichte activiteiten. Je hebt gerichte aandacht voor de doelstelling en je kan aantonen op welke manier de doelstelling wordt nagestreefd.</w:t>
      </w:r>
    </w:p>
  </w:footnote>
  <w:footnote w:id="7">
    <w:p w14:paraId="27534A31" w14:textId="27A461B2" w:rsidR="00C062F7" w:rsidRPr="00E57D1A" w:rsidRDefault="00C062F7" w:rsidP="00A103A7">
      <w:pPr>
        <w:pStyle w:val="VVKSOTekst"/>
        <w:spacing w:before="240" w:line="276" w:lineRule="auto"/>
        <w:rPr>
          <w:sz w:val="16"/>
          <w:szCs w:val="16"/>
        </w:rPr>
      </w:pPr>
      <w:r w:rsidRPr="002E0193">
        <w:rPr>
          <w:rStyle w:val="Voetnootmarkering"/>
        </w:rPr>
        <w:footnoteRef/>
      </w:r>
      <w:r w:rsidRPr="002E0193">
        <w:t xml:space="preserve"> </w:t>
      </w:r>
      <w:r w:rsidRPr="002E0193">
        <w:rPr>
          <w:sz w:val="16"/>
          <w:szCs w:val="16"/>
        </w:rPr>
        <w:t xml:space="preserve"> Mogelijkheden waar de SET binnen het vak Duits </w:t>
      </w:r>
      <w:r w:rsidRPr="002E0193">
        <w:rPr>
          <w:b/>
          <w:sz w:val="16"/>
          <w:szCs w:val="16"/>
        </w:rPr>
        <w:t>kunnen</w:t>
      </w:r>
      <w:r w:rsidRPr="002E0193">
        <w:rPr>
          <w:sz w:val="16"/>
          <w:szCs w:val="16"/>
        </w:rPr>
        <w:t xml:space="preserve"> worden gerealiseerd of die de realisatie ondersteunen, worden aangegeven. De keuze van de SET gebeurt in overleg met de vakgroep MVT.</w:t>
      </w:r>
      <w:r w:rsidRPr="00E57D1A">
        <w:rPr>
          <w:sz w:val="16"/>
          <w:szCs w:val="16"/>
        </w:rPr>
        <w:t xml:space="preserve"> </w:t>
      </w:r>
    </w:p>
    <w:p w14:paraId="4151F6A5" w14:textId="77777777" w:rsidR="00C062F7" w:rsidRPr="002F7397" w:rsidRDefault="00C062F7" w:rsidP="00A103A7">
      <w:pPr>
        <w:pStyle w:val="Voetnoottekst"/>
        <w:rPr>
          <w:lang w:val="fr-FR"/>
        </w:rPr>
      </w:pPr>
    </w:p>
  </w:footnote>
  <w:footnote w:id="8">
    <w:p w14:paraId="006FDE4E" w14:textId="77777777" w:rsidR="00C062F7" w:rsidRPr="00B4703C" w:rsidRDefault="00C062F7" w:rsidP="00A103A7">
      <w:pPr>
        <w:pStyle w:val="Voetnoottekst"/>
        <w:rPr>
          <w:sz w:val="18"/>
          <w:vertAlign w:val="superscript"/>
        </w:rPr>
      </w:pPr>
      <w:r w:rsidRPr="00756431">
        <w:rPr>
          <w:rStyle w:val="Voetnootmarkering"/>
          <w:szCs w:val="20"/>
        </w:rPr>
        <w:footnoteRef/>
      </w:r>
      <w:r w:rsidRPr="00756431">
        <w:t xml:space="preserve"> </w:t>
      </w:r>
      <w:r w:rsidRPr="00B4703C">
        <w:rPr>
          <w:sz w:val="18"/>
        </w:rPr>
        <w:t>Zie taalkundige component</w:t>
      </w:r>
      <w:r w:rsidRPr="00B4703C">
        <w:rPr>
          <w:sz w:val="18"/>
          <w:vertAlign w:val="superscript"/>
        </w:rPr>
        <w:t>.</w:t>
      </w:r>
    </w:p>
  </w:footnote>
  <w:footnote w:id="9">
    <w:p w14:paraId="5EAFF8F4" w14:textId="77777777" w:rsidR="00C062F7" w:rsidRPr="00BC63C3" w:rsidRDefault="00C062F7" w:rsidP="00F95C8B">
      <w:pPr>
        <w:pStyle w:val="Voetnoottekst"/>
        <w:rPr>
          <w:vertAlign w:val="superscript"/>
        </w:rPr>
      </w:pPr>
      <w:r w:rsidRPr="00C8179B">
        <w:rPr>
          <w:rStyle w:val="Voetnootmarkering"/>
        </w:rPr>
        <w:footnoteRef/>
      </w:r>
      <w:r w:rsidRPr="00C8179B">
        <w:rPr>
          <w:sz w:val="18"/>
        </w:rPr>
        <w:t xml:space="preserve"> Zie taalkundige component</w:t>
      </w:r>
      <w:r w:rsidRPr="00BC63C3">
        <w:rPr>
          <w:vertAlign w:val="superscrip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05E4" w14:textId="77777777" w:rsidR="00C062F7" w:rsidRDefault="00C062F7">
    <w:pPr>
      <w:pStyle w:val="Koptekst"/>
    </w:pPr>
    <w:r>
      <w:rPr>
        <w:rFonts w:ascii="Trebuchet MS" w:hAnsi="Trebuchet MS" w:cs="Arial"/>
        <w:noProof/>
        <w:color w:val="404040" w:themeColor="text1" w:themeTint="BF"/>
        <w:sz w:val="20"/>
        <w:szCs w:val="20"/>
        <w:lang w:eastAsia="nl-BE"/>
      </w:rPr>
      <w:drawing>
        <wp:anchor distT="0" distB="0" distL="114300" distR="114300" simplePos="0" relativeHeight="251652608" behindDoc="1" locked="0" layoutInCell="1" allowOverlap="1" wp14:anchorId="6728913E" wp14:editId="20B3BF92">
          <wp:simplePos x="0" y="0"/>
          <wp:positionH relativeFrom="column">
            <wp:posOffset>-1310005</wp:posOffset>
          </wp:positionH>
          <wp:positionV relativeFrom="paragraph">
            <wp:posOffset>-564515</wp:posOffset>
          </wp:positionV>
          <wp:extent cx="1548765" cy="237744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B43AD" w14:textId="68E6EF15" w:rsidR="00C062F7" w:rsidRDefault="00C062F7">
    <w:pPr>
      <w:pStyle w:val="Koptekst"/>
    </w:pPr>
    <w:r>
      <w:rPr>
        <w:noProof/>
        <w:lang w:eastAsia="nl-BE"/>
      </w:rPr>
      <mc:AlternateContent>
        <mc:Choice Requires="wps">
          <w:drawing>
            <wp:anchor distT="0" distB="0" distL="114300" distR="114300" simplePos="0" relativeHeight="251665920" behindDoc="1" locked="0" layoutInCell="0" allowOverlap="1" wp14:anchorId="5FA928D2" wp14:editId="0592B99A">
              <wp:simplePos x="0" y="0"/>
              <wp:positionH relativeFrom="margin">
                <wp:align>center</wp:align>
              </wp:positionH>
              <wp:positionV relativeFrom="margin">
                <wp:align>center</wp:align>
              </wp:positionV>
              <wp:extent cx="9696450" cy="1905000"/>
              <wp:effectExtent l="0" t="2647950" r="0" b="2686050"/>
              <wp:wrapNone/>
              <wp:docPr id="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696450" cy="1905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3ACB6" w14:textId="70699C84" w:rsidR="00C062F7" w:rsidRDefault="00C062F7" w:rsidP="007629EE">
                          <w:pPr>
                            <w:pStyle w:val="Norma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A928D2" id="_x0000_t202" coordsize="21600,21600" o:spt="202" path="m,l,21600r21600,l21600,xe">
              <v:stroke joinstyle="miter"/>
              <v:path gradientshapeok="t" o:connecttype="rect"/>
            </v:shapetype>
            <v:shape id="WordArt 10" o:spid="_x0000_s1030" type="#_x0000_t202" style="position:absolute;margin-left:0;margin-top:0;width:763.5pt;height:150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" o:allowincell="f" filled="f" stroked="f">
              <v:stroke joinstyle="round"/>
              <o:lock v:ext="edit" shapetype="t"/>
              <v:textbox style="mso-fit-shape-to-text:t">
                <w:txbxContent>
                  <w:p w14:paraId="0E33ACB6" w14:textId="70699C84" w:rsidR="00C062F7" w:rsidRDefault="00C062F7" w:rsidP="007629EE">
                    <w:pPr>
                      <w:pStyle w:val="Normaalweb"/>
                      <w:spacing w:before="0" w:beforeAutospacing="0" w:after="0" w:afterAutospacing="0"/>
                      <w:jc w:val="center"/>
                    </w:pP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02437" w14:textId="77777777" w:rsidR="00C062F7" w:rsidRDefault="00C062F7" w:rsidP="001B09F1">
    <w:pPr>
      <w:pStyle w:val="Koptekst"/>
      <w:tabs>
        <w:tab w:val="clear" w:pos="4536"/>
        <w:tab w:val="center" w:pos="694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B2821" w14:textId="77777777" w:rsidR="00C062F7" w:rsidRDefault="00C062F7">
    <w:pPr>
      <w:pStyle w:val="Koptekst"/>
    </w:pPr>
    <w:r>
      <w:rPr>
        <w:rFonts w:ascii="Trebuchet MS" w:hAnsi="Trebuchet MS" w:cs="Arial"/>
        <w:noProof/>
        <w:color w:val="404040" w:themeColor="text1" w:themeTint="BF"/>
        <w:sz w:val="20"/>
        <w:szCs w:val="20"/>
        <w:lang w:eastAsia="nl-BE"/>
      </w:rPr>
      <w:drawing>
        <wp:anchor distT="0" distB="0" distL="114300" distR="114300" simplePos="0" relativeHeight="251654656" behindDoc="1" locked="0" layoutInCell="1" allowOverlap="1" wp14:anchorId="11A8CA3C" wp14:editId="136318BF">
          <wp:simplePos x="0" y="0"/>
          <wp:positionH relativeFrom="column">
            <wp:posOffset>-1314450</wp:posOffset>
          </wp:positionH>
          <wp:positionV relativeFrom="paragraph">
            <wp:posOffset>-564515</wp:posOffset>
          </wp:positionV>
          <wp:extent cx="1548765" cy="2377440"/>
          <wp:effectExtent l="0" t="0" r="0" b="0"/>
          <wp:wrapTight wrapText="bothSides">
            <wp:wrapPolygon edited="0">
              <wp:start x="5314" y="2596"/>
              <wp:lineTo x="5314" y="20250"/>
              <wp:lineTo x="6376" y="20250"/>
              <wp:lineTo x="6908" y="19558"/>
              <wp:lineTo x="8502" y="19558"/>
              <wp:lineTo x="15675" y="17308"/>
              <wp:lineTo x="15675" y="16788"/>
              <wp:lineTo x="13550" y="14019"/>
              <wp:lineTo x="18863" y="11077"/>
              <wp:lineTo x="17801" y="10038"/>
              <wp:lineTo x="15675" y="8481"/>
              <wp:lineTo x="16472" y="5365"/>
              <wp:lineTo x="13815" y="4500"/>
              <wp:lineTo x="6908" y="2596"/>
              <wp:lineTo x="5314" y="2596"/>
            </wp:wrapPolygon>
          </wp:wrapTight>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4D13E" w14:textId="77777777" w:rsidR="00C062F7" w:rsidRDefault="00C062F7" w:rsidP="001B09F1">
    <w:pPr>
      <w:pStyle w:val="Koptekst"/>
      <w:tabs>
        <w:tab w:val="clear" w:pos="4536"/>
        <w:tab w:val="center" w:pos="6946"/>
      </w:tabs>
    </w:pPr>
    <w:r>
      <w:rPr>
        <w:noProof/>
        <w:lang w:eastAsia="nl-BE"/>
      </w:rPr>
      <w:drawing>
        <wp:anchor distT="0" distB="0" distL="114300" distR="114300" simplePos="0" relativeHeight="251661824" behindDoc="1" locked="0" layoutInCell="1" allowOverlap="1" wp14:anchorId="447BAB89" wp14:editId="57707AC3">
          <wp:simplePos x="0" y="0"/>
          <wp:positionH relativeFrom="column">
            <wp:posOffset>-1310005</wp:posOffset>
          </wp:positionH>
          <wp:positionV relativeFrom="paragraph">
            <wp:posOffset>-1012190</wp:posOffset>
          </wp:positionV>
          <wp:extent cx="1548765" cy="2377440"/>
          <wp:effectExtent l="0" t="0" r="0" b="0"/>
          <wp:wrapTight wrapText="bothSides">
            <wp:wrapPolygon edited="0">
              <wp:start x="5314" y="2596"/>
              <wp:lineTo x="5314" y="20250"/>
              <wp:lineTo x="6376" y="20250"/>
              <wp:lineTo x="6908" y="19558"/>
              <wp:lineTo x="8502" y="19558"/>
              <wp:lineTo x="15675" y="17308"/>
              <wp:lineTo x="15675" y="16788"/>
              <wp:lineTo x="13550" y="14019"/>
              <wp:lineTo x="18863" y="11077"/>
              <wp:lineTo x="17801" y="10038"/>
              <wp:lineTo x="15675" y="8481"/>
              <wp:lineTo x="16472" y="5365"/>
              <wp:lineTo x="13815" y="4500"/>
              <wp:lineTo x="6908" y="2596"/>
              <wp:lineTo x="5314" y="2596"/>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7B508" w14:textId="77777777" w:rsidR="00C062F7" w:rsidRDefault="00C062F7">
    <w:pPr>
      <w:pStyle w:val="Koptekst"/>
    </w:pPr>
    <w:r>
      <w:rPr>
        <w:rFonts w:ascii="Trebuchet MS" w:hAnsi="Trebuchet MS" w:cs="Arial"/>
        <w:noProof/>
        <w:color w:val="404040" w:themeColor="text1" w:themeTint="BF"/>
        <w:sz w:val="20"/>
        <w:szCs w:val="20"/>
        <w:lang w:eastAsia="nl-BE"/>
      </w:rPr>
      <w:drawing>
        <wp:anchor distT="0" distB="0" distL="114300" distR="114300" simplePos="0" relativeHeight="251657728" behindDoc="1" locked="0" layoutInCell="1" allowOverlap="1" wp14:anchorId="3F2D2ED5" wp14:editId="61EA68A9">
          <wp:simplePos x="0" y="0"/>
          <wp:positionH relativeFrom="column">
            <wp:posOffset>-1310005</wp:posOffset>
          </wp:positionH>
          <wp:positionV relativeFrom="paragraph">
            <wp:posOffset>-564515</wp:posOffset>
          </wp:positionV>
          <wp:extent cx="1548765" cy="23774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31153" w14:textId="77777777" w:rsidR="00C062F7" w:rsidRDefault="00C062F7">
    <w:pPr>
      <w:pStyle w:val="Koptekst"/>
    </w:pPr>
    <w:r>
      <w:rPr>
        <w:noProof/>
        <w:lang w:eastAsia="nl-BE"/>
      </w:rPr>
      <w:drawing>
        <wp:anchor distT="0" distB="0" distL="114300" distR="114300" simplePos="0" relativeHeight="251662848" behindDoc="1" locked="0" layoutInCell="1" allowOverlap="1" wp14:anchorId="535450FF" wp14:editId="64B427AB">
          <wp:simplePos x="0" y="0"/>
          <wp:positionH relativeFrom="column">
            <wp:posOffset>-1300480</wp:posOffset>
          </wp:positionH>
          <wp:positionV relativeFrom="paragraph">
            <wp:posOffset>-574040</wp:posOffset>
          </wp:positionV>
          <wp:extent cx="1548765" cy="237744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190D"/>
    <w:multiLevelType w:val="hybridMultilevel"/>
    <w:tmpl w:val="704EC914"/>
    <w:lvl w:ilvl="0" w:tplc="0102FA94">
      <w:numFmt w:val="bullet"/>
      <w:lvlText w:val="-"/>
      <w:lvlJc w:val="left"/>
      <w:pPr>
        <w:tabs>
          <w:tab w:val="num" w:pos="207"/>
        </w:tabs>
        <w:ind w:left="207" w:hanging="207"/>
      </w:pPr>
      <w:rPr>
        <w:rFonts w:ascii="Palatino Linotype" w:eastAsia="Palatino Linotype" w:hAnsi="Palatino Linotype" w:cs="Palatino Linotype" w:hint="default"/>
      </w:rPr>
    </w:lvl>
    <w:lvl w:ilvl="1" w:tplc="04130003">
      <w:start w:val="1"/>
      <w:numFmt w:val="bullet"/>
      <w:lvlText w:val="o"/>
      <w:lvlJc w:val="left"/>
      <w:pPr>
        <w:tabs>
          <w:tab w:val="num" w:pos="513"/>
        </w:tabs>
        <w:ind w:left="513" w:hanging="360"/>
      </w:pPr>
      <w:rPr>
        <w:rFonts w:ascii="Courier New" w:hAnsi="Courier New" w:cs="Courier New" w:hint="default"/>
      </w:rPr>
    </w:lvl>
    <w:lvl w:ilvl="2" w:tplc="04130005">
      <w:start w:val="1"/>
      <w:numFmt w:val="bullet"/>
      <w:lvlText w:val=""/>
      <w:lvlJc w:val="left"/>
      <w:pPr>
        <w:tabs>
          <w:tab w:val="num" w:pos="1233"/>
        </w:tabs>
        <w:ind w:left="1233" w:hanging="360"/>
      </w:pPr>
      <w:rPr>
        <w:rFonts w:ascii="Wingdings" w:hAnsi="Wingdings" w:hint="default"/>
      </w:rPr>
    </w:lvl>
    <w:lvl w:ilvl="3" w:tplc="04130001" w:tentative="1">
      <w:start w:val="1"/>
      <w:numFmt w:val="bullet"/>
      <w:lvlText w:val=""/>
      <w:lvlJc w:val="left"/>
      <w:pPr>
        <w:tabs>
          <w:tab w:val="num" w:pos="1953"/>
        </w:tabs>
        <w:ind w:left="1953" w:hanging="360"/>
      </w:pPr>
      <w:rPr>
        <w:rFonts w:ascii="Symbol" w:hAnsi="Symbol" w:hint="default"/>
      </w:rPr>
    </w:lvl>
    <w:lvl w:ilvl="4" w:tplc="04130003" w:tentative="1">
      <w:start w:val="1"/>
      <w:numFmt w:val="bullet"/>
      <w:lvlText w:val="o"/>
      <w:lvlJc w:val="left"/>
      <w:pPr>
        <w:tabs>
          <w:tab w:val="num" w:pos="2673"/>
        </w:tabs>
        <w:ind w:left="2673" w:hanging="360"/>
      </w:pPr>
      <w:rPr>
        <w:rFonts w:ascii="Courier New" w:hAnsi="Courier New" w:cs="Courier New" w:hint="default"/>
      </w:rPr>
    </w:lvl>
    <w:lvl w:ilvl="5" w:tplc="04130005" w:tentative="1">
      <w:start w:val="1"/>
      <w:numFmt w:val="bullet"/>
      <w:lvlText w:val=""/>
      <w:lvlJc w:val="left"/>
      <w:pPr>
        <w:tabs>
          <w:tab w:val="num" w:pos="3393"/>
        </w:tabs>
        <w:ind w:left="3393" w:hanging="360"/>
      </w:pPr>
      <w:rPr>
        <w:rFonts w:ascii="Wingdings" w:hAnsi="Wingdings" w:hint="default"/>
      </w:rPr>
    </w:lvl>
    <w:lvl w:ilvl="6" w:tplc="04130001" w:tentative="1">
      <w:start w:val="1"/>
      <w:numFmt w:val="bullet"/>
      <w:lvlText w:val=""/>
      <w:lvlJc w:val="left"/>
      <w:pPr>
        <w:tabs>
          <w:tab w:val="num" w:pos="4113"/>
        </w:tabs>
        <w:ind w:left="4113" w:hanging="360"/>
      </w:pPr>
      <w:rPr>
        <w:rFonts w:ascii="Symbol" w:hAnsi="Symbol" w:hint="default"/>
      </w:rPr>
    </w:lvl>
    <w:lvl w:ilvl="7" w:tplc="04130003" w:tentative="1">
      <w:start w:val="1"/>
      <w:numFmt w:val="bullet"/>
      <w:lvlText w:val="o"/>
      <w:lvlJc w:val="left"/>
      <w:pPr>
        <w:tabs>
          <w:tab w:val="num" w:pos="4833"/>
        </w:tabs>
        <w:ind w:left="4833" w:hanging="360"/>
      </w:pPr>
      <w:rPr>
        <w:rFonts w:ascii="Courier New" w:hAnsi="Courier New" w:cs="Courier New" w:hint="default"/>
      </w:rPr>
    </w:lvl>
    <w:lvl w:ilvl="8" w:tplc="04130005" w:tentative="1">
      <w:start w:val="1"/>
      <w:numFmt w:val="bullet"/>
      <w:lvlText w:val=""/>
      <w:lvlJc w:val="left"/>
      <w:pPr>
        <w:tabs>
          <w:tab w:val="num" w:pos="5553"/>
        </w:tabs>
        <w:ind w:left="5553" w:hanging="360"/>
      </w:pPr>
      <w:rPr>
        <w:rFonts w:ascii="Wingdings" w:hAnsi="Wingdings" w:hint="default"/>
      </w:rPr>
    </w:lvl>
  </w:abstractNum>
  <w:abstractNum w:abstractNumId="1" w15:restartNumberingAfterBreak="0">
    <w:nsid w:val="10BE6C97"/>
    <w:multiLevelType w:val="hybridMultilevel"/>
    <w:tmpl w:val="36BAC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FE3A63"/>
    <w:multiLevelType w:val="hybridMultilevel"/>
    <w:tmpl w:val="5F2A6812"/>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E4E607E"/>
    <w:multiLevelType w:val="hybridMultilevel"/>
    <w:tmpl w:val="167CE5AC"/>
    <w:lvl w:ilvl="0" w:tplc="0102FA94">
      <w:numFmt w:val="bullet"/>
      <w:lvlText w:val="-"/>
      <w:lvlJc w:val="left"/>
      <w:pPr>
        <w:ind w:left="720" w:hanging="360"/>
      </w:pPr>
      <w:rPr>
        <w:rFonts w:ascii="Palatino Linotype" w:eastAsia="Palatino Linotype" w:hAnsi="Palatino Linotype" w:cs="Palatino Linotyp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FF52D3"/>
    <w:multiLevelType w:val="hybridMultilevel"/>
    <w:tmpl w:val="2C0074A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A9E30B1"/>
    <w:multiLevelType w:val="hybridMultilevel"/>
    <w:tmpl w:val="70FC083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AA7767E"/>
    <w:multiLevelType w:val="hybridMultilevel"/>
    <w:tmpl w:val="6376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C1A6F"/>
    <w:multiLevelType w:val="hybridMultilevel"/>
    <w:tmpl w:val="A5BC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F7105"/>
    <w:multiLevelType w:val="hybridMultilevel"/>
    <w:tmpl w:val="794A90D8"/>
    <w:lvl w:ilvl="0" w:tplc="8F74D370">
      <w:start w:val="1"/>
      <w:numFmt w:val="bullet"/>
      <w:lvlText w:val="-"/>
      <w:lvlJc w:val="left"/>
      <w:pPr>
        <w:ind w:left="720" w:hanging="360"/>
      </w:pPr>
      <w:rPr>
        <w:rFonts w:ascii="Arial" w:eastAsia="Cambria" w:hAnsi="Arial" w:cs="Helvetic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F5D3D2D"/>
    <w:multiLevelType w:val="hybridMultilevel"/>
    <w:tmpl w:val="3FD43DF8"/>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F614ACD"/>
    <w:multiLevelType w:val="multilevel"/>
    <w:tmpl w:val="7B50239C"/>
    <w:lvl w:ilvl="0">
      <w:start w:val="1"/>
      <w:numFmt w:val="bullet"/>
      <w:pStyle w:val="Standniveaus"/>
      <w:lvlText w:val=""/>
      <w:lvlJc w:val="left"/>
      <w:pPr>
        <w:tabs>
          <w:tab w:val="num" w:pos="567"/>
        </w:tabs>
        <w:ind w:left="567" w:hanging="567"/>
      </w:pPr>
      <w:rPr>
        <w:rFonts w:ascii="Wingdings" w:hAnsi="Wingding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Univers" w:hAnsi="Univers" w:hint="default"/>
      </w:rPr>
    </w:lvl>
    <w:lvl w:ilvl="4">
      <w:start w:val="1"/>
      <w:numFmt w:val="none"/>
      <w:lvlText w:val=""/>
      <w:lvlJc w:val="left"/>
      <w:pPr>
        <w:tabs>
          <w:tab w:val="num" w:pos="2552"/>
        </w:tabs>
        <w:ind w:left="2552" w:hanging="567"/>
      </w:pPr>
      <w:rPr>
        <w:rFonts w:cs="Times New Roman" w:hint="default"/>
      </w:rPr>
    </w:lvl>
    <w:lvl w:ilvl="5">
      <w:start w:val="1"/>
      <w:numFmt w:val="none"/>
      <w:lvlText w:val=""/>
      <w:lvlJc w:val="left"/>
      <w:pPr>
        <w:tabs>
          <w:tab w:val="num" w:pos="3119"/>
        </w:tabs>
        <w:ind w:left="3119" w:hanging="567"/>
      </w:pPr>
      <w:rPr>
        <w:rFonts w:cs="Times New Roman" w:hint="default"/>
      </w:rPr>
    </w:lvl>
    <w:lvl w:ilvl="6">
      <w:start w:val="1"/>
      <w:numFmt w:val="none"/>
      <w:lvlText w:val=""/>
      <w:lvlJc w:val="left"/>
      <w:pPr>
        <w:tabs>
          <w:tab w:val="num" w:pos="3686"/>
        </w:tabs>
        <w:ind w:left="3686" w:hanging="567"/>
      </w:pPr>
      <w:rPr>
        <w:rFonts w:cs="Times New Roman" w:hint="default"/>
      </w:rPr>
    </w:lvl>
    <w:lvl w:ilvl="7">
      <w:start w:val="1"/>
      <w:numFmt w:val="none"/>
      <w:lvlText w:val=""/>
      <w:lvlJc w:val="left"/>
      <w:pPr>
        <w:tabs>
          <w:tab w:val="num" w:pos="4253"/>
        </w:tabs>
        <w:ind w:left="4253" w:hanging="567"/>
      </w:pPr>
      <w:rPr>
        <w:rFonts w:cs="Times New Roman" w:hint="default"/>
      </w:rPr>
    </w:lvl>
    <w:lvl w:ilvl="8">
      <w:start w:val="1"/>
      <w:numFmt w:val="none"/>
      <w:lvlText w:val=""/>
      <w:lvlJc w:val="left"/>
      <w:pPr>
        <w:tabs>
          <w:tab w:val="num" w:pos="4820"/>
        </w:tabs>
        <w:ind w:left="4820" w:hanging="567"/>
      </w:pPr>
      <w:rPr>
        <w:rFonts w:cs="Times New Roman" w:hint="default"/>
      </w:rPr>
    </w:lvl>
  </w:abstractNum>
  <w:abstractNum w:abstractNumId="11" w15:restartNumberingAfterBreak="0">
    <w:nsid w:val="308E7375"/>
    <w:multiLevelType w:val="hybridMultilevel"/>
    <w:tmpl w:val="5C102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6549F"/>
    <w:multiLevelType w:val="hybridMultilevel"/>
    <w:tmpl w:val="57E8C2E4"/>
    <w:lvl w:ilvl="0" w:tplc="08130001">
      <w:start w:val="1"/>
      <w:numFmt w:val="bullet"/>
      <w:lvlText w:val=""/>
      <w:lvlJc w:val="left"/>
      <w:pPr>
        <w:ind w:left="71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3" w15:restartNumberingAfterBreak="0">
    <w:nsid w:val="40EC6F21"/>
    <w:multiLevelType w:val="hybridMultilevel"/>
    <w:tmpl w:val="18B2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F51CD"/>
    <w:multiLevelType w:val="multilevel"/>
    <w:tmpl w:val="9C3E677C"/>
    <w:lvl w:ilvl="0">
      <w:start w:val="1"/>
      <w:numFmt w:val="bullet"/>
      <w:pStyle w:val="Insprniveaus"/>
      <w:lvlText w:val=""/>
      <w:lvlJc w:val="left"/>
      <w:pPr>
        <w:tabs>
          <w:tab w:val="num" w:pos="1134"/>
        </w:tabs>
        <w:ind w:left="1134" w:hanging="567"/>
      </w:pPr>
      <w:rPr>
        <w:rFonts w:ascii="Wingdings" w:hAnsi="Wingdings"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Univers" w:hAnsi="Univers" w:hint="default"/>
      </w:rPr>
    </w:lvl>
    <w:lvl w:ilvl="4">
      <w:start w:val="1"/>
      <w:numFmt w:val="none"/>
      <w:lvlText w:val=""/>
      <w:lvlJc w:val="left"/>
      <w:pPr>
        <w:tabs>
          <w:tab w:val="num" w:pos="3119"/>
        </w:tabs>
        <w:ind w:left="3119" w:hanging="567"/>
      </w:pPr>
      <w:rPr>
        <w:rFonts w:hint="default"/>
      </w:rPr>
    </w:lvl>
    <w:lvl w:ilvl="5">
      <w:start w:val="1"/>
      <w:numFmt w:val="none"/>
      <w:lvlText w:val=""/>
      <w:lvlJc w:val="left"/>
      <w:pPr>
        <w:tabs>
          <w:tab w:val="num" w:pos="3686"/>
        </w:tabs>
        <w:ind w:left="3686" w:hanging="567"/>
      </w:pPr>
      <w:rPr>
        <w:rFonts w:hint="default"/>
      </w:rPr>
    </w:lvl>
    <w:lvl w:ilvl="6">
      <w:start w:val="1"/>
      <w:numFmt w:val="none"/>
      <w:lvlText w:val=""/>
      <w:lvlJc w:val="left"/>
      <w:pPr>
        <w:tabs>
          <w:tab w:val="num" w:pos="4253"/>
        </w:tabs>
        <w:ind w:left="4253" w:hanging="567"/>
      </w:pPr>
      <w:rPr>
        <w:rFonts w:hint="default"/>
      </w:rPr>
    </w:lvl>
    <w:lvl w:ilvl="7">
      <w:start w:val="1"/>
      <w:numFmt w:val="none"/>
      <w:lvlText w:val=""/>
      <w:lvlJc w:val="left"/>
      <w:pPr>
        <w:tabs>
          <w:tab w:val="num" w:pos="4820"/>
        </w:tabs>
        <w:ind w:left="4820" w:hanging="567"/>
      </w:pPr>
      <w:rPr>
        <w:rFonts w:hint="default"/>
      </w:rPr>
    </w:lvl>
    <w:lvl w:ilvl="8">
      <w:start w:val="1"/>
      <w:numFmt w:val="none"/>
      <w:lvlText w:val=""/>
      <w:lvlJc w:val="left"/>
      <w:pPr>
        <w:tabs>
          <w:tab w:val="num" w:pos="5387"/>
        </w:tabs>
        <w:ind w:left="5387" w:hanging="567"/>
      </w:pPr>
      <w:rPr>
        <w:rFonts w:hint="default"/>
      </w:rPr>
    </w:lvl>
  </w:abstractNum>
  <w:abstractNum w:abstractNumId="15" w15:restartNumberingAfterBreak="0">
    <w:nsid w:val="45FB6FBC"/>
    <w:multiLevelType w:val="hybridMultilevel"/>
    <w:tmpl w:val="A6B647E2"/>
    <w:lvl w:ilvl="0" w:tplc="F10E2A40">
      <w:numFmt w:val="bullet"/>
      <w:lvlText w:val="-"/>
      <w:lvlJc w:val="left"/>
      <w:pPr>
        <w:ind w:left="1287" w:hanging="360"/>
      </w:pPr>
      <w:rPr>
        <w:rFonts w:ascii="Arial" w:eastAsia="Times New Roman" w:hAnsi="Arial" w:hint="default"/>
      </w:rPr>
    </w:lvl>
    <w:lvl w:ilvl="1" w:tplc="08130003" w:tentative="1">
      <w:start w:val="1"/>
      <w:numFmt w:val="bullet"/>
      <w:lvlText w:val="o"/>
      <w:lvlJc w:val="left"/>
      <w:pPr>
        <w:ind w:left="2007" w:hanging="360"/>
      </w:pPr>
      <w:rPr>
        <w:rFonts w:ascii="Courier New" w:hAnsi="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6" w15:restartNumberingAfterBreak="0">
    <w:nsid w:val="49062A7C"/>
    <w:multiLevelType w:val="hybridMultilevel"/>
    <w:tmpl w:val="3F9CA754"/>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D544B0B"/>
    <w:multiLevelType w:val="hybridMultilevel"/>
    <w:tmpl w:val="7180D946"/>
    <w:lvl w:ilvl="0" w:tplc="0102FA94">
      <w:numFmt w:val="bullet"/>
      <w:lvlText w:val="-"/>
      <w:lvlJc w:val="left"/>
      <w:pPr>
        <w:tabs>
          <w:tab w:val="num" w:pos="207"/>
        </w:tabs>
        <w:ind w:left="207" w:hanging="207"/>
      </w:pPr>
      <w:rPr>
        <w:rFonts w:ascii="Palatino Linotype" w:eastAsia="Palatino Linotype" w:hAnsi="Palatino Linotype" w:cs="Palatino Linotype"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CD6B5F"/>
    <w:multiLevelType w:val="multilevel"/>
    <w:tmpl w:val="1ACA1D1E"/>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4E9F60A5"/>
    <w:multiLevelType w:val="hybridMultilevel"/>
    <w:tmpl w:val="ECDC3CA6"/>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20" w15:restartNumberingAfterBreak="0">
    <w:nsid w:val="501C0DB4"/>
    <w:multiLevelType w:val="multilevel"/>
    <w:tmpl w:val="05B2BE3E"/>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ascii="Trebuchet MS" w:hAnsi="Trebuchet M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0494D47"/>
    <w:multiLevelType w:val="hybridMultilevel"/>
    <w:tmpl w:val="0DA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B4818"/>
    <w:multiLevelType w:val="multilevel"/>
    <w:tmpl w:val="F2E6F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B22405"/>
    <w:multiLevelType w:val="hybridMultilevel"/>
    <w:tmpl w:val="0F5EEA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42C661F"/>
    <w:multiLevelType w:val="hybridMultilevel"/>
    <w:tmpl w:val="830A8AC2"/>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E76AFC"/>
    <w:multiLevelType w:val="hybridMultilevel"/>
    <w:tmpl w:val="3E7C85D8"/>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26" w15:restartNumberingAfterBreak="0">
    <w:nsid w:val="61D14A29"/>
    <w:multiLevelType w:val="hybridMultilevel"/>
    <w:tmpl w:val="8FAAD73E"/>
    <w:lvl w:ilvl="0" w:tplc="08130001">
      <w:start w:val="1"/>
      <w:numFmt w:val="bullet"/>
      <w:lvlText w:val=""/>
      <w:lvlJc w:val="left"/>
      <w:pPr>
        <w:ind w:left="820" w:hanging="360"/>
      </w:pPr>
      <w:rPr>
        <w:rFonts w:ascii="Symbol" w:hAnsi="Symbol" w:hint="default"/>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27" w15:restartNumberingAfterBreak="0">
    <w:nsid w:val="63F86515"/>
    <w:multiLevelType w:val="hybridMultilevel"/>
    <w:tmpl w:val="26085828"/>
    <w:lvl w:ilvl="0" w:tplc="8F74D370">
      <w:start w:val="1"/>
      <w:numFmt w:val="bullet"/>
      <w:lvlText w:val="-"/>
      <w:lvlJc w:val="left"/>
      <w:pPr>
        <w:ind w:left="720" w:hanging="360"/>
      </w:pPr>
      <w:rPr>
        <w:rFonts w:ascii="Arial" w:eastAsia="Cambria" w:hAnsi="Arial" w:cs="Helvetica" w:hint="default"/>
      </w:rPr>
    </w:lvl>
    <w:lvl w:ilvl="1" w:tplc="8F74D370">
      <w:start w:val="1"/>
      <w:numFmt w:val="bullet"/>
      <w:lvlText w:val="-"/>
      <w:lvlJc w:val="left"/>
      <w:pPr>
        <w:ind w:left="1440" w:hanging="360"/>
      </w:pPr>
      <w:rPr>
        <w:rFonts w:ascii="Arial" w:eastAsia="Cambria" w:hAnsi="Arial" w:cs="Helvetic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596757F"/>
    <w:multiLevelType w:val="hybridMultilevel"/>
    <w:tmpl w:val="BD0ACA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AF16670"/>
    <w:multiLevelType w:val="hybridMultilevel"/>
    <w:tmpl w:val="38CC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E6B0F"/>
    <w:multiLevelType w:val="hybridMultilevel"/>
    <w:tmpl w:val="5498E33A"/>
    <w:lvl w:ilvl="0" w:tplc="5A2247A8">
      <w:start w:val="1"/>
      <w:numFmt w:val="bullet"/>
      <w:lvlText w:val="-"/>
      <w:lvlJc w:val="left"/>
      <w:pPr>
        <w:tabs>
          <w:tab w:val="num" w:pos="57"/>
        </w:tabs>
        <w:ind w:left="113" w:hanging="113"/>
      </w:pPr>
      <w:rPr>
        <w:rFonts w:ascii="Arial" w:eastAsia="Palatino Linotype"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453801"/>
    <w:multiLevelType w:val="hybridMultilevel"/>
    <w:tmpl w:val="9056972C"/>
    <w:lvl w:ilvl="0" w:tplc="8F74D370">
      <w:start w:val="1"/>
      <w:numFmt w:val="bullet"/>
      <w:lvlText w:val="-"/>
      <w:lvlJc w:val="left"/>
      <w:pPr>
        <w:ind w:left="720" w:hanging="360"/>
      </w:pPr>
      <w:rPr>
        <w:rFonts w:ascii="Arial" w:eastAsia="Cambria" w:hAnsi="Arial" w:cs="Helvetica" w:hint="default"/>
      </w:rPr>
    </w:lvl>
    <w:lvl w:ilvl="1" w:tplc="8F74D370">
      <w:start w:val="1"/>
      <w:numFmt w:val="bullet"/>
      <w:lvlText w:val="-"/>
      <w:lvlJc w:val="left"/>
      <w:pPr>
        <w:ind w:left="1440" w:hanging="360"/>
      </w:pPr>
      <w:rPr>
        <w:rFonts w:ascii="Arial" w:eastAsia="Cambria" w:hAnsi="Arial" w:cs="Helvetic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EC2626A"/>
    <w:multiLevelType w:val="hybridMultilevel"/>
    <w:tmpl w:val="7F6E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07396"/>
    <w:multiLevelType w:val="hybridMultilevel"/>
    <w:tmpl w:val="450C54CA"/>
    <w:lvl w:ilvl="0" w:tplc="1D186978">
      <w:numFmt w:val="bullet"/>
      <w:lvlText w:val="-"/>
      <w:lvlJc w:val="left"/>
      <w:pPr>
        <w:ind w:left="720" w:hanging="360"/>
      </w:pPr>
      <w:rPr>
        <w:rFonts w:ascii="Times New Roman" w:eastAsia="Times New Roman" w:hAnsi="Times New Roman" w:cs="Times New Roman" w:hint="default"/>
        <w:lang w:val="nl-B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4" w15:restartNumberingAfterBreak="0">
    <w:nsid w:val="71DE30AD"/>
    <w:multiLevelType w:val="hybridMultilevel"/>
    <w:tmpl w:val="51B63710"/>
    <w:lvl w:ilvl="0" w:tplc="08130001">
      <w:start w:val="1"/>
      <w:numFmt w:val="bullet"/>
      <w:lvlText w:val=""/>
      <w:lvlJc w:val="left"/>
      <w:pPr>
        <w:ind w:left="820" w:hanging="360"/>
      </w:pPr>
      <w:rPr>
        <w:rFonts w:ascii="Symbol" w:hAnsi="Symbol" w:hint="default"/>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35" w15:restartNumberingAfterBreak="0">
    <w:nsid w:val="75D71944"/>
    <w:multiLevelType w:val="multilevel"/>
    <w:tmpl w:val="0578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CD4B26"/>
    <w:multiLevelType w:val="hybridMultilevel"/>
    <w:tmpl w:val="0534FD90"/>
    <w:lvl w:ilvl="0" w:tplc="751E9C1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D8A5FC7"/>
    <w:multiLevelType w:val="multilevel"/>
    <w:tmpl w:val="5824C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E32529"/>
    <w:multiLevelType w:val="hybridMultilevel"/>
    <w:tmpl w:val="809C5C40"/>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7FF938EA"/>
    <w:multiLevelType w:val="hybridMultilevel"/>
    <w:tmpl w:val="3A60F402"/>
    <w:lvl w:ilvl="0" w:tplc="F7227A3C">
      <w:numFmt w:val="bullet"/>
      <w:lvlText w:val="-"/>
      <w:lvlJc w:val="left"/>
      <w:pPr>
        <w:ind w:left="360" w:hanging="360"/>
      </w:pPr>
      <w:rPr>
        <w:rFonts w:ascii="Arial" w:eastAsia="Times New Roman" w:hAnsi="Arial" w:hint="default"/>
        <w:b w:val="0"/>
      </w:rPr>
    </w:lvl>
    <w:lvl w:ilvl="1" w:tplc="F10E3ADE">
      <w:start w:val="1"/>
      <w:numFmt w:val="bullet"/>
      <w:lvlText w:val="o"/>
      <w:lvlJc w:val="left"/>
      <w:pPr>
        <w:tabs>
          <w:tab w:val="num" w:pos="1440"/>
        </w:tabs>
        <w:ind w:left="1440" w:hanging="360"/>
      </w:pPr>
      <w:rPr>
        <w:rFonts w:ascii="Courier New" w:hAnsi="Courier New" w:hint="default"/>
      </w:rPr>
    </w:lvl>
    <w:lvl w:ilvl="2" w:tplc="C4D6F99C">
      <w:start w:val="1"/>
      <w:numFmt w:val="bullet"/>
      <w:lvlText w:val=""/>
      <w:lvlJc w:val="left"/>
      <w:pPr>
        <w:tabs>
          <w:tab w:val="num" w:pos="2160"/>
        </w:tabs>
        <w:ind w:left="2160" w:hanging="360"/>
      </w:pPr>
      <w:rPr>
        <w:rFonts w:ascii="Wingdings" w:hAnsi="Wingdings" w:hint="default"/>
      </w:rPr>
    </w:lvl>
    <w:lvl w:ilvl="3" w:tplc="745A3B80">
      <w:start w:val="1"/>
      <w:numFmt w:val="bullet"/>
      <w:lvlText w:val=""/>
      <w:lvlJc w:val="left"/>
      <w:pPr>
        <w:tabs>
          <w:tab w:val="num" w:pos="2880"/>
        </w:tabs>
        <w:ind w:left="2880" w:hanging="360"/>
      </w:pPr>
      <w:rPr>
        <w:rFonts w:ascii="Symbol" w:hAnsi="Symbol" w:hint="default"/>
      </w:rPr>
    </w:lvl>
    <w:lvl w:ilvl="4" w:tplc="F4284F9A">
      <w:start w:val="1"/>
      <w:numFmt w:val="bullet"/>
      <w:lvlText w:val="o"/>
      <w:lvlJc w:val="left"/>
      <w:pPr>
        <w:tabs>
          <w:tab w:val="num" w:pos="3600"/>
        </w:tabs>
        <w:ind w:left="3600" w:hanging="360"/>
      </w:pPr>
      <w:rPr>
        <w:rFonts w:ascii="Courier New" w:hAnsi="Courier New" w:hint="default"/>
      </w:rPr>
    </w:lvl>
    <w:lvl w:ilvl="5" w:tplc="509848EE">
      <w:start w:val="1"/>
      <w:numFmt w:val="bullet"/>
      <w:lvlText w:val=""/>
      <w:lvlJc w:val="left"/>
      <w:pPr>
        <w:tabs>
          <w:tab w:val="num" w:pos="4320"/>
        </w:tabs>
        <w:ind w:left="4320" w:hanging="360"/>
      </w:pPr>
      <w:rPr>
        <w:rFonts w:ascii="Wingdings" w:hAnsi="Wingdings" w:hint="default"/>
      </w:rPr>
    </w:lvl>
    <w:lvl w:ilvl="6" w:tplc="2D3A9228">
      <w:start w:val="1"/>
      <w:numFmt w:val="bullet"/>
      <w:lvlText w:val=""/>
      <w:lvlJc w:val="left"/>
      <w:pPr>
        <w:tabs>
          <w:tab w:val="num" w:pos="5040"/>
        </w:tabs>
        <w:ind w:left="5040" w:hanging="360"/>
      </w:pPr>
      <w:rPr>
        <w:rFonts w:ascii="Symbol" w:hAnsi="Symbol" w:hint="default"/>
      </w:rPr>
    </w:lvl>
    <w:lvl w:ilvl="7" w:tplc="ABC2AF8C">
      <w:start w:val="1"/>
      <w:numFmt w:val="bullet"/>
      <w:lvlText w:val="o"/>
      <w:lvlJc w:val="left"/>
      <w:pPr>
        <w:tabs>
          <w:tab w:val="num" w:pos="5760"/>
        </w:tabs>
        <w:ind w:left="5760" w:hanging="360"/>
      </w:pPr>
      <w:rPr>
        <w:rFonts w:ascii="Courier New" w:hAnsi="Courier New" w:hint="default"/>
      </w:rPr>
    </w:lvl>
    <w:lvl w:ilvl="8" w:tplc="00AAD67A">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8"/>
  </w:num>
  <w:num w:numId="3">
    <w:abstractNumId w:val="36"/>
  </w:num>
  <w:num w:numId="4">
    <w:abstractNumId w:val="13"/>
  </w:num>
  <w:num w:numId="5">
    <w:abstractNumId w:val="21"/>
  </w:num>
  <w:num w:numId="6">
    <w:abstractNumId w:val="12"/>
  </w:num>
  <w:num w:numId="7">
    <w:abstractNumId w:val="25"/>
  </w:num>
  <w:num w:numId="8">
    <w:abstractNumId w:val="19"/>
  </w:num>
  <w:num w:numId="9">
    <w:abstractNumId w:val="23"/>
  </w:num>
  <w:num w:numId="10">
    <w:abstractNumId w:val="5"/>
  </w:num>
  <w:num w:numId="11">
    <w:abstractNumId w:val="1"/>
  </w:num>
  <w:num w:numId="12">
    <w:abstractNumId w:val="26"/>
  </w:num>
  <w:num w:numId="13">
    <w:abstractNumId w:val="34"/>
  </w:num>
  <w:num w:numId="14">
    <w:abstractNumId w:val="10"/>
  </w:num>
  <w:num w:numId="15">
    <w:abstractNumId w:val="38"/>
  </w:num>
  <w:num w:numId="16">
    <w:abstractNumId w:val="14"/>
  </w:num>
  <w:num w:numId="17">
    <w:abstractNumId w:val="15"/>
  </w:num>
  <w:num w:numId="18">
    <w:abstractNumId w:val="17"/>
  </w:num>
  <w:num w:numId="19">
    <w:abstractNumId w:val="0"/>
  </w:num>
  <w:num w:numId="20">
    <w:abstractNumId w:val="16"/>
  </w:num>
  <w:num w:numId="21">
    <w:abstractNumId w:val="9"/>
  </w:num>
  <w:num w:numId="22">
    <w:abstractNumId w:val="2"/>
  </w:num>
  <w:num w:numId="23">
    <w:abstractNumId w:val="39"/>
  </w:num>
  <w:num w:numId="24">
    <w:abstractNumId w:val="33"/>
  </w:num>
  <w:num w:numId="25">
    <w:abstractNumId w:val="3"/>
  </w:num>
  <w:num w:numId="26">
    <w:abstractNumId w:val="29"/>
  </w:num>
  <w:num w:numId="27">
    <w:abstractNumId w:val="7"/>
  </w:num>
  <w:num w:numId="28">
    <w:abstractNumId w:val="24"/>
  </w:num>
  <w:num w:numId="29">
    <w:abstractNumId w:val="30"/>
  </w:num>
  <w:num w:numId="30">
    <w:abstractNumId w:val="6"/>
  </w:num>
  <w:num w:numId="31">
    <w:abstractNumId w:val="11"/>
  </w:num>
  <w:num w:numId="32">
    <w:abstractNumId w:val="32"/>
  </w:num>
  <w:num w:numId="33">
    <w:abstractNumId w:val="8"/>
  </w:num>
  <w:num w:numId="34">
    <w:abstractNumId w:val="27"/>
  </w:num>
  <w:num w:numId="35">
    <w:abstractNumId w:val="31"/>
  </w:num>
  <w:num w:numId="36">
    <w:abstractNumId w:val="22"/>
  </w:num>
  <w:num w:numId="37">
    <w:abstractNumId w:val="37"/>
    <w:lvlOverride w:ilvl="0">
      <w:startOverride w:val="4"/>
    </w:lvlOverride>
  </w:num>
  <w:num w:numId="38">
    <w:abstractNumId w:val="35"/>
    <w:lvlOverride w:ilvl="0">
      <w:startOverride w:val="10"/>
    </w:lvlOverride>
  </w:num>
  <w:num w:numId="39">
    <w:abstractNumId w:val="18"/>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16385">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1454"/>
    <w:rsid w:val="0004121C"/>
    <w:rsid w:val="00041F92"/>
    <w:rsid w:val="00042B24"/>
    <w:rsid w:val="00043838"/>
    <w:rsid w:val="00053E6B"/>
    <w:rsid w:val="0005653F"/>
    <w:rsid w:val="000625C1"/>
    <w:rsid w:val="00064B38"/>
    <w:rsid w:val="00065D51"/>
    <w:rsid w:val="00067398"/>
    <w:rsid w:val="000847FE"/>
    <w:rsid w:val="000B00FB"/>
    <w:rsid w:val="000B2595"/>
    <w:rsid w:val="000B309B"/>
    <w:rsid w:val="000C7C74"/>
    <w:rsid w:val="000E0B9B"/>
    <w:rsid w:val="0012026D"/>
    <w:rsid w:val="00122C4B"/>
    <w:rsid w:val="00130E64"/>
    <w:rsid w:val="0013219C"/>
    <w:rsid w:val="0013456D"/>
    <w:rsid w:val="00135D83"/>
    <w:rsid w:val="0014344E"/>
    <w:rsid w:val="001529E5"/>
    <w:rsid w:val="00153BD8"/>
    <w:rsid w:val="00164D91"/>
    <w:rsid w:val="001A0FAC"/>
    <w:rsid w:val="001A2840"/>
    <w:rsid w:val="001A6E2F"/>
    <w:rsid w:val="001B09F1"/>
    <w:rsid w:val="001B2091"/>
    <w:rsid w:val="001B2E6B"/>
    <w:rsid w:val="001C5ECD"/>
    <w:rsid w:val="001E2DCA"/>
    <w:rsid w:val="001F4697"/>
    <w:rsid w:val="001F5878"/>
    <w:rsid w:val="0020559C"/>
    <w:rsid w:val="002130A8"/>
    <w:rsid w:val="0023668D"/>
    <w:rsid w:val="002405DE"/>
    <w:rsid w:val="00277805"/>
    <w:rsid w:val="0028090D"/>
    <w:rsid w:val="002F60E9"/>
    <w:rsid w:val="00304BFB"/>
    <w:rsid w:val="00310496"/>
    <w:rsid w:val="003160C8"/>
    <w:rsid w:val="00323B0B"/>
    <w:rsid w:val="00331A3D"/>
    <w:rsid w:val="003729DF"/>
    <w:rsid w:val="0038055E"/>
    <w:rsid w:val="00384746"/>
    <w:rsid w:val="003A404B"/>
    <w:rsid w:val="003B66BC"/>
    <w:rsid w:val="003E529C"/>
    <w:rsid w:val="004010AA"/>
    <w:rsid w:val="004041EB"/>
    <w:rsid w:val="00431319"/>
    <w:rsid w:val="00436B7F"/>
    <w:rsid w:val="0044104E"/>
    <w:rsid w:val="0045303E"/>
    <w:rsid w:val="004577A9"/>
    <w:rsid w:val="004929FA"/>
    <w:rsid w:val="00497CE1"/>
    <w:rsid w:val="004A195F"/>
    <w:rsid w:val="004C4B91"/>
    <w:rsid w:val="004D11B6"/>
    <w:rsid w:val="00517D36"/>
    <w:rsid w:val="00544513"/>
    <w:rsid w:val="00547739"/>
    <w:rsid w:val="00580788"/>
    <w:rsid w:val="0059143B"/>
    <w:rsid w:val="0059765F"/>
    <w:rsid w:val="005A600D"/>
    <w:rsid w:val="005C420A"/>
    <w:rsid w:val="005D0E80"/>
    <w:rsid w:val="005E51C7"/>
    <w:rsid w:val="005F50CE"/>
    <w:rsid w:val="00614C28"/>
    <w:rsid w:val="00632EF2"/>
    <w:rsid w:val="00636A04"/>
    <w:rsid w:val="006B108D"/>
    <w:rsid w:val="006B686A"/>
    <w:rsid w:val="006E3A95"/>
    <w:rsid w:val="0071079E"/>
    <w:rsid w:val="00727649"/>
    <w:rsid w:val="00731B7E"/>
    <w:rsid w:val="0074384F"/>
    <w:rsid w:val="007460EE"/>
    <w:rsid w:val="007508D7"/>
    <w:rsid w:val="007519E0"/>
    <w:rsid w:val="007629EE"/>
    <w:rsid w:val="00793360"/>
    <w:rsid w:val="0079637F"/>
    <w:rsid w:val="00796EB4"/>
    <w:rsid w:val="007B3BC9"/>
    <w:rsid w:val="007C26BC"/>
    <w:rsid w:val="007C371F"/>
    <w:rsid w:val="007C4247"/>
    <w:rsid w:val="007E4592"/>
    <w:rsid w:val="007E6E34"/>
    <w:rsid w:val="00802E01"/>
    <w:rsid w:val="00807148"/>
    <w:rsid w:val="0082659E"/>
    <w:rsid w:val="00835B5E"/>
    <w:rsid w:val="00836FF0"/>
    <w:rsid w:val="00841EA5"/>
    <w:rsid w:val="008476AB"/>
    <w:rsid w:val="0086390D"/>
    <w:rsid w:val="008659D9"/>
    <w:rsid w:val="00866F51"/>
    <w:rsid w:val="00875DB4"/>
    <w:rsid w:val="008773BD"/>
    <w:rsid w:val="008A7FF4"/>
    <w:rsid w:val="008F2E4D"/>
    <w:rsid w:val="009314D0"/>
    <w:rsid w:val="00937EBA"/>
    <w:rsid w:val="00943CBF"/>
    <w:rsid w:val="00966EB3"/>
    <w:rsid w:val="00974EFA"/>
    <w:rsid w:val="009C0F88"/>
    <w:rsid w:val="009C4975"/>
    <w:rsid w:val="009C7344"/>
    <w:rsid w:val="009D02CE"/>
    <w:rsid w:val="009E515E"/>
    <w:rsid w:val="00A01989"/>
    <w:rsid w:val="00A0235A"/>
    <w:rsid w:val="00A07BD4"/>
    <w:rsid w:val="00A103A7"/>
    <w:rsid w:val="00A1286B"/>
    <w:rsid w:val="00A228E2"/>
    <w:rsid w:val="00A31BEF"/>
    <w:rsid w:val="00A37289"/>
    <w:rsid w:val="00A829F5"/>
    <w:rsid w:val="00A84699"/>
    <w:rsid w:val="00AA4CA1"/>
    <w:rsid w:val="00AC1842"/>
    <w:rsid w:val="00AC616E"/>
    <w:rsid w:val="00AC6503"/>
    <w:rsid w:val="00AD1F88"/>
    <w:rsid w:val="00AE0C40"/>
    <w:rsid w:val="00AE2B41"/>
    <w:rsid w:val="00AE4594"/>
    <w:rsid w:val="00AF4FAA"/>
    <w:rsid w:val="00B168EA"/>
    <w:rsid w:val="00B20181"/>
    <w:rsid w:val="00B36789"/>
    <w:rsid w:val="00B36C56"/>
    <w:rsid w:val="00B44940"/>
    <w:rsid w:val="00B55A86"/>
    <w:rsid w:val="00B64C24"/>
    <w:rsid w:val="00B65CCF"/>
    <w:rsid w:val="00B83B0C"/>
    <w:rsid w:val="00B8730D"/>
    <w:rsid w:val="00BA6C94"/>
    <w:rsid w:val="00BD2949"/>
    <w:rsid w:val="00BD2BE6"/>
    <w:rsid w:val="00BD52DC"/>
    <w:rsid w:val="00BD5CC2"/>
    <w:rsid w:val="00C062F7"/>
    <w:rsid w:val="00C216D9"/>
    <w:rsid w:val="00C2217D"/>
    <w:rsid w:val="00C61D4F"/>
    <w:rsid w:val="00C75764"/>
    <w:rsid w:val="00C86283"/>
    <w:rsid w:val="00CA6490"/>
    <w:rsid w:val="00CC11B9"/>
    <w:rsid w:val="00CE0D18"/>
    <w:rsid w:val="00CE7D0E"/>
    <w:rsid w:val="00CF6B7D"/>
    <w:rsid w:val="00D20F5F"/>
    <w:rsid w:val="00D25271"/>
    <w:rsid w:val="00D45802"/>
    <w:rsid w:val="00D71DFC"/>
    <w:rsid w:val="00D722FD"/>
    <w:rsid w:val="00D85EE2"/>
    <w:rsid w:val="00D87CEF"/>
    <w:rsid w:val="00D94F14"/>
    <w:rsid w:val="00D97549"/>
    <w:rsid w:val="00DA3AAF"/>
    <w:rsid w:val="00DC1D3C"/>
    <w:rsid w:val="00DD1508"/>
    <w:rsid w:val="00DF6333"/>
    <w:rsid w:val="00DF6D24"/>
    <w:rsid w:val="00E01E2C"/>
    <w:rsid w:val="00E029EA"/>
    <w:rsid w:val="00E0636E"/>
    <w:rsid w:val="00E11D7E"/>
    <w:rsid w:val="00E17D45"/>
    <w:rsid w:val="00E23227"/>
    <w:rsid w:val="00E25B2B"/>
    <w:rsid w:val="00E345B8"/>
    <w:rsid w:val="00E449A6"/>
    <w:rsid w:val="00E45329"/>
    <w:rsid w:val="00E53396"/>
    <w:rsid w:val="00E55981"/>
    <w:rsid w:val="00E651FE"/>
    <w:rsid w:val="00ED3E7F"/>
    <w:rsid w:val="00EE3F7B"/>
    <w:rsid w:val="00EE4B7F"/>
    <w:rsid w:val="00F00B7F"/>
    <w:rsid w:val="00F02654"/>
    <w:rsid w:val="00F2637B"/>
    <w:rsid w:val="00F34D5A"/>
    <w:rsid w:val="00F409D9"/>
    <w:rsid w:val="00F45675"/>
    <w:rsid w:val="00F471CD"/>
    <w:rsid w:val="00F73CA7"/>
    <w:rsid w:val="00F823FC"/>
    <w:rsid w:val="00F83D08"/>
    <w:rsid w:val="00F95C8B"/>
    <w:rsid w:val="00F97414"/>
    <w:rsid w:val="00FB2E53"/>
    <w:rsid w:val="00FD6FE9"/>
    <w:rsid w:val="00FF0A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enu v:ext="edit" fillcolor="#00b0f0"/>
    </o:shapedefaults>
    <o:shapelayout v:ext="edit">
      <o:idmap v:ext="edit" data="1"/>
    </o:shapelayout>
  </w:shapeDefaults>
  <w:decimalSymbol w:val=","/>
  <w:listSeparator w:val=";"/>
  <w14:docId w14:val="73B50881"/>
  <w15:docId w15:val="{F89F1A12-40C4-40BE-B1C7-7ECBE9A4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0625C1"/>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990099"/>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1"/>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rsid w:val="0059765F"/>
    <w:rPr>
      <w:rFonts w:ascii="Arial" w:hAnsi="Arial"/>
      <w:color w:val="auto"/>
      <w:sz w:val="18"/>
    </w:rPr>
  </w:style>
  <w:style w:type="paragraph" w:styleId="Lijstalinea">
    <w:name w:val="List Paragraph"/>
    <w:basedOn w:val="Standaard"/>
    <w:uiPriority w:val="99"/>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uiPriority w:val="99"/>
    <w:rsid w:val="00F00B7F"/>
    <w:pPr>
      <w:spacing w:after="240" w:line="240" w:lineRule="atLeast"/>
      <w:jc w:val="both"/>
    </w:pPr>
    <w:rPr>
      <w:rFonts w:ascii="Arial" w:eastAsia="Times New Roman" w:hAnsi="Arial" w:cs="Times New Roman"/>
      <w:sz w:val="20"/>
      <w:szCs w:val="20"/>
      <w:lang w:val="nl-NL" w:eastAsia="nl-NL"/>
    </w:rPr>
  </w:style>
  <w:style w:type="paragraph" w:customStyle="1" w:styleId="VVKSOOpsomming2">
    <w:name w:val="VVKSOOpsomming2"/>
    <w:uiPriority w:val="99"/>
    <w:rsid w:val="00F00B7F"/>
    <w:pPr>
      <w:keepLines/>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TekstChar1">
    <w:name w:val="VVKSOTekst Char1"/>
    <w:link w:val="VVKSOTekst"/>
    <w:uiPriority w:val="99"/>
    <w:rsid w:val="00F00B7F"/>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rsid w:val="00F00B7F"/>
    <w:rPr>
      <w:rFonts w:ascii="Arial" w:hAnsi="Arial" w:cs="Times New Roman"/>
      <w:sz w:val="18"/>
      <w:vertAlign w:val="superscript"/>
    </w:rPr>
  </w:style>
  <w:style w:type="paragraph" w:styleId="Voetnoottekst">
    <w:name w:val="footnote text"/>
    <w:basedOn w:val="Standaard"/>
    <w:link w:val="VoetnoottekstChar"/>
    <w:autoRedefine/>
    <w:uiPriority w:val="99"/>
    <w:rsid w:val="00F00B7F"/>
    <w:pPr>
      <w:spacing w:after="120" w:line="240" w:lineRule="auto"/>
    </w:pPr>
    <w:rPr>
      <w:rFonts w:ascii="Arial" w:eastAsia="Times New Roman" w:hAnsi="Arial" w:cs="Times New Roman"/>
      <w:color w:val="000000"/>
      <w:sz w:val="16"/>
      <w:szCs w:val="18"/>
      <w:lang w:val="nl-NL" w:eastAsia="nl-NL"/>
    </w:rPr>
  </w:style>
  <w:style w:type="character" w:customStyle="1" w:styleId="VoetnoottekstChar">
    <w:name w:val="Voetnoottekst Char"/>
    <w:basedOn w:val="Standaardalinea-lettertype"/>
    <w:link w:val="Voetnoottekst"/>
    <w:uiPriority w:val="99"/>
    <w:rsid w:val="00F00B7F"/>
    <w:rPr>
      <w:rFonts w:ascii="Arial" w:eastAsia="Times New Roman" w:hAnsi="Arial" w:cs="Times New Roman"/>
      <w:color w:val="000000"/>
      <w:sz w:val="16"/>
      <w:szCs w:val="18"/>
      <w:lang w:val="nl-NL" w:eastAsia="nl-NL"/>
    </w:rPr>
  </w:style>
  <w:style w:type="numbering" w:customStyle="1" w:styleId="Geenlijst1">
    <w:name w:val="Geen lijst1"/>
    <w:next w:val="Geenlijst"/>
    <w:uiPriority w:val="99"/>
    <w:semiHidden/>
    <w:unhideWhenUsed/>
    <w:rsid w:val="00A103A7"/>
  </w:style>
  <w:style w:type="paragraph" w:customStyle="1" w:styleId="VVKSOKop1">
    <w:name w:val="VVKSOKop1"/>
    <w:next w:val="VVKSOTekst"/>
    <w:uiPriority w:val="99"/>
    <w:rsid w:val="00A103A7"/>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uiPriority w:val="99"/>
    <w:rsid w:val="00A103A7"/>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uiPriority w:val="99"/>
    <w:rsid w:val="00A103A7"/>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uiPriority w:val="99"/>
    <w:rsid w:val="00A103A7"/>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uiPriority w:val="99"/>
    <w:rsid w:val="00A103A7"/>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uiPriority w:val="99"/>
    <w:rsid w:val="00A103A7"/>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customStyle="1" w:styleId="VVKSOOpsomming1">
    <w:name w:val="VVKSOOpsomming1"/>
    <w:link w:val="VVKSOOpsomming1Char"/>
    <w:rsid w:val="00A103A7"/>
    <w:pPr>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Opsomming1Char">
    <w:name w:val="VVKSOOpsomming1 Char"/>
    <w:link w:val="VVKSOOpsomming1"/>
    <w:rsid w:val="00A103A7"/>
    <w:rPr>
      <w:rFonts w:ascii="Arial" w:eastAsia="Times New Roman" w:hAnsi="Arial" w:cs="Times New Roman"/>
      <w:sz w:val="20"/>
      <w:szCs w:val="20"/>
      <w:lang w:val="nl-NL" w:eastAsia="nl-NL"/>
    </w:rPr>
  </w:style>
  <w:style w:type="paragraph" w:customStyle="1" w:styleId="VVKSOOpsomming12">
    <w:name w:val="VVKSOOpsomming12"/>
    <w:rsid w:val="00A103A7"/>
    <w:pPr>
      <w:tabs>
        <w:tab w:val="left" w:pos="680"/>
        <w:tab w:val="num" w:pos="1714"/>
      </w:tabs>
      <w:spacing w:after="120" w:line="240" w:lineRule="atLeast"/>
      <w:ind w:left="681" w:hanging="284"/>
      <w:jc w:val="both"/>
    </w:pPr>
    <w:rPr>
      <w:rFonts w:ascii="Arial" w:eastAsia="Times New Roman" w:hAnsi="Arial" w:cs="Times New Roman"/>
      <w:sz w:val="20"/>
      <w:szCs w:val="20"/>
      <w:lang w:val="nl-NL" w:eastAsia="nl-NL"/>
    </w:rPr>
  </w:style>
  <w:style w:type="character" w:customStyle="1" w:styleId="VVKSOTekstChar">
    <w:name w:val="VVKSOTekst Char"/>
    <w:basedOn w:val="Standaardalinea-lettertype"/>
    <w:rsid w:val="00A103A7"/>
    <w:rPr>
      <w:rFonts w:ascii="Arial" w:hAnsi="Arial" w:cs="Arial"/>
      <w:bCs/>
      <w:lang w:val="nl-NL" w:eastAsia="nl-NL" w:bidi="ar-SA"/>
    </w:rPr>
  </w:style>
  <w:style w:type="table" w:customStyle="1" w:styleId="Tabelraster1">
    <w:name w:val="Tabelraster1"/>
    <w:basedOn w:val="Standaardtabel"/>
    <w:next w:val="Tabelraster"/>
    <w:uiPriority w:val="59"/>
    <w:rsid w:val="00A1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VKSOKoptekstEven">
    <w:name w:val="VVKSOKoptekstEven"/>
    <w:autoRedefine/>
    <w:uiPriority w:val="99"/>
    <w:rsid w:val="00A103A7"/>
    <w:pPr>
      <w:tabs>
        <w:tab w:val="center" w:pos="4820"/>
        <w:tab w:val="right" w:pos="9639"/>
      </w:tabs>
      <w:spacing w:after="0" w:line="220" w:lineRule="exac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uiPriority w:val="99"/>
    <w:rsid w:val="00A103A7"/>
    <w:pPr>
      <w:spacing w:before="360"/>
    </w:pPr>
  </w:style>
  <w:style w:type="paragraph" w:customStyle="1" w:styleId="vvksotekst0">
    <w:name w:val="vvksotekst"/>
    <w:basedOn w:val="Standaard"/>
    <w:rsid w:val="00A103A7"/>
    <w:pPr>
      <w:spacing w:after="240" w:line="240" w:lineRule="atLeast"/>
      <w:jc w:val="both"/>
    </w:pPr>
    <w:rPr>
      <w:rFonts w:ascii="Arial" w:eastAsia="Calibri" w:hAnsi="Arial" w:cs="Arial"/>
      <w:sz w:val="20"/>
      <w:szCs w:val="20"/>
      <w:lang w:eastAsia="nl-BE"/>
    </w:rPr>
  </w:style>
  <w:style w:type="paragraph" w:customStyle="1" w:styleId="Standniveaus">
    <w:name w:val="Stand niveaus"/>
    <w:basedOn w:val="Standaard"/>
    <w:next w:val="Standaard"/>
    <w:uiPriority w:val="99"/>
    <w:rsid w:val="00A103A7"/>
    <w:pPr>
      <w:numPr>
        <w:numId w:val="14"/>
      </w:numPr>
      <w:spacing w:after="0" w:line="240" w:lineRule="auto"/>
      <w:jc w:val="both"/>
    </w:pPr>
    <w:rPr>
      <w:rFonts w:ascii="Arial" w:eastAsia="Times New Roman" w:hAnsi="Arial" w:cs="Times New Roman"/>
      <w:szCs w:val="20"/>
      <w:lang w:val="nl-NL" w:eastAsia="nl-NL"/>
    </w:rPr>
  </w:style>
  <w:style w:type="paragraph" w:styleId="Geenafstand">
    <w:name w:val="No Spacing"/>
    <w:uiPriority w:val="1"/>
    <w:qFormat/>
    <w:rsid w:val="00A103A7"/>
    <w:pPr>
      <w:spacing w:after="0" w:line="240" w:lineRule="auto"/>
    </w:pPr>
  </w:style>
  <w:style w:type="paragraph" w:customStyle="1" w:styleId="Lijstalinea1">
    <w:name w:val="Lijstalinea1"/>
    <w:basedOn w:val="Standaard"/>
    <w:uiPriority w:val="99"/>
    <w:rsid w:val="00A103A7"/>
    <w:pPr>
      <w:spacing w:after="0" w:line="260" w:lineRule="exact"/>
      <w:ind w:left="720"/>
    </w:pPr>
    <w:rPr>
      <w:rFonts w:ascii="Arial" w:eastAsia="Times New Roman" w:hAnsi="Arial" w:cs="Times New Roman"/>
      <w:sz w:val="20"/>
      <w:szCs w:val="24"/>
      <w:lang w:val="nl-NL" w:eastAsia="nl-NL"/>
    </w:rPr>
  </w:style>
  <w:style w:type="paragraph" w:customStyle="1" w:styleId="Insprniveaus">
    <w:name w:val="Inspr+ niveaus"/>
    <w:basedOn w:val="Standaard"/>
    <w:next w:val="Standaard"/>
    <w:uiPriority w:val="99"/>
    <w:rsid w:val="00A103A7"/>
    <w:pPr>
      <w:numPr>
        <w:numId w:val="16"/>
      </w:numPr>
      <w:spacing w:after="0" w:line="240" w:lineRule="auto"/>
      <w:jc w:val="both"/>
    </w:pPr>
    <w:rPr>
      <w:rFonts w:ascii="Arial" w:eastAsia="Times New Roman" w:hAnsi="Arial" w:cs="Times New Roman"/>
      <w:szCs w:val="20"/>
      <w:lang w:val="nl-NL" w:eastAsia="nl-NL"/>
    </w:rPr>
  </w:style>
  <w:style w:type="table" w:customStyle="1" w:styleId="Tabelraster6">
    <w:name w:val="Tabelraster6"/>
    <w:basedOn w:val="Standaardtabel"/>
    <w:next w:val="Tabelraster"/>
    <w:rsid w:val="00A103A7"/>
    <w:pPr>
      <w:spacing w:after="0" w:line="240" w:lineRule="auto"/>
    </w:pPr>
    <w:rPr>
      <w:rFonts w:ascii="Calibri" w:eastAsia="Calibri" w:hAnsi="Calibri" w:cs="Times New Roman"/>
      <w:sz w:val="20"/>
      <w:szCs w:val="20"/>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erwijzingopmerking">
    <w:name w:val="annotation reference"/>
    <w:basedOn w:val="Standaardalinea-lettertype"/>
    <w:uiPriority w:val="99"/>
    <w:semiHidden/>
    <w:unhideWhenUsed/>
    <w:rsid w:val="00A103A7"/>
    <w:rPr>
      <w:sz w:val="16"/>
      <w:szCs w:val="16"/>
    </w:rPr>
  </w:style>
  <w:style w:type="paragraph" w:styleId="Tekstopmerking">
    <w:name w:val="annotation text"/>
    <w:basedOn w:val="Standaard"/>
    <w:link w:val="TekstopmerkingChar"/>
    <w:uiPriority w:val="99"/>
    <w:semiHidden/>
    <w:unhideWhenUsed/>
    <w:rsid w:val="00A103A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103A7"/>
    <w:rPr>
      <w:sz w:val="20"/>
      <w:szCs w:val="20"/>
    </w:rPr>
  </w:style>
  <w:style w:type="paragraph" w:styleId="Onderwerpvanopmerking">
    <w:name w:val="annotation subject"/>
    <w:basedOn w:val="Tekstopmerking"/>
    <w:next w:val="Tekstopmerking"/>
    <w:link w:val="OnderwerpvanopmerkingChar"/>
    <w:uiPriority w:val="99"/>
    <w:semiHidden/>
    <w:unhideWhenUsed/>
    <w:rsid w:val="00A103A7"/>
    <w:rPr>
      <w:b/>
      <w:bCs/>
    </w:rPr>
  </w:style>
  <w:style w:type="character" w:customStyle="1" w:styleId="OnderwerpvanopmerkingChar">
    <w:name w:val="Onderwerp van opmerking Char"/>
    <w:basedOn w:val="TekstopmerkingChar"/>
    <w:link w:val="Onderwerpvanopmerking"/>
    <w:uiPriority w:val="99"/>
    <w:semiHidden/>
    <w:rsid w:val="00A103A7"/>
    <w:rPr>
      <w:b/>
      <w:bCs/>
      <w:sz w:val="20"/>
      <w:szCs w:val="20"/>
    </w:rPr>
  </w:style>
  <w:style w:type="paragraph" w:customStyle="1" w:styleId="Default">
    <w:name w:val="Default"/>
    <w:rsid w:val="00A103A7"/>
    <w:pPr>
      <w:autoSpaceDE w:val="0"/>
      <w:autoSpaceDN w:val="0"/>
      <w:adjustRightInd w:val="0"/>
      <w:spacing w:line="288" w:lineRule="auto"/>
    </w:pPr>
    <w:rPr>
      <w:rFonts w:ascii="Arial" w:eastAsiaTheme="minorEastAsia" w:hAnsi="Arial" w:cs="Arial"/>
      <w:color w:val="000000"/>
      <w:sz w:val="24"/>
      <w:szCs w:val="24"/>
      <w:lang w:val="nl-NL" w:eastAsia="nl-NL" w:bidi="en-US"/>
    </w:rPr>
  </w:style>
  <w:style w:type="paragraph" w:styleId="Revisie">
    <w:name w:val="Revision"/>
    <w:hidden/>
    <w:uiPriority w:val="99"/>
    <w:semiHidden/>
    <w:rsid w:val="00A103A7"/>
    <w:pPr>
      <w:spacing w:after="0" w:line="240" w:lineRule="auto"/>
    </w:pPr>
  </w:style>
  <w:style w:type="table" w:customStyle="1" w:styleId="Tabelraster2">
    <w:name w:val="Tabelraster2"/>
    <w:basedOn w:val="Standaardtabel"/>
    <w:next w:val="Tabelraster"/>
    <w:uiPriority w:val="59"/>
    <w:rsid w:val="00164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7C371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C371F"/>
    <w:rPr>
      <w:sz w:val="20"/>
      <w:szCs w:val="20"/>
    </w:rPr>
  </w:style>
  <w:style w:type="character" w:styleId="Eindnootmarkering">
    <w:name w:val="endnote reference"/>
    <w:basedOn w:val="Standaardalinea-lettertype"/>
    <w:uiPriority w:val="99"/>
    <w:semiHidden/>
    <w:unhideWhenUsed/>
    <w:rsid w:val="007C371F"/>
    <w:rPr>
      <w:vertAlign w:val="superscript"/>
    </w:rPr>
  </w:style>
  <w:style w:type="paragraph" w:styleId="Normaalweb">
    <w:name w:val="Normal (Web)"/>
    <w:basedOn w:val="Standaard"/>
    <w:uiPriority w:val="99"/>
    <w:semiHidden/>
    <w:unhideWhenUsed/>
    <w:rsid w:val="007629EE"/>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customStyle="1" w:styleId="LPTekstVet">
    <w:name w:val="LPTekst + Vet"/>
    <w:basedOn w:val="LPTekst"/>
    <w:rsid w:val="00A84699"/>
    <w:rPr>
      <w:b/>
    </w:rPr>
  </w:style>
  <w:style w:type="paragraph" w:customStyle="1" w:styleId="WLPKop3">
    <w:name w:val="WLPKop3"/>
    <w:basedOn w:val="LPKop3"/>
    <w:rsid w:val="00A84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www.katholiekonderwijs.vlaander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footer7.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2" Type="http://schemas.openxmlformats.org/officeDocument/2006/relationships/hyperlink" Target="http://www.vvkso.be" TargetMode="External"/><Relationship Id="rId1" Type="http://schemas.openxmlformats.org/officeDocument/2006/relationships/hyperlink" Target="http://taalunieversum.org/onderwijs/publicaties/gemeenschappelijk_europees_referentiekader/gemeenschappelijk_europees_referentiekad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610F7-7443-46B4-AAC7-EB5955630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C1CD0485</Template>
  <TotalTime>2</TotalTime>
  <Pages>3</Pages>
  <Words>11961</Words>
  <Characters>65789</Characters>
  <Application>Microsoft Office Word</Application>
  <DocSecurity>0</DocSecurity>
  <Lines>548</Lines>
  <Paragraphs>155</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77595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3</cp:revision>
  <cp:lastPrinted>2016-01-28T09:35:00Z</cp:lastPrinted>
  <dcterms:created xsi:type="dcterms:W3CDTF">2016-01-28T09:33:00Z</dcterms:created>
  <dcterms:modified xsi:type="dcterms:W3CDTF">2016-01-28T09:35:00Z</dcterms:modified>
</cp:coreProperties>
</file>